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'lu: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 w:hint="eastAsia"/>
        </w:rPr>
        <w:t>;zenE</w:t>
      </w:r>
      <w:r w:rsidR="00D440CC">
        <w:rPr>
          <w:rStyle w:val="pron"/>
          <w:rFonts w:ascii="GWIPA" w:hAnsi="GWIPA" w:cs="Arial" w:hint="eastAsia"/>
        </w:rPr>
        <w:t>'fEubiE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 w:hint="eastAsia"/>
        </w:rPr>
        <w:t>Eb'skJuE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Pr="005A0A82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sectPr w:rsidR="00D943D1" w:rsidRPr="005A0A82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FAAC" w14:textId="77777777" w:rsidR="00C92BC0" w:rsidRDefault="00C92BC0" w:rsidP="00647D89">
      <w:pPr>
        <w:spacing w:after="0" w:line="240" w:lineRule="auto"/>
      </w:pPr>
      <w:r>
        <w:separator/>
      </w:r>
    </w:p>
  </w:endnote>
  <w:endnote w:type="continuationSeparator" w:id="0">
    <w:p w14:paraId="71743FFF" w14:textId="77777777" w:rsidR="00C92BC0" w:rsidRDefault="00C92BC0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563C3" w14:textId="77777777" w:rsidR="00C92BC0" w:rsidRDefault="00C92BC0" w:rsidP="00647D89">
      <w:pPr>
        <w:spacing w:after="0" w:line="240" w:lineRule="auto"/>
      </w:pPr>
      <w:r>
        <w:separator/>
      </w:r>
    </w:p>
  </w:footnote>
  <w:footnote w:type="continuationSeparator" w:id="0">
    <w:p w14:paraId="12F967F6" w14:textId="77777777" w:rsidR="00C92BC0" w:rsidRDefault="00C92BC0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35</Pages>
  <Words>7743</Words>
  <Characters>44141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932</cp:revision>
  <dcterms:created xsi:type="dcterms:W3CDTF">2023-11-29T01:43:00Z</dcterms:created>
  <dcterms:modified xsi:type="dcterms:W3CDTF">2025-02-13T01:37:00Z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