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lastRenderedPageBreak/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 xml:space="preserve">2. [n.] a person who strongly disagrees or criticizes theire government, especially in a </w:t>
      </w:r>
      <w:r>
        <w:rPr>
          <w:rStyle w:val="pron"/>
          <w:rFonts w:ascii="Arial" w:hAnsi="Arial" w:cs="Arial"/>
        </w:rPr>
        <w:lastRenderedPageBreak/>
        <w:t>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lastRenderedPageBreak/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lastRenderedPageBreak/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lastRenderedPageBreak/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 w:hint="eastAsia"/>
        </w:rPr>
        <w:t>;detrI'mentl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pEpEn'dikjlE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kE'lOsl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 w:hint="eastAsia"/>
        </w:rPr>
        <w:t>'RVksQk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>[n.] (BrE) a large bag, often supported on a light metal frame, carried on the back and 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</w:rPr>
        <w:lastRenderedPageBreak/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2, (of good qualities) unusual, excellent. </w:t>
      </w:r>
    </w:p>
    <w:p w14:paraId="2B40D465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E'mi:nEti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;degrE'deISn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'pleTErE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;kQtE'gOrIk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 w:hint="eastAsia"/>
        </w:rPr>
        <w:t>;kQtE'gOrIkl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pE'petSuEl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EB4866" w:rsidR="00F622A3" w:rsidRDefault="00CA2A34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grass roots</w:t>
      </w:r>
    </w:p>
    <w:p w14:paraId="093A8224" w14:textId="6D2B8481" w:rsidR="003F0DFF" w:rsidRDefault="003F0DFF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phobia</w:t>
      </w:r>
    </w:p>
    <w:p w14:paraId="7CC9CC44" w14:textId="50EECD32" w:rsidR="00E80041" w:rsidRDefault="00E80041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inaugrate /</w:t>
      </w:r>
      <w:r>
        <w:rPr>
          <w:rStyle w:val="pron"/>
          <w:rFonts w:ascii="GWIPA" w:hAnsi="GWIPA" w:cs="Arial" w:hint="eastAsia"/>
        </w:rPr>
        <w:t>I'nO:gjEreIt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</w:p>
    <w:p w14:paraId="59051C4D" w14:textId="758CB805" w:rsidR="00385607" w:rsidRDefault="00385607" w:rsidP="00867532">
      <w:pPr>
        <w:jc w:val="left"/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>xenophobia</w:t>
      </w:r>
    </w:p>
    <w:sectPr w:rsidR="00385607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09C5A" w14:textId="77777777" w:rsidR="00AC0336" w:rsidRDefault="00AC0336" w:rsidP="00647D89">
      <w:pPr>
        <w:spacing w:after="0" w:line="240" w:lineRule="auto"/>
      </w:pPr>
      <w:r>
        <w:separator/>
      </w:r>
    </w:p>
  </w:endnote>
  <w:endnote w:type="continuationSeparator" w:id="0">
    <w:p w14:paraId="03B08666" w14:textId="77777777" w:rsidR="00AC0336" w:rsidRDefault="00AC0336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4CFCF" w14:textId="77777777" w:rsidR="00AC0336" w:rsidRDefault="00AC0336" w:rsidP="00647D89">
      <w:pPr>
        <w:spacing w:after="0" w:line="240" w:lineRule="auto"/>
      </w:pPr>
      <w:r>
        <w:separator/>
      </w:r>
    </w:p>
  </w:footnote>
  <w:footnote w:type="continuationSeparator" w:id="0">
    <w:p w14:paraId="448AB747" w14:textId="77777777" w:rsidR="00AC0336" w:rsidRDefault="00AC0336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883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36C7"/>
    <w:rsid w:val="00374B93"/>
    <w:rsid w:val="003762B4"/>
    <w:rsid w:val="003843B0"/>
    <w:rsid w:val="00385607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97F96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230F"/>
    <w:rsid w:val="004E3DEA"/>
    <w:rsid w:val="004E7E9B"/>
    <w:rsid w:val="004F0AD9"/>
    <w:rsid w:val="004F152B"/>
    <w:rsid w:val="004F15E2"/>
    <w:rsid w:val="004F30E3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20CE"/>
    <w:rsid w:val="005A612B"/>
    <w:rsid w:val="005B2B23"/>
    <w:rsid w:val="005B4C2D"/>
    <w:rsid w:val="005B6D6F"/>
    <w:rsid w:val="005C1079"/>
    <w:rsid w:val="005C5AB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5ABE"/>
    <w:rsid w:val="006F698F"/>
    <w:rsid w:val="006F6B85"/>
    <w:rsid w:val="006F7587"/>
    <w:rsid w:val="00701A6A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40C4"/>
    <w:rsid w:val="007B491A"/>
    <w:rsid w:val="007B4E80"/>
    <w:rsid w:val="007B61DB"/>
    <w:rsid w:val="007B6305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67C8"/>
    <w:rsid w:val="00867532"/>
    <w:rsid w:val="008714E3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5285"/>
    <w:rsid w:val="008B5C5B"/>
    <w:rsid w:val="008B67CE"/>
    <w:rsid w:val="008B77FD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5E10"/>
    <w:rsid w:val="009B0414"/>
    <w:rsid w:val="009B294E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2B0F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A2B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4ACD"/>
    <w:rsid w:val="00D858E0"/>
    <w:rsid w:val="00D867E9"/>
    <w:rsid w:val="00D911D2"/>
    <w:rsid w:val="00D93AF4"/>
    <w:rsid w:val="00D941AF"/>
    <w:rsid w:val="00D94B8D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345D"/>
    <w:rsid w:val="00E43470"/>
    <w:rsid w:val="00E47F72"/>
    <w:rsid w:val="00E50273"/>
    <w:rsid w:val="00E524E6"/>
    <w:rsid w:val="00E52FBA"/>
    <w:rsid w:val="00E5481A"/>
    <w:rsid w:val="00E55FA7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6085"/>
    <w:rsid w:val="00F562D9"/>
    <w:rsid w:val="00F60536"/>
    <w:rsid w:val="00F622A3"/>
    <w:rsid w:val="00F63E51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  <w:style w:type="character" w:customStyle="1" w:styleId="ei-g">
    <w:name w:val="ei-g"/>
    <w:basedOn w:val="DefaultParagraphFont"/>
    <w:rsid w:val="00DB5D3D"/>
  </w:style>
  <w:style w:type="character" w:customStyle="1" w:styleId="phon-gb">
    <w:name w:val="phon-gb"/>
    <w:basedOn w:val="DefaultParagraphFont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35</Pages>
  <Words>7559</Words>
  <Characters>43089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889</cp:revision>
  <dcterms:created xsi:type="dcterms:W3CDTF">2023-11-29T01:43:00Z</dcterms:created>
  <dcterms:modified xsi:type="dcterms:W3CDTF">2025-01-21T00:17:00Z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