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2ED0BA58" w:rsidR="006325A3" w:rsidRPr="00440550" w:rsidRDefault="0042613E" w:rsidP="00440550">
      <w:pPr>
        <w:jc w:val="left"/>
      </w:pPr>
      <w:r w:rsidRPr="00C10BF9">
        <w:rPr>
          <w:b/>
          <w:bCs/>
          <w:sz w:val="24"/>
          <w:szCs w:val="24"/>
        </w:rPr>
        <w:t>Test Driven</w:t>
      </w:r>
      <w:r w:rsidR="00522B84" w:rsidRPr="00C10BF9">
        <w:rPr>
          <w:rFonts w:hint="eastAsia"/>
          <w:b/>
          <w:bCs/>
          <w:sz w:val="24"/>
          <w:szCs w:val="24"/>
        </w:rPr>
        <w:t>:</w:t>
      </w:r>
      <w:r w:rsidR="00440550">
        <w:rPr>
          <w:b/>
          <w:bCs/>
        </w:rPr>
        <w:br/>
      </w:r>
      <w:r w:rsidR="00440550" w:rsidRPr="00C10BF9">
        <w:rPr>
          <w:b/>
          <w:bCs/>
          <w:sz w:val="24"/>
          <w:szCs w:val="24"/>
        </w:rPr>
        <w:t>Practical Tdd And Acceptance Tdd  For Java Developers</w:t>
      </w:r>
    </w:p>
    <w:p w14:paraId="2BB94762" w14:textId="3D7EF53B" w:rsidR="00F12E4D" w:rsidRPr="00F12E4D" w:rsidRDefault="00F12E4D" w:rsidP="0042613E">
      <w:pPr>
        <w:jc w:val="left"/>
        <w:rPr>
          <w:rFonts w:ascii="Arial" w:hAnsi="Arial" w:cs="Arial"/>
        </w:rPr>
      </w:pPr>
      <w:r>
        <w:rPr>
          <w:b/>
          <w:bCs/>
        </w:rPr>
        <w:t xml:space="preserve">primer 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t>'praImE</w:t>
      </w:r>
      <w:r w:rsidRPr="00F12E4D">
        <w:rPr>
          <w:rFonts w:ascii="GWIPA" w:hAnsi="GWIPA"/>
        </w:rPr>
        <w:t>/</w:t>
      </w:r>
      <w:r>
        <w:rPr>
          <w:rFonts w:ascii="GWIPA" w:hAnsi="GWIPA"/>
        </w:rPr>
        <w:br/>
      </w:r>
      <w:r>
        <w:rPr>
          <w:rFonts w:ascii="Arial" w:hAnsi="Arial" w:cs="Arial"/>
        </w:rPr>
        <w:t>1, [n. C.] (North AmE)a book that contains basic instructions.</w:t>
      </w:r>
      <w:r>
        <w:rPr>
          <w:rFonts w:ascii="Arial" w:hAnsi="Arial" w:cs="Arial"/>
        </w:rPr>
        <w:br/>
      </w:r>
    </w:p>
    <w:p w14:paraId="67EF704E" w14:textId="3183E372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lastRenderedPageBreak/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[adj.]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677E7F01" w14:textId="77777777" w:rsidR="00A97C5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</w:p>
    <w:p w14:paraId="771DDB3D" w14:textId="2E33EFD9" w:rsidR="00191027" w:rsidRDefault="00A97C59" w:rsidP="0042613E">
      <w:pPr>
        <w:jc w:val="left"/>
        <w:rPr>
          <w:rFonts w:ascii="Arial" w:hAnsi="Arial" w:cs="Arial"/>
          <w:b/>
          <w:bCs/>
        </w:rPr>
      </w:pPr>
      <w:r w:rsidRPr="00A97C59">
        <w:rPr>
          <w:rFonts w:ascii="Arial" w:hAnsi="Arial" w:cs="Arial"/>
          <w:b/>
          <w:bCs/>
        </w:rPr>
        <w:t>granule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'grQnju:l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C. usually plural] a small hard piece of something; a small grain.</w:t>
      </w:r>
      <w:r>
        <w:rPr>
          <w:rFonts w:ascii="Arial" w:hAnsi="Arial" w:cs="Arial"/>
        </w:rPr>
        <w:br/>
        <w:t>instant coffee granules.</w:t>
      </w:r>
      <w:r>
        <w:rPr>
          <w:rFonts w:ascii="Arial" w:hAnsi="Arial" w:cs="Arial"/>
        </w:rPr>
        <w:br/>
      </w:r>
      <w:r w:rsidRPr="00865AF3">
        <w:rPr>
          <w:rFonts w:ascii="Arial" w:hAnsi="Arial" w:cs="Arial"/>
          <w:b/>
          <w:bCs/>
        </w:rPr>
        <w:t>granularity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;gQnj:uLQrEtI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[n. U.] the state of including a lot of small details.</w:t>
      </w:r>
    </w:p>
    <w:p w14:paraId="7DFAD4DE" w14:textId="77777777" w:rsidR="002F51BC" w:rsidRDefault="00191027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strive 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[vi.] </w:t>
      </w:r>
      <w:r w:rsidR="00A90186">
        <w:rPr>
          <w:rFonts w:ascii="Arial" w:hAnsi="Arial" w:cs="Arial" w:hint="eastAsia"/>
        </w:rPr>
        <w:t xml:space="preserve">(fomal) </w:t>
      </w:r>
      <w:r>
        <w:rPr>
          <w:rFonts w:ascii="Arial" w:hAnsi="Arial" w:cs="Arial"/>
        </w:rPr>
        <w:t>to try very hard to achieve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>strive for/againt/to do something.</w:t>
      </w:r>
      <w:r w:rsidR="00A90186">
        <w:rPr>
          <w:rFonts w:ascii="Arial" w:hAnsi="Arial" w:cs="Arial"/>
        </w:rPr>
        <w:br/>
      </w:r>
      <w:r w:rsidR="00A90186">
        <w:rPr>
          <w:rFonts w:ascii="Arial" w:hAnsi="Arial" w:cs="Arial" w:hint="eastAsia"/>
        </w:rPr>
        <w:t xml:space="preserve">She strove to </w:t>
      </w:r>
      <w:r w:rsidR="00292F4C">
        <w:rPr>
          <w:rFonts w:ascii="Arial" w:hAnsi="Arial" w:cs="Arial" w:hint="eastAsia"/>
        </w:rPr>
        <w:t>find a solution that was acceptable to all.</w:t>
      </w:r>
    </w:p>
    <w:p w14:paraId="58BC561C" w14:textId="77777777" w:rsidR="0013409A" w:rsidRDefault="002F51BC" w:rsidP="0042613E">
      <w:pPr>
        <w:jc w:val="left"/>
        <w:rPr>
          <w:rFonts w:ascii="Arial" w:hAnsi="Arial" w:cs="Arial"/>
        </w:rPr>
      </w:pPr>
      <w:r w:rsidRPr="00ED54E7">
        <w:rPr>
          <w:rFonts w:ascii="Arial" w:hAnsi="Arial" w:cs="Arial" w:hint="eastAsia"/>
          <w:b/>
          <w:bCs/>
        </w:rPr>
        <w:t>preceive</w:t>
      </w:r>
      <w:r>
        <w:rPr>
          <w:rFonts w:ascii="Arial" w:hAnsi="Arial" w:cs="Arial" w:hint="eastAsia"/>
        </w:rPr>
        <w:t xml:space="preserve"> </w:t>
      </w:r>
      <w:r w:rsidR="004D247E">
        <w:rPr>
          <w:rFonts w:ascii="Arial" w:hAnsi="Arial" w:cs="Arial" w:hint="eastAsia"/>
        </w:rPr>
        <w:t>/</w:t>
      </w:r>
      <w:r w:rsidR="004D247E">
        <w:rPr>
          <w:rFonts w:ascii="GWIPA" w:hAnsi="GWIPA" w:cs="Arial" w:hint="eastAsia"/>
        </w:rPr>
        <w:t>pE'si:v</w:t>
      </w:r>
      <w:r w:rsidR="004D247E">
        <w:rPr>
          <w:rFonts w:ascii="Arial" w:hAnsi="Arial" w:cs="Arial" w:hint="eastAsia"/>
        </w:rPr>
        <w:t>/</w:t>
      </w:r>
      <w:r w:rsidR="004D247E">
        <w:rPr>
          <w:rFonts w:ascii="Arial" w:hAnsi="Arial" w:cs="Arial"/>
        </w:rPr>
        <w:br/>
      </w:r>
      <w:r w:rsidR="00237209">
        <w:rPr>
          <w:rFonts w:ascii="Arial" w:hAnsi="Arial" w:cs="Arial" w:hint="eastAsia"/>
        </w:rPr>
        <w:t xml:space="preserve">1, </w:t>
      </w:r>
      <w:r w:rsidR="004D247E">
        <w:rPr>
          <w:rFonts w:ascii="Arial" w:hAnsi="Arial" w:cs="Arial" w:hint="eastAsia"/>
        </w:rPr>
        <w:t xml:space="preserve">[vt.] to notice </w:t>
      </w:r>
      <w:r w:rsidR="00AD3B63">
        <w:rPr>
          <w:rFonts w:ascii="Arial" w:hAnsi="Arial" w:cs="Arial" w:hint="eastAsia"/>
        </w:rPr>
        <w:t xml:space="preserve">or </w:t>
      </w:r>
      <w:r w:rsidR="004D247E">
        <w:rPr>
          <w:rFonts w:ascii="Arial" w:hAnsi="Arial" w:cs="Arial" w:hint="eastAsia"/>
        </w:rPr>
        <w:t>become aware of something</w:t>
      </w:r>
      <w:r w:rsidR="00237209">
        <w:rPr>
          <w:rFonts w:ascii="Arial" w:hAnsi="Arial" w:cs="Arial" w:hint="eastAsia"/>
        </w:rPr>
        <w:t>.</w:t>
      </w:r>
      <w:r w:rsidR="000E0581">
        <w:rPr>
          <w:rFonts w:ascii="Arial" w:hAnsi="Arial" w:cs="Arial"/>
        </w:rPr>
        <w:br/>
      </w:r>
      <w:r w:rsidR="000E0581">
        <w:rPr>
          <w:rFonts w:ascii="Arial" w:hAnsi="Arial" w:cs="Arial" w:hint="eastAsia"/>
        </w:rPr>
        <w:t>I perceived a change in his behivour.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2, [vt.] to understand or think of sb./sth. in a particular way.</w:t>
      </w:r>
      <w:r w:rsidR="00BA0A73">
        <w:rPr>
          <w:rFonts w:ascii="Arial" w:hAnsi="Arial" w:cs="Arial"/>
        </w:rPr>
        <w:br/>
      </w:r>
      <w:r w:rsidR="00BA0A73">
        <w:rPr>
          <w:rFonts w:ascii="Arial" w:hAnsi="Arial" w:cs="Arial" w:hint="eastAsia"/>
        </w:rPr>
        <w:t>This discovery was perceived as a major breakthrough.</w:t>
      </w:r>
    </w:p>
    <w:p w14:paraId="59054B07" w14:textId="77777777" w:rsidR="0013409A" w:rsidRDefault="0013409A" w:rsidP="0042613E">
      <w:pPr>
        <w:jc w:val="left"/>
        <w:rPr>
          <w:rFonts w:ascii="Arial" w:hAnsi="Arial" w:cs="Arial"/>
        </w:rPr>
      </w:pPr>
    </w:p>
    <w:p w14:paraId="41CB8C5C" w14:textId="77777777" w:rsidR="00A47C4F" w:rsidRDefault="0013409A" w:rsidP="0042613E">
      <w:pPr>
        <w:jc w:val="left"/>
        <w:rPr>
          <w:rFonts w:ascii="Arial" w:hAnsi="Arial" w:cs="Arial"/>
        </w:rPr>
      </w:pPr>
      <w:r w:rsidRPr="0013409A">
        <w:rPr>
          <w:rFonts w:ascii="Arial" w:hAnsi="Arial" w:cs="Arial" w:hint="eastAsia"/>
          <w:b/>
          <w:bCs/>
        </w:rPr>
        <w:lastRenderedPageBreak/>
        <w:t>rationale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;rQSEnA:l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(formal) the principles or reasons which explain a particular decision, course of action, belief, etc.</w:t>
      </w:r>
      <w:r>
        <w:rPr>
          <w:rFonts w:ascii="Arial" w:hAnsi="Arial" w:cs="Arial"/>
        </w:rPr>
        <w:br/>
      </w:r>
      <w:r w:rsidR="006039DE">
        <w:rPr>
          <w:rFonts w:ascii="Arial" w:hAnsi="Arial" w:cs="Arial" w:hint="eastAsia"/>
        </w:rPr>
        <w:t>The rationale behind slicing a bigger goal into small tests is two-fold.</w:t>
      </w:r>
    </w:p>
    <w:p w14:paraId="15FBE0E3" w14:textId="11594AB3" w:rsidR="00D121C1" w:rsidRDefault="00A47C4F" w:rsidP="00D94E7D">
      <w:pPr>
        <w:jc w:val="left"/>
        <w:rPr>
          <w:rFonts w:ascii="Arial" w:hAnsi="Arial" w:cs="Arial"/>
        </w:rPr>
      </w:pPr>
      <w:r w:rsidRPr="00A47C4F">
        <w:rPr>
          <w:rFonts w:ascii="Arial" w:hAnsi="Arial" w:cs="Arial" w:hint="eastAsia"/>
          <w:b/>
          <w:bCs/>
        </w:rPr>
        <w:t xml:space="preserve">outright </w:t>
      </w:r>
      <w:r w:rsidRPr="00A47C4F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 xml:space="preserve">[adv.]  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in a direct way without trying to hide anything.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 xml:space="preserve">2, </w:t>
      </w:r>
      <w:r>
        <w:rPr>
          <w:rFonts w:ascii="Arial" w:hAnsi="Arial" w:cs="Arial" w:hint="eastAsia"/>
        </w:rPr>
        <w:t>clearly and completely.</w:t>
      </w:r>
      <w:r w:rsidR="00A62ED6">
        <w:rPr>
          <w:rFonts w:ascii="Arial" w:hAnsi="Arial" w:cs="Arial"/>
        </w:rPr>
        <w:br/>
      </w:r>
      <w:r w:rsidR="00A62ED6">
        <w:rPr>
          <w:rFonts w:ascii="Arial" w:hAnsi="Arial" w:cs="Arial" w:hint="eastAsia"/>
        </w:rPr>
        <w:t xml:space="preserve">... or </w:t>
      </w:r>
      <w:r w:rsidR="00A62ED6" w:rsidRPr="00D94E7D">
        <w:rPr>
          <w:rFonts w:ascii="Arial" w:hAnsi="Arial" w:cs="Arial"/>
        </w:rPr>
        <w:t>outright</w:t>
      </w:r>
      <w:r w:rsidR="00A62ED6">
        <w:rPr>
          <w:rFonts w:ascii="Arial" w:hAnsi="Arial" w:cs="Arial" w:hint="eastAsia"/>
        </w:rPr>
        <w:t xml:space="preserve"> </w:t>
      </w:r>
      <w:r w:rsidR="00A62ED6" w:rsidRPr="00D94E7D">
        <w:rPr>
          <w:rFonts w:ascii="Arial" w:hAnsi="Arial" w:cs="Arial"/>
        </w:rPr>
        <w:t>complex to be manageable</w:t>
      </w:r>
      <w:r w:rsidR="00A62ED6">
        <w:rPr>
          <w:rFonts w:ascii="Arial" w:hAnsi="Arial" w:cs="Arial" w:hint="eastAsia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Neight canditdate won outright.</w:t>
      </w:r>
      <w:r w:rsidR="00EF184A">
        <w:rPr>
          <w:rFonts w:ascii="Arial" w:hAnsi="Arial" w:cs="Arial" w:hint="eastAsia"/>
        </w:rPr>
        <w:t xml:space="preserve"> </w:t>
      </w:r>
      <w:r w:rsidR="000D26A4">
        <w:rPr>
          <w:rFonts w:ascii="Arial" w:hAnsi="Arial" w:cs="Arial"/>
        </w:rPr>
        <w:br/>
      </w:r>
      <w:r w:rsidR="000D26A4">
        <w:rPr>
          <w:rFonts w:ascii="Arial" w:hAnsi="Arial" w:cs="Arial" w:hint="eastAsia"/>
        </w:rPr>
        <w:t xml:space="preserve">[adj.] </w:t>
      </w:r>
      <w:r w:rsidR="00813885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1, open and direct.</w:t>
      </w:r>
      <w:r w:rsidR="00EF184A">
        <w:rPr>
          <w:rFonts w:ascii="Arial" w:hAnsi="Arial" w:cs="Arial"/>
        </w:rPr>
        <w:br/>
      </w:r>
      <w:r w:rsidR="00EF184A">
        <w:rPr>
          <w:rFonts w:ascii="Arial" w:hAnsi="Arial" w:cs="Arial" w:hint="eastAsia"/>
        </w:rPr>
        <w:t>2, complete and total</w:t>
      </w:r>
    </w:p>
    <w:p w14:paraId="5607C1D3" w14:textId="59C487C5" w:rsidR="00813885" w:rsidRDefault="00D121C1" w:rsidP="00D94E7D">
      <w:pPr>
        <w:jc w:val="left"/>
        <w:rPr>
          <w:rFonts w:ascii="Arial" w:hAnsi="Arial" w:cs="Arial"/>
        </w:rPr>
      </w:pPr>
      <w:r w:rsidRPr="00211CAC">
        <w:rPr>
          <w:rFonts w:ascii="Arial" w:hAnsi="Arial" w:cs="Arial" w:hint="eastAsia"/>
          <w:b/>
          <w:bCs/>
        </w:rPr>
        <w:t xml:space="preserve">mindset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a set of attitude or fixed ideas that somebody has and that are diffcult to change.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conservative mindset.</w:t>
      </w:r>
    </w:p>
    <w:p w14:paraId="123A61F0" w14:textId="346F617F" w:rsidR="00813885" w:rsidRPr="00191027" w:rsidRDefault="00813885" w:rsidP="00D94E7D">
      <w:pPr>
        <w:jc w:val="left"/>
        <w:rPr>
          <w:rFonts w:ascii="Arial" w:hAnsi="Arial" w:cs="Arial" w:hint="eastAsia"/>
        </w:rPr>
      </w:pPr>
      <w:r w:rsidRPr="00813885">
        <w:rPr>
          <w:rFonts w:ascii="Arial" w:hAnsi="Arial" w:cs="Arial" w:hint="eastAsia"/>
          <w:b/>
          <w:bCs/>
        </w:rPr>
        <w:t>anticipate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 w:hint="eastAsia"/>
        </w:rPr>
        <w:t>Qn'tIcIpeIt</w:t>
      </w:r>
      <w:r>
        <w:rPr>
          <w:rFonts w:ascii="Arial" w:hAnsi="Arial" w:cs="Arial" w:hint="eastAsia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[vt.] </w:t>
      </w:r>
      <w:r w:rsidR="00B4450E"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1, </w:t>
      </w:r>
      <w:r w:rsidR="00B55FB2">
        <w:rPr>
          <w:rFonts w:ascii="Arial" w:hAnsi="Arial" w:cs="Arial" w:hint="eastAsia"/>
        </w:rPr>
        <w:t>to expect something.</w:t>
      </w:r>
      <w:r w:rsidR="008C7D76">
        <w:rPr>
          <w:rFonts w:ascii="Arial" w:hAnsi="Arial" w:cs="Arial"/>
        </w:rPr>
        <w:br/>
      </w:r>
      <w:r w:rsidR="008C7D76">
        <w:rPr>
          <w:rFonts w:ascii="Arial" w:hAnsi="Arial" w:cs="Arial" w:hint="eastAsia"/>
        </w:rPr>
        <w:t>We don</w:t>
      </w:r>
      <w:r w:rsidR="008C7D76">
        <w:rPr>
          <w:rFonts w:ascii="Arial" w:hAnsi="Arial" w:cs="Arial"/>
        </w:rPr>
        <w:t>’</w:t>
      </w:r>
      <w:r w:rsidR="008C7D76">
        <w:rPr>
          <w:rFonts w:ascii="Arial" w:hAnsi="Arial" w:cs="Arial" w:hint="eastAsia"/>
        </w:rPr>
        <w:t>t anticipate any major problems.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 xml:space="preserve">2, to see what might in the future and take actioin to prepare for it. </w:t>
      </w:r>
      <w:r w:rsidR="00B4450E">
        <w:rPr>
          <w:rFonts w:ascii="Arial" w:hAnsi="Arial" w:cs="Arial"/>
        </w:rPr>
        <w:br/>
      </w:r>
      <w:r w:rsidR="00B4450E">
        <w:rPr>
          <w:rFonts w:ascii="Arial" w:hAnsi="Arial" w:cs="Arial" w:hint="eastAsia"/>
        </w:rPr>
        <w:t>We need someone who can anticipate and responds to changes in fashion industry.</w:t>
      </w:r>
    </w:p>
    <w:sectPr w:rsidR="00813885" w:rsidRPr="00191027" w:rsidSect="00A376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65F44"/>
    <w:rsid w:val="00067257"/>
    <w:rsid w:val="00082F1B"/>
    <w:rsid w:val="000C756B"/>
    <w:rsid w:val="000D26A4"/>
    <w:rsid w:val="000E0581"/>
    <w:rsid w:val="0013409A"/>
    <w:rsid w:val="0015486C"/>
    <w:rsid w:val="00175E8B"/>
    <w:rsid w:val="00191027"/>
    <w:rsid w:val="001B03BF"/>
    <w:rsid w:val="001E3CE1"/>
    <w:rsid w:val="00211CAC"/>
    <w:rsid w:val="00237209"/>
    <w:rsid w:val="002825FB"/>
    <w:rsid w:val="002848C7"/>
    <w:rsid w:val="00292F4C"/>
    <w:rsid w:val="002A7559"/>
    <w:rsid w:val="002F0AFA"/>
    <w:rsid w:val="002F51BC"/>
    <w:rsid w:val="00301F3C"/>
    <w:rsid w:val="00306713"/>
    <w:rsid w:val="00352512"/>
    <w:rsid w:val="00361CC5"/>
    <w:rsid w:val="003A3B05"/>
    <w:rsid w:val="0042613E"/>
    <w:rsid w:val="004303DB"/>
    <w:rsid w:val="00440550"/>
    <w:rsid w:val="0044266C"/>
    <w:rsid w:val="0045165E"/>
    <w:rsid w:val="00471EF4"/>
    <w:rsid w:val="0048556D"/>
    <w:rsid w:val="004D247E"/>
    <w:rsid w:val="004D37AA"/>
    <w:rsid w:val="00522B84"/>
    <w:rsid w:val="00556EE4"/>
    <w:rsid w:val="005A0F61"/>
    <w:rsid w:val="005B0CF3"/>
    <w:rsid w:val="005E7234"/>
    <w:rsid w:val="006039DE"/>
    <w:rsid w:val="006325A3"/>
    <w:rsid w:val="00676070"/>
    <w:rsid w:val="007C694B"/>
    <w:rsid w:val="00813885"/>
    <w:rsid w:val="00846B3A"/>
    <w:rsid w:val="00865AF3"/>
    <w:rsid w:val="00872170"/>
    <w:rsid w:val="008A16D5"/>
    <w:rsid w:val="008C7D76"/>
    <w:rsid w:val="008E34CB"/>
    <w:rsid w:val="00904865"/>
    <w:rsid w:val="009A6C22"/>
    <w:rsid w:val="00A139E4"/>
    <w:rsid w:val="00A201E3"/>
    <w:rsid w:val="00A3175E"/>
    <w:rsid w:val="00A3764C"/>
    <w:rsid w:val="00A47C4F"/>
    <w:rsid w:val="00A62ED6"/>
    <w:rsid w:val="00A86E62"/>
    <w:rsid w:val="00A90186"/>
    <w:rsid w:val="00A97C59"/>
    <w:rsid w:val="00AD3B63"/>
    <w:rsid w:val="00B434D8"/>
    <w:rsid w:val="00B4450E"/>
    <w:rsid w:val="00B55FB2"/>
    <w:rsid w:val="00B97CC0"/>
    <w:rsid w:val="00BA0A73"/>
    <w:rsid w:val="00BA1F94"/>
    <w:rsid w:val="00BE14A1"/>
    <w:rsid w:val="00C10BF9"/>
    <w:rsid w:val="00C158AB"/>
    <w:rsid w:val="00C17944"/>
    <w:rsid w:val="00C77895"/>
    <w:rsid w:val="00C80FC3"/>
    <w:rsid w:val="00CD3CC8"/>
    <w:rsid w:val="00CF62E8"/>
    <w:rsid w:val="00D0122A"/>
    <w:rsid w:val="00D10F86"/>
    <w:rsid w:val="00D121C1"/>
    <w:rsid w:val="00D264B2"/>
    <w:rsid w:val="00D76DF6"/>
    <w:rsid w:val="00D91CC3"/>
    <w:rsid w:val="00D94E7D"/>
    <w:rsid w:val="00DD337D"/>
    <w:rsid w:val="00DD54C2"/>
    <w:rsid w:val="00ED147E"/>
    <w:rsid w:val="00ED54E7"/>
    <w:rsid w:val="00EF184A"/>
    <w:rsid w:val="00F1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82</cp:revision>
  <dcterms:created xsi:type="dcterms:W3CDTF">2024-02-20T03:17:00Z</dcterms:created>
  <dcterms:modified xsi:type="dcterms:W3CDTF">2024-03-08T08:07:00Z</dcterms:modified>
</cp:coreProperties>
</file>