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18F5" w14:textId="3DA05A4F" w:rsidR="006325A3" w:rsidRPr="003A63B5" w:rsidRDefault="00D74B8A" w:rsidP="003A63B5">
      <w:pPr>
        <w:jc w:val="left"/>
        <w:rPr>
          <w:rFonts w:ascii="Arial" w:hAnsi="Arial" w:cs="Arial"/>
        </w:rPr>
      </w:pPr>
      <w:r w:rsidRPr="003A63B5">
        <w:rPr>
          <w:rFonts w:ascii="Arial" w:hAnsi="Arial" w:cs="Arial"/>
        </w:rPr>
        <w:t>New Words and Collocations</w:t>
      </w:r>
    </w:p>
    <w:p w14:paraId="76FFE68B" w14:textId="4D90E60B" w:rsidR="003A63B5" w:rsidRDefault="003A63B5" w:rsidP="00A045B0">
      <w:pPr>
        <w:jc w:val="left"/>
        <w:rPr>
          <w:rFonts w:ascii="Arial" w:hAnsi="Arial" w:cs="Arial"/>
        </w:rPr>
      </w:pPr>
      <w:r w:rsidRPr="001D724F">
        <w:rPr>
          <w:rFonts w:ascii="Arial" w:hAnsi="Arial" w:cs="Arial"/>
          <w:b/>
          <w:bCs/>
        </w:rPr>
        <w:t>spring into</w:t>
      </w:r>
      <w:r w:rsidR="001D724F" w:rsidRPr="001D724F">
        <w:rPr>
          <w:rFonts w:ascii="Arial" w:hAnsi="Arial" w:cs="Arial"/>
          <w:b/>
          <w:bCs/>
        </w:rPr>
        <w:t>:</w:t>
      </w:r>
      <w:r w:rsidRPr="001D724F">
        <w:rPr>
          <w:rFonts w:ascii="Arial" w:hAnsi="Arial" w:cs="Arial"/>
          <w:b/>
          <w:bCs/>
        </w:rPr>
        <w:br/>
        <w:t>spring</w:t>
      </w:r>
      <w:r>
        <w:rPr>
          <w:rFonts w:ascii="Arial" w:hAnsi="Arial" w:cs="Arial"/>
        </w:rPr>
        <w:t xml:space="preserve">: [vi.] (of a person or an animal) to move suddenly and with one quick movement </w:t>
      </w:r>
      <w:r w:rsidR="001D724F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a</w:t>
      </w:r>
      <w:r w:rsidR="001D724F">
        <w:rPr>
          <w:rFonts w:ascii="Arial" w:hAnsi="Arial" w:cs="Arial"/>
        </w:rPr>
        <w:t xml:space="preserve"> particular</w:t>
      </w:r>
      <w:r>
        <w:rPr>
          <w:rFonts w:ascii="Arial" w:hAnsi="Arial" w:cs="Arial"/>
        </w:rPr>
        <w:t xml:space="preserve"> direction.</w:t>
      </w:r>
    </w:p>
    <w:p w14:paraId="6E72E380" w14:textId="1FE690C2" w:rsidR="003A63B5" w:rsidRDefault="00AA17E3" w:rsidP="00A045B0">
      <w:pPr>
        <w:jc w:val="left"/>
        <w:rPr>
          <w:rFonts w:ascii="Arial" w:hAnsi="Arial" w:cs="Arial"/>
        </w:rPr>
      </w:pPr>
      <w:r w:rsidRPr="00A03FAA">
        <w:rPr>
          <w:rFonts w:ascii="Arial" w:hAnsi="Arial" w:cs="Arial"/>
          <w:b/>
          <w:bCs/>
        </w:rPr>
        <w:t>foci</w:t>
      </w:r>
      <w:r w:rsidR="00A03FAA">
        <w:rPr>
          <w:rFonts w:ascii="Arial" w:hAnsi="Arial" w:cs="Arial"/>
        </w:rPr>
        <w:t>: plural of focus</w:t>
      </w:r>
    </w:p>
    <w:p w14:paraId="38AD0734" w14:textId="77777777" w:rsidR="00FD19FF" w:rsidRDefault="00041D15" w:rsidP="00A045B0">
      <w:pPr>
        <w:jc w:val="left"/>
        <w:rPr>
          <w:rFonts w:ascii="Arial" w:hAnsi="Arial" w:cs="Arial"/>
        </w:rPr>
      </w:pPr>
      <w:r w:rsidRPr="00FA3285">
        <w:rPr>
          <w:rFonts w:ascii="Arial" w:hAnsi="Arial" w:cs="Arial"/>
          <w:b/>
          <w:bCs/>
        </w:rPr>
        <w:t>arbitrary</w:t>
      </w:r>
      <w:r>
        <w:rPr>
          <w:rFonts w:ascii="Arial" w:hAnsi="Arial" w:cs="Arial"/>
        </w:rPr>
        <w:t xml:space="preserve"> /</w:t>
      </w:r>
      <w:r w:rsidR="00FA3285">
        <w:rPr>
          <w:rFonts w:ascii="GWIPA" w:hAnsi="GWIPA" w:cs="Arial"/>
        </w:rPr>
        <w:t>'A:bItrErI</w:t>
      </w:r>
      <w:r>
        <w:rPr>
          <w:rFonts w:ascii="Arial" w:hAnsi="Arial" w:cs="Arial"/>
        </w:rPr>
        <w:t>/</w:t>
      </w:r>
      <w:r w:rsidR="00FA3285">
        <w:rPr>
          <w:rFonts w:ascii="Arial" w:hAnsi="Arial" w:cs="Arial"/>
        </w:rPr>
        <w:t xml:space="preserve"> [adj.] </w:t>
      </w:r>
      <w:r w:rsidR="00A045B0">
        <w:rPr>
          <w:rFonts w:ascii="Arial" w:hAnsi="Arial" w:cs="Arial"/>
        </w:rPr>
        <w:br/>
        <w:t xml:space="preserve">(of an action, a decison, a rule, etc.) not seeming to be based on </w:t>
      </w:r>
      <w:r w:rsidR="00FA3285">
        <w:rPr>
          <w:rFonts w:ascii="Arial" w:hAnsi="Arial" w:cs="Arial"/>
        </w:rPr>
        <w:t xml:space="preserve"> </w:t>
      </w:r>
      <w:r w:rsidR="00A045B0">
        <w:rPr>
          <w:rFonts w:ascii="Arial" w:hAnsi="Arial" w:cs="Arial"/>
        </w:rPr>
        <w:t>a reason, system or plan and sometimes seeming unfair.</w:t>
      </w:r>
    </w:p>
    <w:p w14:paraId="1C0656D4" w14:textId="238F7D21" w:rsidR="00041D15" w:rsidRPr="003A63B5" w:rsidRDefault="00FD19FF" w:rsidP="00A045B0">
      <w:pPr>
        <w:jc w:val="left"/>
        <w:rPr>
          <w:rFonts w:ascii="Arial" w:hAnsi="Arial" w:cs="Arial"/>
        </w:rPr>
      </w:pPr>
      <w:r w:rsidRPr="00FD19FF">
        <w:rPr>
          <w:rFonts w:ascii="Arial" w:hAnsi="Arial" w:cs="Arial"/>
          <w:b/>
          <w:bCs/>
        </w:rPr>
        <w:t>exquisite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Ik'skwIzIt</w:t>
      </w:r>
      <w:r>
        <w:rPr>
          <w:rFonts w:ascii="Arial" w:hAnsi="Arial" w:cs="Arial"/>
        </w:rPr>
        <w:t xml:space="preserve">/ </w:t>
      </w:r>
      <w:r w:rsidR="00FB2EF8">
        <w:rPr>
          <w:rFonts w:ascii="Arial" w:hAnsi="Arial" w:cs="Arial" w:hint="eastAsia"/>
        </w:rPr>
        <w:t>[</w:t>
      </w:r>
      <w:r>
        <w:rPr>
          <w:rFonts w:ascii="Arial" w:hAnsi="Arial" w:cs="Arial"/>
        </w:rPr>
        <w:t>adj.</w:t>
      </w:r>
      <w:r w:rsidR="00FB2EF8">
        <w:rPr>
          <w:rFonts w:ascii="Arial" w:hAnsi="Arial" w:cs="Arial" w:hint="eastAsia"/>
        </w:rPr>
        <w:t>]</w:t>
      </w:r>
      <w:r w:rsidR="00FB2EF8">
        <w:rPr>
          <w:rFonts w:ascii="Arial" w:hAnsi="Arial" w:cs="Arial"/>
        </w:rPr>
        <w:br/>
      </w:r>
      <w:r>
        <w:rPr>
          <w:rFonts w:ascii="Arial" w:hAnsi="Arial" w:cs="Arial"/>
        </w:rPr>
        <w:t>extremely beautiful or careful made</w:t>
      </w:r>
      <w:r w:rsidR="00327198">
        <w:rPr>
          <w:rFonts w:ascii="Arial" w:hAnsi="Arial" w:cs="Arial"/>
        </w:rPr>
        <w:br/>
        <w:t>exquisite craftsmanship</w:t>
      </w:r>
      <w:r w:rsidR="00466EE8">
        <w:rPr>
          <w:rFonts w:ascii="Arial" w:hAnsi="Arial" w:cs="Arial"/>
        </w:rPr>
        <w:br/>
      </w:r>
    </w:p>
    <w:sectPr w:rsidR="00041D15" w:rsidRPr="003A63B5" w:rsidSect="0048724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1FE87" w14:textId="77777777" w:rsidR="0048724F" w:rsidRDefault="0048724F" w:rsidP="00FB2EF8">
      <w:pPr>
        <w:spacing w:after="0" w:line="240" w:lineRule="auto"/>
      </w:pPr>
      <w:r>
        <w:separator/>
      </w:r>
    </w:p>
  </w:endnote>
  <w:endnote w:type="continuationSeparator" w:id="0">
    <w:p w14:paraId="48EF0ED6" w14:textId="77777777" w:rsidR="0048724F" w:rsidRDefault="0048724F" w:rsidP="00FB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4A21C" w14:textId="77777777" w:rsidR="0048724F" w:rsidRDefault="0048724F" w:rsidP="00FB2EF8">
      <w:pPr>
        <w:spacing w:after="0" w:line="240" w:lineRule="auto"/>
      </w:pPr>
      <w:r>
        <w:separator/>
      </w:r>
    </w:p>
  </w:footnote>
  <w:footnote w:type="continuationSeparator" w:id="0">
    <w:p w14:paraId="5B0682DF" w14:textId="77777777" w:rsidR="0048724F" w:rsidRDefault="0048724F" w:rsidP="00FB2E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69"/>
    <w:rsid w:val="00041D15"/>
    <w:rsid w:val="001D724F"/>
    <w:rsid w:val="001E3CE1"/>
    <w:rsid w:val="00327198"/>
    <w:rsid w:val="003A63B5"/>
    <w:rsid w:val="00466EE8"/>
    <w:rsid w:val="0048724F"/>
    <w:rsid w:val="00592057"/>
    <w:rsid w:val="006325A3"/>
    <w:rsid w:val="00635084"/>
    <w:rsid w:val="007E6469"/>
    <w:rsid w:val="00A03FAA"/>
    <w:rsid w:val="00A045B0"/>
    <w:rsid w:val="00A80253"/>
    <w:rsid w:val="00AA17E3"/>
    <w:rsid w:val="00AB3168"/>
    <w:rsid w:val="00B11F53"/>
    <w:rsid w:val="00B70316"/>
    <w:rsid w:val="00D74B8A"/>
    <w:rsid w:val="00FA3285"/>
    <w:rsid w:val="00FB2EF8"/>
    <w:rsid w:val="00FD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A9A2C"/>
  <w15:chartTrackingRefBased/>
  <w15:docId w15:val="{C7460C2D-0D97-42E7-980B-F4F554A3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E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EF8"/>
  </w:style>
  <w:style w:type="paragraph" w:styleId="Footer">
    <w:name w:val="footer"/>
    <w:basedOn w:val="Normal"/>
    <w:link w:val="FooterChar"/>
    <w:uiPriority w:val="99"/>
    <w:unhideWhenUsed/>
    <w:rsid w:val="00FB2E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14</cp:revision>
  <dcterms:created xsi:type="dcterms:W3CDTF">2024-02-07T06:34:00Z</dcterms:created>
  <dcterms:modified xsi:type="dcterms:W3CDTF">2024-03-12T06:30:00Z</dcterms:modified>
</cp:coreProperties>
</file>