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2DE8F" w14:textId="5EB900B5" w:rsidR="00585350" w:rsidRDefault="00331850">
      <w:r>
        <w:rPr>
          <w:rFonts w:hint="eastAsia"/>
        </w:rPr>
        <w:t>Wednesday 22 January 2025</w:t>
      </w:r>
    </w:p>
    <w:p w14:paraId="5B75B2AD" w14:textId="42EFB9F5" w:rsidR="00331850" w:rsidRDefault="00742C6F">
      <w:r>
        <w:rPr>
          <w:rFonts w:hint="eastAsia"/>
        </w:rPr>
        <w:t>The inauguration of the 47</w:t>
      </w:r>
      <w:r w:rsidRPr="00742C6F">
        <w:rPr>
          <w:rFonts w:hint="eastAsia"/>
          <w:vertAlign w:val="superscript"/>
        </w:rPr>
        <w:t>th</w:t>
      </w:r>
      <w:r>
        <w:rPr>
          <w:rFonts w:hint="eastAsia"/>
        </w:rPr>
        <w:t xml:space="preserve"> US president </w:t>
      </w:r>
      <w:r w:rsidRPr="00FE5A27">
        <w:rPr>
          <w:rFonts w:hint="eastAsia"/>
          <w:highlight w:val="yellow"/>
        </w:rPr>
        <w:t>were</w:t>
      </w:r>
      <w:r>
        <w:rPr>
          <w:rFonts w:hint="eastAsia"/>
        </w:rPr>
        <w:t xml:space="preserve"> the headlines of all the newspapers these days. </w:t>
      </w:r>
      <w:r w:rsidR="00DA21AC">
        <w:rPr>
          <w:rFonts w:hint="eastAsia"/>
        </w:rPr>
        <w:t xml:space="preserve">Though considerable number of dignitaries, prominent social influencers and former </w:t>
      </w:r>
      <w:r w:rsidR="00DA21AC" w:rsidRPr="00FE5A27">
        <w:rPr>
          <w:rFonts w:hint="eastAsia"/>
          <w:highlight w:val="yellow"/>
        </w:rPr>
        <w:t>governers</w:t>
      </w:r>
      <w:r w:rsidR="00DA21AC">
        <w:rPr>
          <w:rFonts w:hint="eastAsia"/>
        </w:rPr>
        <w:t xml:space="preserve"> repeatedly </w:t>
      </w:r>
      <w:r w:rsidR="00DA21AC" w:rsidRPr="00FE5A27">
        <w:rPr>
          <w:rFonts w:hint="eastAsia"/>
          <w:highlight w:val="yellow"/>
        </w:rPr>
        <w:t>recommand</w:t>
      </w:r>
      <w:r w:rsidR="00FD3C56" w:rsidRPr="00FE5A27">
        <w:rPr>
          <w:rFonts w:hint="eastAsia"/>
          <w:highlight w:val="yellow"/>
        </w:rPr>
        <w:t>ed</w:t>
      </w:r>
      <w:r w:rsidR="00DA21AC">
        <w:rPr>
          <w:rFonts w:hint="eastAsia"/>
        </w:rPr>
        <w:t xml:space="preserve"> </w:t>
      </w:r>
      <w:r w:rsidR="00E94CA7">
        <w:rPr>
          <w:rFonts w:hint="eastAsia"/>
        </w:rPr>
        <w:t>American citizens to vote for</w:t>
      </w:r>
      <w:r w:rsidR="00DA21AC">
        <w:rPr>
          <w:rFonts w:hint="eastAsia"/>
        </w:rPr>
        <w:t xml:space="preserve"> Kamala Harris, </w:t>
      </w:r>
      <w:r w:rsidR="00E94CA7">
        <w:rPr>
          <w:rFonts w:hint="eastAsia"/>
        </w:rPr>
        <w:t xml:space="preserve">the candidate </w:t>
      </w:r>
      <w:r w:rsidR="00DA21AC">
        <w:rPr>
          <w:rFonts w:hint="eastAsia"/>
        </w:rPr>
        <w:t>from the Democratic party</w:t>
      </w:r>
      <w:r w:rsidR="00737920">
        <w:rPr>
          <w:rFonts w:hint="eastAsia"/>
        </w:rPr>
        <w:t>, Trump still won the election with flying colours.</w:t>
      </w:r>
      <w:r w:rsidR="00D73B40">
        <w:rPr>
          <w:rFonts w:hint="eastAsia"/>
        </w:rPr>
        <w:t xml:space="preserve"> </w:t>
      </w:r>
      <w:r w:rsidR="007133CE">
        <w:rPr>
          <w:rFonts w:hint="eastAsia"/>
        </w:rPr>
        <w:t xml:space="preserve">It was a victory for populism not for elitism. </w:t>
      </w:r>
      <w:r w:rsidR="005F6511">
        <w:rPr>
          <w:rFonts w:hint="eastAsia"/>
        </w:rPr>
        <w:t xml:space="preserve">For </w:t>
      </w:r>
      <w:r w:rsidR="005F6511" w:rsidRPr="00FE5A27">
        <w:rPr>
          <w:rFonts w:hint="eastAsia"/>
          <w:highlight w:val="yellow"/>
        </w:rPr>
        <w:t>forengners</w:t>
      </w:r>
      <w:r w:rsidR="005F6511">
        <w:rPr>
          <w:rFonts w:hint="eastAsia"/>
        </w:rPr>
        <w:t xml:space="preserve">, the new US president is a notorious, unpredicatable, and tactless person, while for his adoring and fanatic fans he is a hero who survived </w:t>
      </w:r>
      <w:r w:rsidR="005F6511" w:rsidRPr="00FE5A27">
        <w:rPr>
          <w:rFonts w:hint="eastAsia"/>
          <w:strike/>
        </w:rPr>
        <w:t>in</w:t>
      </w:r>
      <w:r w:rsidR="005F6511">
        <w:rPr>
          <w:rFonts w:hint="eastAsia"/>
        </w:rPr>
        <w:t xml:space="preserve"> two attempted assassinations</w:t>
      </w:r>
      <w:r w:rsidR="00B727FB">
        <w:rPr>
          <w:rFonts w:hint="eastAsia"/>
        </w:rPr>
        <w:t xml:space="preserve"> saving them. </w:t>
      </w:r>
      <w:r w:rsidR="00500CB7">
        <w:rPr>
          <w:rFonts w:hint="eastAsia"/>
        </w:rPr>
        <w:t xml:space="preserve">How ridiculous it was when he addressed Americans that he could give them freedom, democracy and wealth. </w:t>
      </w:r>
      <w:r w:rsidR="007D7F9B">
        <w:rPr>
          <w:rFonts w:hint="eastAsia"/>
        </w:rPr>
        <w:t xml:space="preserve">He was so arrogant as a king, a dictator or a tyrant. </w:t>
      </w:r>
    </w:p>
    <w:p w14:paraId="00299B1B" w14:textId="104576E8" w:rsidR="00F141ED" w:rsidRDefault="00F141ED">
      <w:r>
        <w:rPr>
          <w:rFonts w:hint="eastAsia"/>
        </w:rPr>
        <w:t>Admittedly, anyone who had read news about what happened in western countries wouldn</w:t>
      </w:r>
      <w:r>
        <w:t>’</w:t>
      </w:r>
      <w:r>
        <w:rPr>
          <w:rFonts w:hint="eastAsia"/>
        </w:rPr>
        <w:t xml:space="preserve">t be surprised when Trump was elected. </w:t>
      </w:r>
      <w:r w:rsidR="00060AA8">
        <w:rPr>
          <w:rFonts w:hint="eastAsia"/>
        </w:rPr>
        <w:t xml:space="preserve">One reason </w:t>
      </w:r>
      <w:r w:rsidR="006D20D6">
        <w:rPr>
          <w:rFonts w:hint="eastAsia"/>
        </w:rPr>
        <w:t>was</w:t>
      </w:r>
      <w:r w:rsidR="00060AA8">
        <w:rPr>
          <w:rFonts w:hint="eastAsia"/>
        </w:rPr>
        <w:t xml:space="preserve"> reverse racism has affected every aspect of life in </w:t>
      </w:r>
      <w:r w:rsidR="00FE5A27">
        <w:rPr>
          <w:rFonts w:hint="eastAsia"/>
        </w:rPr>
        <w:t>(</w:t>
      </w:r>
      <w:r w:rsidR="00FE5A27" w:rsidRPr="00FE5A27">
        <w:rPr>
          <w:rFonts w:hint="eastAsia"/>
          <w:highlight w:val="yellow"/>
        </w:rPr>
        <w:t>the</w:t>
      </w:r>
      <w:r w:rsidR="00FE5A27">
        <w:rPr>
          <w:rFonts w:hint="eastAsia"/>
        </w:rPr>
        <w:t xml:space="preserve">) </w:t>
      </w:r>
      <w:r w:rsidR="00060AA8">
        <w:rPr>
          <w:rFonts w:hint="eastAsia"/>
        </w:rPr>
        <w:t xml:space="preserve">US according the an analysis in a news portal. </w:t>
      </w:r>
      <w:r w:rsidR="0058496E">
        <w:rPr>
          <w:rFonts w:hint="eastAsia"/>
        </w:rPr>
        <w:t xml:space="preserve">Incompetent workers were hired just because they </w:t>
      </w:r>
      <w:r w:rsidR="00C733B4">
        <w:rPr>
          <w:rFonts w:hint="eastAsia"/>
        </w:rPr>
        <w:t>were</w:t>
      </w:r>
      <w:r w:rsidR="0058496E">
        <w:rPr>
          <w:rFonts w:hint="eastAsia"/>
        </w:rPr>
        <w:t xml:space="preserve"> minority regardless of their ability</w:t>
      </w:r>
      <w:r w:rsidR="00450135">
        <w:rPr>
          <w:rFonts w:hint="eastAsia"/>
        </w:rPr>
        <w:t xml:space="preserve"> and that resulted many competent candidates </w:t>
      </w:r>
      <w:r w:rsidR="008B6A3C">
        <w:rPr>
          <w:rFonts w:hint="eastAsia"/>
        </w:rPr>
        <w:t xml:space="preserve">being </w:t>
      </w:r>
      <w:r w:rsidR="00450135">
        <w:rPr>
          <w:rFonts w:hint="eastAsia"/>
        </w:rPr>
        <w:t>treated unfairly</w:t>
      </w:r>
      <w:r w:rsidR="00C730D2">
        <w:rPr>
          <w:rFonts w:hint="eastAsia"/>
        </w:rPr>
        <w:t xml:space="preserve"> just because of their pale skin. </w:t>
      </w:r>
      <w:r w:rsidR="001B0646">
        <w:rPr>
          <w:rFonts w:hint="eastAsia"/>
        </w:rPr>
        <w:t>It was also absolutely ridiculous that elites suggest these voters to support a presidential candidate who will definitely endorse the precede</w:t>
      </w:r>
      <w:r w:rsidR="0036149B">
        <w:rPr>
          <w:rFonts w:hint="eastAsia"/>
        </w:rPr>
        <w:t>d</w:t>
      </w:r>
      <w:r w:rsidR="001B0646">
        <w:rPr>
          <w:rFonts w:hint="eastAsia"/>
        </w:rPr>
        <w:t xml:space="preserve"> policy.</w:t>
      </w:r>
      <w:r w:rsidR="00B03578">
        <w:rPr>
          <w:rFonts w:hint="eastAsia"/>
        </w:rPr>
        <w:t xml:space="preserve"> </w:t>
      </w:r>
      <w:r w:rsidR="00C733B4">
        <w:rPr>
          <w:rFonts w:hint="eastAsia"/>
        </w:rPr>
        <w:t xml:space="preserve">The </w:t>
      </w:r>
      <w:r w:rsidR="00C733B4" w:rsidRPr="00393DC3">
        <w:rPr>
          <w:rFonts w:hint="eastAsia"/>
          <w:highlight w:val="yellow"/>
        </w:rPr>
        <w:t>ohter</w:t>
      </w:r>
      <w:r w:rsidR="00C733B4">
        <w:rPr>
          <w:rFonts w:hint="eastAsia"/>
        </w:rPr>
        <w:t xml:space="preserve"> reason </w:t>
      </w:r>
      <w:r w:rsidR="00A72523">
        <w:rPr>
          <w:rFonts w:hint="eastAsia"/>
        </w:rPr>
        <w:t>was</w:t>
      </w:r>
      <w:r w:rsidR="00C733B4">
        <w:rPr>
          <w:rFonts w:hint="eastAsia"/>
        </w:rPr>
        <w:t xml:space="preserve"> that </w:t>
      </w:r>
      <w:r w:rsidR="00393DC3">
        <w:rPr>
          <w:rFonts w:hint="eastAsia"/>
        </w:rPr>
        <w:t>(</w:t>
      </w:r>
      <w:r w:rsidR="00393DC3" w:rsidRPr="00393DC3">
        <w:rPr>
          <w:rFonts w:hint="eastAsia"/>
          <w:highlight w:val="yellow"/>
        </w:rPr>
        <w:t>a</w:t>
      </w:r>
      <w:r w:rsidR="00393DC3">
        <w:rPr>
          <w:rFonts w:hint="eastAsia"/>
        </w:rPr>
        <w:t xml:space="preserve">) </w:t>
      </w:r>
      <w:r w:rsidR="00C733B4">
        <w:rPr>
          <w:rFonts w:hint="eastAsia"/>
        </w:rPr>
        <w:t xml:space="preserve">large number of residents lead a deprived life in the rural area where Trump presumably </w:t>
      </w:r>
      <w:r w:rsidR="00A51328">
        <w:rPr>
          <w:rFonts w:hint="eastAsia"/>
        </w:rPr>
        <w:t xml:space="preserve">had gained </w:t>
      </w:r>
      <w:r w:rsidR="001E2600">
        <w:rPr>
          <w:rFonts w:hint="eastAsia"/>
        </w:rPr>
        <w:t xml:space="preserve">most of the votes. </w:t>
      </w:r>
    </w:p>
    <w:p w14:paraId="41986B65" w14:textId="26CB0ED1" w:rsidR="00ED2FFE" w:rsidRDefault="00ED2FFE">
      <w:r>
        <w:rPr>
          <w:rFonts w:hint="eastAsia"/>
        </w:rPr>
        <w:t xml:space="preserve">Consequently, the drama came to an end and the world had already prepared for the next US president. </w:t>
      </w:r>
      <w:r w:rsidR="001D05CE">
        <w:rPr>
          <w:rFonts w:hint="eastAsia"/>
        </w:rPr>
        <w:t>It has changed drastically since Tump</w:t>
      </w:r>
      <w:r w:rsidR="001D05CE">
        <w:t>’</w:t>
      </w:r>
      <w:r w:rsidR="001D05CE">
        <w:rPr>
          <w:rFonts w:hint="eastAsia"/>
        </w:rPr>
        <w:t xml:space="preserve">s last term in </w:t>
      </w:r>
      <w:r w:rsidR="00393DC3">
        <w:rPr>
          <w:rFonts w:hint="eastAsia"/>
        </w:rPr>
        <w:t>(</w:t>
      </w:r>
      <w:r w:rsidR="00393DC3" w:rsidRPr="004145D0">
        <w:rPr>
          <w:rFonts w:hint="eastAsia"/>
          <w:highlight w:val="yellow"/>
        </w:rPr>
        <w:t>the</w:t>
      </w:r>
      <w:r w:rsidR="00393DC3">
        <w:rPr>
          <w:rFonts w:hint="eastAsia"/>
        </w:rPr>
        <w:t xml:space="preserve">) </w:t>
      </w:r>
      <w:r w:rsidR="001D05CE">
        <w:rPr>
          <w:rFonts w:hint="eastAsia"/>
        </w:rPr>
        <w:t xml:space="preserve">White House. </w:t>
      </w:r>
      <w:r w:rsidR="00ED201B">
        <w:rPr>
          <w:rFonts w:hint="eastAsia"/>
        </w:rPr>
        <w:t>Ukraine war hasn</w:t>
      </w:r>
      <w:r w:rsidR="00ED201B">
        <w:t>’</w:t>
      </w:r>
      <w:r w:rsidR="00ED201B">
        <w:rPr>
          <w:rFonts w:hint="eastAsia"/>
        </w:rPr>
        <w:t xml:space="preserve">t </w:t>
      </w:r>
      <w:r w:rsidR="00ED201B" w:rsidRPr="004145D0">
        <w:rPr>
          <w:rFonts w:hint="eastAsia"/>
          <w:strike/>
        </w:rPr>
        <w:t>been</w:t>
      </w:r>
      <w:r w:rsidR="00ED201B">
        <w:rPr>
          <w:rFonts w:hint="eastAsia"/>
        </w:rPr>
        <w:t xml:space="preserve"> end in one day and Russians continue advancing gradually. </w:t>
      </w:r>
      <w:r w:rsidR="00250CFF">
        <w:rPr>
          <w:rFonts w:hint="eastAsia"/>
        </w:rPr>
        <w:t>Let</w:t>
      </w:r>
      <w:r w:rsidR="00250CFF">
        <w:t>’</w:t>
      </w:r>
      <w:r w:rsidR="00250CFF">
        <w:rPr>
          <w:rFonts w:hint="eastAsia"/>
        </w:rPr>
        <w:t>s keep on watching.</w:t>
      </w:r>
      <w:r w:rsidR="00ED201B">
        <w:rPr>
          <w:rFonts w:hint="eastAsia"/>
        </w:rPr>
        <w:t xml:space="preserve"> </w:t>
      </w:r>
    </w:p>
    <w:p w14:paraId="71C56FF3" w14:textId="77777777" w:rsidR="00BD161E" w:rsidRDefault="00BD161E"/>
    <w:p w14:paraId="37A3C201" w14:textId="62D86674" w:rsidR="00BD161E" w:rsidRPr="00BD161E" w:rsidRDefault="00BD161E">
      <w:pPr>
        <w:rPr>
          <w:b/>
          <w:bCs/>
          <w:i/>
          <w:iCs/>
        </w:rPr>
      </w:pPr>
      <w:r w:rsidRPr="00BD161E">
        <w:rPr>
          <w:rFonts w:hint="eastAsia"/>
          <w:b/>
          <w:bCs/>
          <w:i/>
          <w:iCs/>
        </w:rPr>
        <w:t xml:space="preserve">Improved by my tutor </w:t>
      </w:r>
    </w:p>
    <w:p w14:paraId="22173ECF" w14:textId="77777777" w:rsidR="00EE5D8E" w:rsidRPr="00EE5D8E" w:rsidRDefault="00EE5D8E" w:rsidP="00EE5D8E">
      <w:r w:rsidRPr="00EE5D8E">
        <w:t>The inauguration of the 47th US president was the headline of all newspapers these days.</w:t>
      </w:r>
    </w:p>
    <w:p w14:paraId="63C0142D" w14:textId="77777777" w:rsidR="00EE5D8E" w:rsidRPr="00EE5D8E" w:rsidRDefault="00EE5D8E" w:rsidP="00EE5D8E">
      <w:r w:rsidRPr="00EE5D8E">
        <w:t>Though a considerable number of dignitaries, prominent social influencers, and former governors repeatedly recommended Kamala Harris, the candidate from the Democratic party, Trump still won the election with flying colours.</w:t>
      </w:r>
    </w:p>
    <w:p w14:paraId="0B4C6B4F" w14:textId="77777777" w:rsidR="00EE5D8E" w:rsidRPr="00EE5D8E" w:rsidRDefault="00EE5D8E" w:rsidP="00EE5D8E">
      <w:r w:rsidRPr="00EE5D8E">
        <w:t>It was a victory for populism, not for elitism</w:t>
      </w:r>
    </w:p>
    <w:p w14:paraId="6D453B69" w14:textId="422B1366" w:rsidR="00BD161E" w:rsidRDefault="001726E0">
      <w:r w:rsidRPr="001726E0">
        <w:lastRenderedPageBreak/>
        <w:t>....while for his adoring and fanatic fans, he is a hero who survived two attempted assassinations.</w:t>
      </w:r>
    </w:p>
    <w:p w14:paraId="35547111" w14:textId="764E30F6" w:rsidR="00C04EBC" w:rsidRDefault="00C04EBC">
      <w:r w:rsidRPr="00C04EBC">
        <w:t>One reason was reversed racism has affected every aspect of life in the US according to an analysis in a news portal.</w:t>
      </w:r>
    </w:p>
    <w:p w14:paraId="795B4464" w14:textId="08595ADD" w:rsidR="00C04EBC" w:rsidRDefault="00C04EBC">
      <w:r w:rsidRPr="00C04EBC">
        <w:t>Incompetent workers were hired just because they were minority, regardless of their abilities, and that resulted to many competent candidates being treated unfairly just because of their pale skin.</w:t>
      </w:r>
    </w:p>
    <w:p w14:paraId="07C104EA" w14:textId="0900F892" w:rsidR="00C04EBC" w:rsidRDefault="00C04EBC">
      <w:r w:rsidRPr="00C04EBC">
        <w:t>It was also absolutely ridiculous that elites suggested to these voters to support.......</w:t>
      </w:r>
    </w:p>
    <w:p w14:paraId="1D2745B7" w14:textId="67F225B4" w:rsidR="00C04EBC" w:rsidRDefault="00C04EBC">
      <w:r w:rsidRPr="00C04EBC">
        <w:t>The other reason was that a large number of residents lead a deprived live in the rural areas where Trump .........</w:t>
      </w:r>
    </w:p>
    <w:p w14:paraId="1E625FA3" w14:textId="424213F4" w:rsidR="00C04EBC" w:rsidRDefault="00C04EBC">
      <w:r w:rsidRPr="00C04EBC">
        <w:t>It has changed drastically since Trump's last term in the White House.</w:t>
      </w:r>
    </w:p>
    <w:p w14:paraId="2316DFDA" w14:textId="068D0503" w:rsidR="00C04EBC" w:rsidRDefault="00C04EBC">
      <w:r w:rsidRPr="00C04EBC">
        <w:t>Ukraine war hasn't end in one day and Russians ....</w:t>
      </w:r>
    </w:p>
    <w:p w14:paraId="051005DD" w14:textId="77777777" w:rsidR="0001114A" w:rsidRPr="00F141ED" w:rsidRDefault="0001114A"/>
    <w:sectPr w:rsidR="0001114A" w:rsidRPr="00F141ED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82D50C" w14:textId="77777777" w:rsidR="000E6931" w:rsidRDefault="000E6931" w:rsidP="00A97497">
      <w:pPr>
        <w:spacing w:after="0" w:line="240" w:lineRule="auto"/>
      </w:pPr>
      <w:r>
        <w:separator/>
      </w:r>
    </w:p>
  </w:endnote>
  <w:endnote w:type="continuationSeparator" w:id="0">
    <w:p w14:paraId="67D6553A" w14:textId="77777777" w:rsidR="000E6931" w:rsidRDefault="000E6931" w:rsidP="00A97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FEC6C9" w14:textId="77777777" w:rsidR="000E6931" w:rsidRDefault="000E6931" w:rsidP="00A97497">
      <w:pPr>
        <w:spacing w:after="0" w:line="240" w:lineRule="auto"/>
      </w:pPr>
      <w:r>
        <w:separator/>
      </w:r>
    </w:p>
  </w:footnote>
  <w:footnote w:type="continuationSeparator" w:id="0">
    <w:p w14:paraId="36DF346B" w14:textId="77777777" w:rsidR="000E6931" w:rsidRDefault="000E6931" w:rsidP="00A974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6A2"/>
    <w:rsid w:val="0001114A"/>
    <w:rsid w:val="00060AA8"/>
    <w:rsid w:val="000E189C"/>
    <w:rsid w:val="000E6931"/>
    <w:rsid w:val="001726E0"/>
    <w:rsid w:val="001B0646"/>
    <w:rsid w:val="001D05CE"/>
    <w:rsid w:val="001E2600"/>
    <w:rsid w:val="001E3CE1"/>
    <w:rsid w:val="00212BD2"/>
    <w:rsid w:val="00245A9A"/>
    <w:rsid w:val="00250CFF"/>
    <w:rsid w:val="00331850"/>
    <w:rsid w:val="003576AC"/>
    <w:rsid w:val="0036149B"/>
    <w:rsid w:val="00393DC3"/>
    <w:rsid w:val="00397E37"/>
    <w:rsid w:val="004145D0"/>
    <w:rsid w:val="00450135"/>
    <w:rsid w:val="00500CB7"/>
    <w:rsid w:val="0058496E"/>
    <w:rsid w:val="00585350"/>
    <w:rsid w:val="005F6511"/>
    <w:rsid w:val="006325A3"/>
    <w:rsid w:val="006C44A3"/>
    <w:rsid w:val="006D20D6"/>
    <w:rsid w:val="007133CE"/>
    <w:rsid w:val="00737920"/>
    <w:rsid w:val="00742C6F"/>
    <w:rsid w:val="00760794"/>
    <w:rsid w:val="007D7F9B"/>
    <w:rsid w:val="00833D3B"/>
    <w:rsid w:val="008749BF"/>
    <w:rsid w:val="008B6A3C"/>
    <w:rsid w:val="008C460F"/>
    <w:rsid w:val="00972BD9"/>
    <w:rsid w:val="00A1730B"/>
    <w:rsid w:val="00A51328"/>
    <w:rsid w:val="00A72523"/>
    <w:rsid w:val="00A97497"/>
    <w:rsid w:val="00AA4EC7"/>
    <w:rsid w:val="00AF37D5"/>
    <w:rsid w:val="00B03578"/>
    <w:rsid w:val="00B27E67"/>
    <w:rsid w:val="00B727FB"/>
    <w:rsid w:val="00B96B2D"/>
    <w:rsid w:val="00BD161E"/>
    <w:rsid w:val="00C04EBC"/>
    <w:rsid w:val="00C25FDF"/>
    <w:rsid w:val="00C6491E"/>
    <w:rsid w:val="00C730D2"/>
    <w:rsid w:val="00C733B4"/>
    <w:rsid w:val="00D73B40"/>
    <w:rsid w:val="00DA21AC"/>
    <w:rsid w:val="00DC712F"/>
    <w:rsid w:val="00E23822"/>
    <w:rsid w:val="00E356A2"/>
    <w:rsid w:val="00E94CA7"/>
    <w:rsid w:val="00ED201B"/>
    <w:rsid w:val="00ED2FFE"/>
    <w:rsid w:val="00EE5D8E"/>
    <w:rsid w:val="00F141ED"/>
    <w:rsid w:val="00F32F0E"/>
    <w:rsid w:val="00FD3C56"/>
    <w:rsid w:val="00FE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C452F9"/>
  <w15:chartTrackingRefBased/>
  <w15:docId w15:val="{856E950F-75F2-4A98-BD4B-7FD87203F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6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6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6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6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6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6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6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6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6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6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6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6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6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6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6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6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6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6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6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6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6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6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6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56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6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56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6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6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6A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9749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497"/>
  </w:style>
  <w:style w:type="paragraph" w:styleId="Footer">
    <w:name w:val="footer"/>
    <w:basedOn w:val="Normal"/>
    <w:link w:val="FooterChar"/>
    <w:uiPriority w:val="99"/>
    <w:unhideWhenUsed/>
    <w:rsid w:val="00A9749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497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31850"/>
  </w:style>
  <w:style w:type="character" w:customStyle="1" w:styleId="DateChar">
    <w:name w:val="Date Char"/>
    <w:basedOn w:val="DefaultParagraphFont"/>
    <w:link w:val="Date"/>
    <w:uiPriority w:val="99"/>
    <w:semiHidden/>
    <w:rsid w:val="003318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7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9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4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68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808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030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212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4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771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844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6497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038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9353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1823422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3882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686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967979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90166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106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60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4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74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3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61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636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205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998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064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934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2477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1183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1970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231502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5176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408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1018577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03420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8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7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72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57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38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10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76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879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693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677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83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992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8825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4985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205988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00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7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1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52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2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403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38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205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47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607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84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4558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8980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0348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1565482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8372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166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2095591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5672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50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3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76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22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690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686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675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64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841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491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089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345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8095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1655986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0065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810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861284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15608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33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2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42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2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24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580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247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820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841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73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716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7354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1527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0574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1513761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45</cp:revision>
  <dcterms:created xsi:type="dcterms:W3CDTF">2025-01-22T12:02:00Z</dcterms:created>
  <dcterms:modified xsi:type="dcterms:W3CDTF">2025-02-07T02:28:00Z</dcterms:modified>
</cp:coreProperties>
</file>