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C0" w:rsidRDefault="00E815C0">
      <w:pPr>
        <w:rPr>
          <w:rFonts w:hint="eastAsia"/>
        </w:rPr>
      </w:pPr>
      <w:r>
        <w:rPr>
          <w:rFonts w:hint="eastAsia"/>
        </w:rPr>
        <w:t>Thursday 27 March 2025</w:t>
      </w:r>
    </w:p>
    <w:p w:rsidR="006646F2" w:rsidRDefault="00945EA4">
      <w:pPr>
        <w:rPr>
          <w:rFonts w:hint="eastAsia"/>
        </w:rPr>
      </w:pPr>
      <w:r>
        <w:rPr>
          <w:rFonts w:hint="eastAsia"/>
        </w:rPr>
        <w:t>After years of turbulance Chinese administration finally reached an unanimous decision to boost economy. It was sai</w:t>
      </w:r>
      <w:r w:rsidR="00B345CF">
        <w:rPr>
          <w:rFonts w:hint="eastAsia"/>
        </w:rPr>
        <w:t>d that P</w:t>
      </w:r>
      <w:r>
        <w:rPr>
          <w:rFonts w:hint="eastAsia"/>
        </w:rPr>
        <w:t xml:space="preserve">remier Li Qiang convienced all of the cabinet. Ironically, it cost them so many years to realise that robust economy can help CPC prolong its rule of China; </w:t>
      </w:r>
      <w:r w:rsidR="00B61C53">
        <w:rPr>
          <w:rFonts w:hint="eastAsia"/>
        </w:rPr>
        <w:t>perhaps Chinese economy had dramatically grown for over thirty years so that some of rulers ridiculous thought they could survive even if this cou</w:t>
      </w:r>
      <w:r w:rsidR="00651991">
        <w:rPr>
          <w:rFonts w:hint="eastAsia"/>
        </w:rPr>
        <w:t xml:space="preserve">ntry  was in deep recession. Whereas, they were wrong. </w:t>
      </w:r>
    </w:p>
    <w:p w:rsidR="007B7916" w:rsidRDefault="007B7916">
      <w:pPr>
        <w:rPr>
          <w:rFonts w:hint="eastAsia"/>
        </w:rPr>
      </w:pPr>
      <w:r>
        <w:rPr>
          <w:rFonts w:hint="eastAsia"/>
        </w:rPr>
        <w:t xml:space="preserve">It was a good news for ordinary people who had suffered and struggled in the post-pandemic era. </w:t>
      </w:r>
      <w:r w:rsidR="00836394">
        <w:rPr>
          <w:rFonts w:hint="eastAsia"/>
        </w:rPr>
        <w:t xml:space="preserve">Many companies run out of business and many workers were laid off. </w:t>
      </w:r>
      <w:r w:rsidR="00C63338">
        <w:rPr>
          <w:rFonts w:hint="eastAsia"/>
        </w:rPr>
        <w:t>I can</w:t>
      </w:r>
      <w:r w:rsidR="00C63338">
        <w:t>’</w:t>
      </w:r>
      <w:r w:rsidR="00C63338">
        <w:rPr>
          <w:rFonts w:hint="eastAsia"/>
        </w:rPr>
        <w:t xml:space="preserve">t imagine how devastated it will be for a country with such an enormous amount of population. </w:t>
      </w:r>
      <w:r w:rsidR="00AD26F5">
        <w:rPr>
          <w:rFonts w:hint="eastAsia"/>
        </w:rPr>
        <w:t xml:space="preserve">Presumably, it is </w:t>
      </w:r>
      <w:r w:rsidR="0036286E">
        <w:rPr>
          <w:rFonts w:hint="eastAsia"/>
        </w:rPr>
        <w:t xml:space="preserve">empolyees </w:t>
      </w:r>
      <w:r w:rsidR="00AD26F5">
        <w:rPr>
          <w:rFonts w:hint="eastAsia"/>
        </w:rPr>
        <w:t>in private companies who will suffer.</w:t>
      </w:r>
      <w:r w:rsidR="00DD0761">
        <w:rPr>
          <w:rFonts w:hint="eastAsia"/>
        </w:rPr>
        <w:t xml:space="preserve"> </w:t>
      </w:r>
      <w:r w:rsidR="00B345CF">
        <w:rPr>
          <w:rFonts w:hint="eastAsia"/>
        </w:rPr>
        <w:t>Fortunately, Permier Li is wise and determined; there are some top government officials who want make contribution to economy rather than take bribes</w:t>
      </w:r>
      <w:r w:rsidR="003B1821">
        <w:rPr>
          <w:rFonts w:hint="eastAsia"/>
        </w:rPr>
        <w:t xml:space="preserve"> all the time</w:t>
      </w:r>
      <w:r w:rsidR="00B345CF">
        <w:rPr>
          <w:rFonts w:hint="eastAsia"/>
        </w:rPr>
        <w:t xml:space="preserve">. </w:t>
      </w:r>
      <w:r w:rsidR="00644165">
        <w:rPr>
          <w:rFonts w:hint="eastAsia"/>
        </w:rPr>
        <w:t xml:space="preserve"> </w:t>
      </w:r>
    </w:p>
    <w:p w:rsidR="005300ED" w:rsidRDefault="009A056A">
      <w:pPr>
        <w:rPr>
          <w:rFonts w:hint="eastAsia"/>
        </w:rPr>
      </w:pPr>
      <w:r>
        <w:rPr>
          <w:rFonts w:hint="eastAsia"/>
        </w:rPr>
        <w:t xml:space="preserve">In addition, a state-owned capital has already been founded in order to stimulate chip </w:t>
      </w:r>
      <w:r>
        <w:rPr>
          <w:rFonts w:hint="eastAsia"/>
        </w:rPr>
        <w:t xml:space="preserve">and IT </w:t>
      </w:r>
      <w:r>
        <w:rPr>
          <w:rFonts w:hint="eastAsia"/>
        </w:rPr>
        <w:t xml:space="preserve"> industry. Although there are sandals, a substantial amount of money will be invested to market so that it will definitely benefit the market. </w:t>
      </w:r>
    </w:p>
    <w:p w:rsidR="005300ED" w:rsidRDefault="005300ED">
      <w:r>
        <w:rPr>
          <w:rFonts w:hint="eastAsia"/>
        </w:rPr>
        <w:t>Generally, this country is a perfect place, but it is stable and safe. If it is not, in many densely populated area it would be catastrophic</w:t>
      </w:r>
      <w:r w:rsidR="00C206AA">
        <w:rPr>
          <w:rFonts w:hint="eastAsia"/>
        </w:rPr>
        <w:t xml:space="preserve"> when many residents live in deprived urban waste land in a city centre. </w:t>
      </w:r>
      <w:r w:rsidR="00641DE1">
        <w:rPr>
          <w:rFonts w:hint="eastAsia"/>
        </w:rPr>
        <w:t>We will see many streets strewn with litter and considerable number of run-down buildings in no-go area in metropolitans.</w:t>
      </w:r>
      <w:r w:rsidR="00220A26">
        <w:rPr>
          <w:rFonts w:hint="eastAsia"/>
        </w:rPr>
        <w:t xml:space="preserve"> </w:t>
      </w:r>
      <w:r w:rsidR="000A7E64">
        <w:rPr>
          <w:rFonts w:hint="eastAsia"/>
        </w:rPr>
        <w:t xml:space="preserve">I hope that day will never come. </w:t>
      </w:r>
      <w:bookmarkStart w:id="0" w:name="_GoBack"/>
      <w:bookmarkEnd w:id="0"/>
    </w:p>
    <w:sectPr w:rsidR="005300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07"/>
    <w:rsid w:val="000A7E64"/>
    <w:rsid w:val="00220A26"/>
    <w:rsid w:val="0036286E"/>
    <w:rsid w:val="003B1821"/>
    <w:rsid w:val="005300ED"/>
    <w:rsid w:val="00641DE1"/>
    <w:rsid w:val="00644165"/>
    <w:rsid w:val="00647607"/>
    <w:rsid w:val="00651991"/>
    <w:rsid w:val="006646F2"/>
    <w:rsid w:val="007B7916"/>
    <w:rsid w:val="00836394"/>
    <w:rsid w:val="00945EA4"/>
    <w:rsid w:val="009A056A"/>
    <w:rsid w:val="00AD26F5"/>
    <w:rsid w:val="00B345CF"/>
    <w:rsid w:val="00B61C53"/>
    <w:rsid w:val="00BB3250"/>
    <w:rsid w:val="00C202FF"/>
    <w:rsid w:val="00C206AA"/>
    <w:rsid w:val="00C63338"/>
    <w:rsid w:val="00CD06A8"/>
    <w:rsid w:val="00DD0761"/>
    <w:rsid w:val="00E20703"/>
    <w:rsid w:val="00E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815C0"/>
  </w:style>
  <w:style w:type="character" w:customStyle="1" w:styleId="Char">
    <w:name w:val="日期 Char"/>
    <w:basedOn w:val="a0"/>
    <w:link w:val="a3"/>
    <w:uiPriority w:val="99"/>
    <w:semiHidden/>
    <w:rsid w:val="00E815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815C0"/>
  </w:style>
  <w:style w:type="character" w:customStyle="1" w:styleId="Char">
    <w:name w:val="日期 Char"/>
    <w:basedOn w:val="a0"/>
    <w:link w:val="a3"/>
    <w:uiPriority w:val="99"/>
    <w:semiHidden/>
    <w:rsid w:val="00E81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239</Words>
  <Characters>1368</Characters>
  <Application>Microsoft Office Word</Application>
  <DocSecurity>0</DocSecurity>
  <Lines>11</Lines>
  <Paragraphs>3</Paragraphs>
  <ScaleCrop>false</ScaleCrop>
  <Company>Organization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2025-03-27T12:13:00Z</dcterms:created>
  <dcterms:modified xsi:type="dcterms:W3CDTF">2025-03-27T12:48:00Z</dcterms:modified>
</cp:coreProperties>
</file>