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706CA9">
      <w:pPr>
        <w:rPr>
          <w:rFonts w:hint="eastAsia"/>
        </w:rPr>
      </w:pPr>
      <w:r>
        <w:rPr>
          <w:rFonts w:hint="eastAsia"/>
        </w:rPr>
        <w:t>Tuesday 3 June 2025</w:t>
      </w:r>
    </w:p>
    <w:p w:rsidR="00706CA9" w:rsidRDefault="00706CA9">
      <w:pPr>
        <w:rPr>
          <w:rFonts w:hint="eastAsia"/>
        </w:rPr>
      </w:pPr>
      <w:r>
        <w:rPr>
          <w:rFonts w:hint="eastAsia"/>
        </w:rPr>
        <w:t xml:space="preserve">The headline around the world was that Ukrainian drones destroied considerable number of Russian bombers grounded on an military airport which is over four thousand kilo metres away from the border of the two countries. </w:t>
      </w:r>
      <w:r w:rsidR="00BF1EDE">
        <w:rPr>
          <w:rFonts w:hint="eastAsia"/>
        </w:rPr>
        <w:t xml:space="preserve">Ironically, there was a journalist asking whether this unexpected and unprecedent operation enraged Russia. </w:t>
      </w:r>
      <w:r w:rsidR="00BF57A9">
        <w:rPr>
          <w:rFonts w:hint="eastAsia"/>
        </w:rPr>
        <w:t>It is unknown if Russian were seething with anger or not. But the Ukra</w:t>
      </w:r>
      <w:r w:rsidR="00F05D2E">
        <w:rPr>
          <w:rFonts w:hint="eastAsia"/>
        </w:rPr>
        <w:t>i</w:t>
      </w:r>
      <w:r w:rsidR="00BF57A9">
        <w:rPr>
          <w:rFonts w:hint="eastAsia"/>
        </w:rPr>
        <w:t xml:space="preserve">nian president was extremely angry when he was asked the question. </w:t>
      </w:r>
      <w:r w:rsidR="00F05D2E">
        <w:rPr>
          <w:rFonts w:hint="eastAsia"/>
        </w:rPr>
        <w:t xml:space="preserve">It was quite a stupid remark to make for that correspondant; it is Russian who invades Ukraine. Now the aggressor was punished justifiably. </w:t>
      </w:r>
      <w:r w:rsidR="004143F8">
        <w:rPr>
          <w:rFonts w:hint="eastAsia"/>
        </w:rPr>
        <w:t xml:space="preserve">As a matter of fact, nobody cares about what Russian feel. Who will care Ukrainian civilians who are bombarded by ballastic missiles, drones and even posinous gas? </w:t>
      </w:r>
      <w:r w:rsidR="007E65D5">
        <w:rPr>
          <w:rFonts w:hint="eastAsia"/>
        </w:rPr>
        <w:t xml:space="preserve">Fortunately, they are fighting back with the help of western allies. </w:t>
      </w:r>
    </w:p>
    <w:p w:rsidR="00E246C3" w:rsidRDefault="00E246C3">
      <w:pPr>
        <w:rPr>
          <w:rFonts w:hint="eastAsia"/>
        </w:rPr>
      </w:pPr>
      <w:r>
        <w:rPr>
          <w:rFonts w:hint="eastAsia"/>
        </w:rPr>
        <w:t>The Ukraine-Russia war has stepped into the forth year and either of two sides, especially, would like to sign a peace treaty. Presumably, Ukrainan wouldn</w:t>
      </w:r>
      <w:r>
        <w:t>’</w:t>
      </w:r>
      <w:r>
        <w:rPr>
          <w:rFonts w:hint="eastAsia"/>
        </w:rPr>
        <w:t xml:space="preserve">t like to concede it territory, including Crimea, and the Russian president Putin has already prepared for a long-term confict. More and more factories are built in the far east of Russia to produce artilery shells. </w:t>
      </w:r>
      <w:r w:rsidR="00343084">
        <w:rPr>
          <w:rFonts w:hint="eastAsia"/>
        </w:rPr>
        <w:t xml:space="preserve">Many believe it is the third world war even though only two countries are involved while many countries have sent war planes, drones, missiles, artileries and tanks to their allies. </w:t>
      </w:r>
      <w:r w:rsidR="005916C0">
        <w:rPr>
          <w:rFonts w:hint="eastAsia"/>
        </w:rPr>
        <w:t xml:space="preserve">North Korea even sent 15,000 troops to join the frontline. </w:t>
      </w:r>
    </w:p>
    <w:p w:rsidR="00367D49" w:rsidRDefault="00367D49">
      <w:r>
        <w:rPr>
          <w:rFonts w:hint="eastAsia"/>
        </w:rPr>
        <w:t xml:space="preserve">Generally, at the age of IT and social media, every audacious operation will go viral and billions of people have witnessed the biggest since the second  world war. </w:t>
      </w:r>
      <w:r w:rsidR="008849BA">
        <w:rPr>
          <w:rFonts w:hint="eastAsia"/>
        </w:rPr>
        <w:t xml:space="preserve">It is difficult to anticipate when the war will end. </w:t>
      </w:r>
      <w:bookmarkStart w:id="0" w:name="_GoBack"/>
      <w:bookmarkEnd w:id="0"/>
    </w:p>
    <w:sectPr w:rsidR="00367D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51"/>
    <w:rsid w:val="0001220C"/>
    <w:rsid w:val="00045651"/>
    <w:rsid w:val="00343084"/>
    <w:rsid w:val="00367D49"/>
    <w:rsid w:val="004143F8"/>
    <w:rsid w:val="005916C0"/>
    <w:rsid w:val="00706CA9"/>
    <w:rsid w:val="007E65D5"/>
    <w:rsid w:val="008849BA"/>
    <w:rsid w:val="00B62274"/>
    <w:rsid w:val="00BF1EDE"/>
    <w:rsid w:val="00BF57A9"/>
    <w:rsid w:val="00E246C3"/>
    <w:rsid w:val="00F05D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06CA9"/>
  </w:style>
  <w:style w:type="character" w:customStyle="1" w:styleId="Char">
    <w:name w:val="日期 Char"/>
    <w:basedOn w:val="a0"/>
    <w:link w:val="a3"/>
    <w:uiPriority w:val="99"/>
    <w:semiHidden/>
    <w:rsid w:val="00706C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06CA9"/>
  </w:style>
  <w:style w:type="character" w:customStyle="1" w:styleId="Char">
    <w:name w:val="日期 Char"/>
    <w:basedOn w:val="a0"/>
    <w:link w:val="a3"/>
    <w:uiPriority w:val="99"/>
    <w:semiHidden/>
    <w:rsid w:val="00706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252</Words>
  <Characters>1440</Characters>
  <Application>Microsoft Office Word</Application>
  <DocSecurity>0</DocSecurity>
  <Lines>12</Lines>
  <Paragraphs>3</Paragraphs>
  <ScaleCrop>false</ScaleCrop>
  <Company>Organization</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2025-06-03T12:02:00Z</dcterms:created>
  <dcterms:modified xsi:type="dcterms:W3CDTF">2025-06-03T12:36:00Z</dcterms:modified>
</cp:coreProperties>
</file>