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5A6BB5">
      <w:pPr>
        <w:rPr>
          <w:rFonts w:hint="eastAsia"/>
        </w:rPr>
      </w:pPr>
      <w:r>
        <w:rPr>
          <w:rFonts w:hint="eastAsia"/>
        </w:rPr>
        <w:t>Wednesday 4 June 2025</w:t>
      </w:r>
    </w:p>
    <w:p w:rsidR="005A6BB5" w:rsidRDefault="005A6BB5" w:rsidP="002879B3">
      <w:pPr>
        <w:jc w:val="both"/>
        <w:rPr>
          <w:rFonts w:hint="eastAsia"/>
        </w:rPr>
      </w:pPr>
      <w:r>
        <w:rPr>
          <w:rFonts w:hint="eastAsia"/>
        </w:rPr>
        <w:t xml:space="preserve">After studying for a whole day, I feel absoluately exhausted and want to lay down on my bed. </w:t>
      </w:r>
      <w:r w:rsidR="00782AFD">
        <w:rPr>
          <w:rFonts w:hint="eastAsia"/>
        </w:rPr>
        <w:t>It is quite chanlleging to learn English by myself. Whereas, it is encouraging and cathartic to do what you are interested. Slowly and gradually, I have made a little progress and manage to write so</w:t>
      </w:r>
      <w:r w:rsidR="00F4433B">
        <w:rPr>
          <w:rFonts w:hint="eastAsia"/>
        </w:rPr>
        <w:t xml:space="preserve">mething about my everyday life. Although </w:t>
      </w:r>
      <w:r w:rsidR="00D96ED8">
        <w:rPr>
          <w:rFonts w:hint="eastAsia"/>
        </w:rPr>
        <w:t>there are many grammatical errors, spelling mistakes an</w:t>
      </w:r>
      <w:r w:rsidR="00F4433B">
        <w:rPr>
          <w:rFonts w:hint="eastAsia"/>
        </w:rPr>
        <w:t>d even basic problems on words, I won</w:t>
      </w:r>
      <w:r w:rsidR="00F4433B">
        <w:t>’</w:t>
      </w:r>
      <w:r w:rsidR="00F4433B">
        <w:rPr>
          <w:rFonts w:hint="eastAsia"/>
        </w:rPr>
        <w:t xml:space="preserve">t stop learning since I can learn from my failure and avoid making the same mistakes. </w:t>
      </w:r>
    </w:p>
    <w:p w:rsidR="000713D8" w:rsidRDefault="000713D8" w:rsidP="002879B3">
      <w:pPr>
        <w:jc w:val="both"/>
      </w:pPr>
      <w:r>
        <w:rPr>
          <w:rFonts w:hint="eastAsia"/>
        </w:rPr>
        <w:t xml:space="preserve">Today I watched a documentary of a Canadian architect named Le Ludec. In 1920s, he designed and built many detached houses in Shanhai, China. In addition, he even designed the interior and furniture in those houses. </w:t>
      </w:r>
      <w:r w:rsidR="00B97B24">
        <w:rPr>
          <w:rFonts w:hint="eastAsia"/>
        </w:rPr>
        <w:t xml:space="preserve">One of the most unforgetable parts of this documentary is that the Chinese nanny who could speak English hired by Lubec could earn three Silver Yuan, which was three times a she could get by doing laudry in a work shop. </w:t>
      </w:r>
      <w:r w:rsidR="002879B3">
        <w:rPr>
          <w:rFonts w:hint="eastAsia"/>
        </w:rPr>
        <w:t xml:space="preserve">China was torn by war at that time. Whereas, a nanny could have a respectively lucrative job because she could speak a foreign language. That is a encouraging story. </w:t>
      </w:r>
      <w:bookmarkStart w:id="0" w:name="_GoBack"/>
      <w:bookmarkEnd w:id="0"/>
    </w:p>
    <w:sectPr w:rsidR="000713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DC"/>
    <w:rsid w:val="0001220C"/>
    <w:rsid w:val="000713D8"/>
    <w:rsid w:val="001F5390"/>
    <w:rsid w:val="002879B3"/>
    <w:rsid w:val="005A6BB5"/>
    <w:rsid w:val="00782AFD"/>
    <w:rsid w:val="00B62274"/>
    <w:rsid w:val="00B97B24"/>
    <w:rsid w:val="00D96ED8"/>
    <w:rsid w:val="00E47FDC"/>
    <w:rsid w:val="00F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6BB5"/>
  </w:style>
  <w:style w:type="character" w:customStyle="1" w:styleId="Char">
    <w:name w:val="日期 Char"/>
    <w:basedOn w:val="a0"/>
    <w:link w:val="a3"/>
    <w:uiPriority w:val="99"/>
    <w:semiHidden/>
    <w:rsid w:val="005A6B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6BB5"/>
  </w:style>
  <w:style w:type="character" w:customStyle="1" w:styleId="Char">
    <w:name w:val="日期 Char"/>
    <w:basedOn w:val="a0"/>
    <w:link w:val="a3"/>
    <w:uiPriority w:val="99"/>
    <w:semiHidden/>
    <w:rsid w:val="005A6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</Words>
  <Characters>968</Characters>
  <Application>Microsoft Office Word</Application>
  <DocSecurity>0</DocSecurity>
  <Lines>8</Lines>
  <Paragraphs>2</Paragraphs>
  <ScaleCrop>false</ScaleCrop>
  <Company>Organization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2025-06-04T11:42:00Z</dcterms:created>
  <dcterms:modified xsi:type="dcterms:W3CDTF">2025-06-04T12:03:00Z</dcterms:modified>
</cp:coreProperties>
</file>