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EB3189" w:rsidP="00BF551F">
      <w:pPr>
        <w:jc w:val="both"/>
        <w:rPr>
          <w:rFonts w:hint="eastAsia"/>
        </w:rPr>
      </w:pPr>
      <w:r>
        <w:rPr>
          <w:rFonts w:hint="eastAsia"/>
        </w:rPr>
        <w:t>Wednesday 9 July 2025</w:t>
      </w:r>
    </w:p>
    <w:p w:rsidR="00EB3189" w:rsidRDefault="00EB3189" w:rsidP="00BF551F">
      <w:pPr>
        <w:jc w:val="both"/>
        <w:rPr>
          <w:rFonts w:hint="eastAsia"/>
        </w:rPr>
      </w:pPr>
      <w:r>
        <w:rPr>
          <w:rFonts w:hint="eastAsia"/>
        </w:rPr>
        <w:t>After preparing for serval months, I decided to take an IELTS test and Liz suggested that candidates should have at least one simulated test before they sit an real one. It is helpful to build familarity with the examination so I won</w:t>
      </w:r>
      <w:r>
        <w:t>’</w:t>
      </w:r>
      <w:r>
        <w:rPr>
          <w:rFonts w:hint="eastAsia"/>
        </w:rPr>
        <w:t>t be panic when I</w:t>
      </w:r>
      <w:r>
        <w:t>’</w:t>
      </w:r>
      <w:r>
        <w:rPr>
          <w:rFonts w:hint="eastAsia"/>
        </w:rPr>
        <w:t>m taking it. Today I followed her advice to had one, but I</w:t>
      </w:r>
      <w:r>
        <w:t>’</w:t>
      </w:r>
      <w:r>
        <w:rPr>
          <w:rFonts w:hint="eastAsia"/>
        </w:rPr>
        <w:t>m not satisfied with the result because I made some mistakes which shouldn</w:t>
      </w:r>
      <w:r>
        <w:t>’</w:t>
      </w:r>
      <w:r>
        <w:rPr>
          <w:rFonts w:hint="eastAsia"/>
        </w:rPr>
        <w:t xml:space="preserve"> t have been made if I were more concentrated. It was quite hot in my study so I was sweltering when I was taking the test. There is air conditioning in the test room so I think I </w:t>
      </w:r>
      <w:r w:rsidR="00AD4760">
        <w:rPr>
          <w:rFonts w:hint="eastAsia"/>
        </w:rPr>
        <w:t>can be calmer at the temperature of 26 degrees celsius. Since I aim at score 7, I would like to prepare for it seriously. Currently, I</w:t>
      </w:r>
      <w:r w:rsidR="00AD4760">
        <w:t>’</w:t>
      </w:r>
      <w:r w:rsidR="00AD4760">
        <w:rPr>
          <w:rFonts w:hint="eastAsia"/>
        </w:rPr>
        <w:t xml:space="preserve">m not sure whether I can achieve this goal or not but I must try. </w:t>
      </w:r>
    </w:p>
    <w:p w:rsidR="00325C20" w:rsidRDefault="00325C20" w:rsidP="00BF551F">
      <w:pPr>
        <w:jc w:val="both"/>
        <w:rPr>
          <w:rFonts w:hint="eastAsia"/>
        </w:rPr>
      </w:pPr>
      <w:r>
        <w:rPr>
          <w:rFonts w:hint="eastAsia"/>
        </w:rPr>
        <w:t>Unexpectedly, I</w:t>
      </w:r>
      <w:r>
        <w:t>’</w:t>
      </w:r>
      <w:r>
        <w:rPr>
          <w:rFonts w:hint="eastAsia"/>
        </w:rPr>
        <w:t>m able to read English books as I study English hard for IELTS. Although it takes much more time for me to read English essays and books than to read Chinese ones, I find it interesting to read books in its original language. There are minute errors or ambiguous translation in the Chinese verson of an English book no matter how professional an interpretor  is. To mitigate it we need to learn its original language: English or others</w:t>
      </w:r>
      <w:r w:rsidR="000F030E">
        <w:rPr>
          <w:rFonts w:hint="eastAsia"/>
        </w:rPr>
        <w:t xml:space="preserve">. Then we can bridge the gap between our native language and the original one to fully understand a book. </w:t>
      </w:r>
      <w:r w:rsidR="0082138E">
        <w:rPr>
          <w:rFonts w:hint="eastAsia"/>
        </w:rPr>
        <w:t xml:space="preserve">It is said that the best way to read a book is to read it one more time. In my opinion, we should read a book at least three times or more to assimilate it completely. </w:t>
      </w:r>
    </w:p>
    <w:p w:rsidR="00BF551F" w:rsidRDefault="00BF551F" w:rsidP="00BF551F">
      <w:pPr>
        <w:jc w:val="both"/>
        <w:rPr>
          <w:rFonts w:hint="eastAsia"/>
        </w:rPr>
      </w:pPr>
      <w:r>
        <w:rPr>
          <w:rFonts w:hint="eastAsia"/>
        </w:rPr>
        <w:t xml:space="preserve">Presumably, learning Enlish is benefical for me as it helps me find a new world which is absolutely distinct from the isolated one where I live. In fact, the world is seperated by an invisible barrier, language. Although anyone have access to translators in any smart phones or tablets, it is not necessarily to break the barrier easily because they are intimadated by foreign languages </w:t>
      </w:r>
      <w:r w:rsidR="00434323">
        <w:rPr>
          <w:rFonts w:hint="eastAsia"/>
        </w:rPr>
        <w:t xml:space="preserve">and it is so effective to use a tranlator all the time. Consequently, they are inevitably isolated in the island of their native languages. </w:t>
      </w:r>
    </w:p>
    <w:p w:rsidR="00E43DCE" w:rsidRDefault="00E43DCE" w:rsidP="00BF551F">
      <w:pPr>
        <w:jc w:val="both"/>
      </w:pPr>
      <w:r>
        <w:rPr>
          <w:rFonts w:hint="eastAsia"/>
        </w:rPr>
        <w:t>If one asked whether I can make an enormous amount of money when I</w:t>
      </w:r>
      <w:r>
        <w:t>’</w:t>
      </w:r>
      <w:r>
        <w:rPr>
          <w:rFonts w:hint="eastAsia"/>
        </w:rPr>
        <w:t>m proficient in a foreign language, such as English. I</w:t>
      </w:r>
      <w:r>
        <w:t>’</w:t>
      </w:r>
      <w:r>
        <w:rPr>
          <w:rFonts w:hint="eastAsia"/>
        </w:rPr>
        <w:t>m not sure. Although money is crucial to everyone, there are something more important than money; they can</w:t>
      </w:r>
      <w:r>
        <w:t>’</w:t>
      </w:r>
      <w:r>
        <w:rPr>
          <w:rFonts w:hint="eastAsia"/>
        </w:rPr>
        <w:t>t not be measured by money. Whereas, it is a typical question for philosophers so I don</w:t>
      </w:r>
      <w:r>
        <w:t>’</w:t>
      </w:r>
      <w:r>
        <w:rPr>
          <w:rFonts w:hint="eastAsia"/>
        </w:rPr>
        <w:t xml:space="preserve">t have to waste my time on it but I should learn how to make money. </w:t>
      </w:r>
      <w:bookmarkStart w:id="0" w:name="_GoBack"/>
      <w:bookmarkEnd w:id="0"/>
    </w:p>
    <w:sectPr w:rsidR="00E43D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16"/>
    <w:rsid w:val="0001220C"/>
    <w:rsid w:val="000F030E"/>
    <w:rsid w:val="00325C20"/>
    <w:rsid w:val="00434323"/>
    <w:rsid w:val="0082138E"/>
    <w:rsid w:val="00AD4760"/>
    <w:rsid w:val="00B62274"/>
    <w:rsid w:val="00BF551F"/>
    <w:rsid w:val="00E43DCE"/>
    <w:rsid w:val="00E52E16"/>
    <w:rsid w:val="00EB31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B3189"/>
  </w:style>
  <w:style w:type="character" w:customStyle="1" w:styleId="Char">
    <w:name w:val="日期 Char"/>
    <w:basedOn w:val="a0"/>
    <w:link w:val="a3"/>
    <w:uiPriority w:val="99"/>
    <w:semiHidden/>
    <w:rsid w:val="00EB31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B3189"/>
  </w:style>
  <w:style w:type="character" w:customStyle="1" w:styleId="Char">
    <w:name w:val="日期 Char"/>
    <w:basedOn w:val="a0"/>
    <w:link w:val="a3"/>
    <w:uiPriority w:val="99"/>
    <w:semiHidden/>
    <w:rsid w:val="00EB3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362</Words>
  <Characters>2068</Characters>
  <Application>Microsoft Office Word</Application>
  <DocSecurity>0</DocSecurity>
  <Lines>17</Lines>
  <Paragraphs>4</Paragraphs>
  <ScaleCrop>false</ScaleCrop>
  <Company>Organization</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2025-07-09T12:42:00Z</dcterms:created>
  <dcterms:modified xsi:type="dcterms:W3CDTF">2025-07-09T13:20:00Z</dcterms:modified>
</cp:coreProperties>
</file>