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 xml:space="preserve">生成/添加SSH公钥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"https://gitee.com/help/labels/19"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SSH 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"https://gitee.com/help/labels/29"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SSH 公钥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Gitee 提供了基于SSH协议的Git服务，在使用SSH协议访问仓库之前，需要先配置好账户/仓库的SSH公钥。</w:t>
      </w:r>
    </w:p>
    <w:p>
      <w:pPr>
        <w:pStyle w:val="4"/>
        <w:keepNext w:val="0"/>
        <w:keepLines w:val="0"/>
        <w:widowControl/>
        <w:suppressLineNumbers w:val="0"/>
      </w:pPr>
      <w:r>
        <w:t>你可以按如下命令来生成 sshkey:</w:t>
      </w:r>
    </w:p>
    <w:p>
      <w:pPr>
        <w:pStyle w:val="3"/>
        <w:keepNext w:val="0"/>
        <w:keepLines w:val="0"/>
        <w:widowControl/>
        <w:suppressLineNumbers w:val="0"/>
      </w:pPr>
      <w:r>
        <w:t>ssh-keygen -t ed25519 -C "xxxxx@xxxxx.com"  # Generating public/private ed25519 key pair...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注意：这里的 </w:t>
      </w:r>
      <w:r>
        <w:rPr>
          <w:rStyle w:val="9"/>
          <w:rFonts w:hint="eastAsia" w:ascii="宋体" w:hAnsi="宋体" w:eastAsia="宋体" w:cs="宋体"/>
          <w:sz w:val="24"/>
          <w:szCs w:val="24"/>
        </w:rPr>
        <w:t>xxxxx@xxxxx.com</w:t>
      </w:r>
      <w:r>
        <w:rPr>
          <w:rFonts w:hint="eastAsia" w:ascii="宋体" w:hAnsi="宋体" w:eastAsia="宋体" w:cs="宋体"/>
          <w:sz w:val="24"/>
          <w:szCs w:val="24"/>
        </w:rPr>
        <w:t xml:space="preserve"> 只是生成的 sshkey 的名称，并不约束或要求具体命名为某个邮箱。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现网的大部分教程均讲解的使用邮箱生成，其一开始的初衷仅仅是为了便于辨识所以使用了邮箱。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按照提示完成三次回车，即可生成 ssh key。通过查看 </w:t>
      </w:r>
      <w:r>
        <w:rPr>
          <w:rStyle w:val="9"/>
        </w:rPr>
        <w:t>~/.ssh/id_ed25519.pub</w:t>
      </w:r>
      <w:r>
        <w:t xml:space="preserve"> 文件内容，获取到你的 public key</w:t>
      </w:r>
    </w:p>
    <w:p>
      <w:pPr>
        <w:pStyle w:val="3"/>
        <w:keepNext w:val="0"/>
        <w:keepLines w:val="0"/>
        <w:widowControl/>
        <w:suppressLineNumbers w:val="0"/>
      </w:pPr>
      <w:r>
        <w:t>cat ~/.ssh/id_ed25519.pub# ssh-ed25519 AAAAB3NzaC1yc2EAAAADAQABAAABAQC6eNtGpNGwstc....</w:t>
      </w:r>
    </w:p>
    <w:p>
      <w:pPr>
        <w:pStyle w:val="4"/>
        <w:keepNext w:val="0"/>
        <w:keepLines w:val="0"/>
        <w:widowControl/>
        <w:suppressLineNumbers w:val="0"/>
      </w:pPr>
      <w:bookmarkStart w:id="0" w:name="_GoBack"/>
      <w:r>
        <w:drawing>
          <wp:inline distT="0" distB="0" distL="114300" distR="114300">
            <wp:extent cx="4020185" cy="2411095"/>
            <wp:effectExtent l="0" t="0" r="18415" b="8255"/>
            <wp:docPr id="1" name="图片 1" descr="SSH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SH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241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782185" cy="1829435"/>
            <wp:effectExtent l="0" t="0" r="18415" b="18415"/>
            <wp:docPr id="4" name="图片 2" descr="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屏幕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 xml:space="preserve">复制生成后的 ssh key，通过仓库主页 </w:t>
      </w:r>
      <w:r>
        <w:rPr>
          <w:rStyle w:val="7"/>
        </w:rPr>
        <w:t>「管理」-&gt;「部署公钥管理」-&gt;「添加部署公钥」</w:t>
      </w:r>
      <w:r>
        <w:t xml:space="preserve"> ，添加生成的 public key 添加到仓库中。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50280" cy="1603375"/>
            <wp:effectExtent l="0" t="0" r="7620" b="15875"/>
            <wp:docPr id="2" name="图片 3" descr="添加部署公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添加部署公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添加后，在终端（Terminal）中输入</w:t>
      </w:r>
    </w:p>
    <w:p>
      <w:pPr>
        <w:pStyle w:val="3"/>
        <w:keepNext w:val="0"/>
        <w:keepLines w:val="0"/>
        <w:widowControl/>
        <w:suppressLineNumbers w:val="0"/>
      </w:pPr>
      <w:r>
        <w:t>ssh -T git@gitee.com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首次使用需要确认并添加主机到本机SSH可信列表。若返回 </w:t>
      </w:r>
      <w:r>
        <w:rPr>
          <w:rStyle w:val="9"/>
        </w:rPr>
        <w:t>Hi XXX! You've successfully authenticated, but Gitee.com does not provide shell access.</w:t>
      </w:r>
      <w:r>
        <w:t xml:space="preserve"> 内容，则证明添加成功。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63895" cy="932815"/>
            <wp:effectExtent l="0" t="0" r="8255" b="635"/>
            <wp:docPr id="3" name="图片 4" descr="SSH添加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SSH添加提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添加成功后，就可以使用SSH协议对仓库进行操作了。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"https://gitee.com/help/articles/4181" \l "%E4%BB%93%E5%BA%93%E5%85%AC%E9%92%A5%E5%92%8C%E5%8F%AF%E9%83%A8%E7%BD%B2%E5%85%AC%E9%92%A5" </w:instrText>
      </w:r>
      <w:r>
        <w:fldChar w:fldCharType="separate"/>
      </w:r>
      <w:r>
        <w:fldChar w:fldCharType="end"/>
      </w:r>
      <w:r>
        <w:t>仓库公钥和可部署公钥</w:t>
      </w:r>
    </w:p>
    <w:p>
      <w:pPr>
        <w:pStyle w:val="4"/>
        <w:keepNext w:val="0"/>
        <w:keepLines w:val="0"/>
        <w:widowControl/>
        <w:suppressLineNumbers w:val="0"/>
      </w:pPr>
      <w:r>
        <w:t>为了便于用户在多个项目仓库下使用一套公钥，免于重复部署和管理的繁琐，Gitee 推出了「可部署公钥」功能，支持在一个仓库空间下使用当前账户名下/参与的另一个仓库空间的部署公钥，实现公钥共用。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2021-10-14T00:39:30Z</dcterms:created>
  <dc:creator>Administrator</dc:creator>
  <cp:lastModifiedBy>Administrator</cp:lastModifiedBy>
  <dcterms:modified xsi:type="dcterms:W3CDTF">2021-10-14T00:40:20Z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CC5C5B55422942BE8ECE1B30DC92180A</vt:lpwstr>
  </property>
</Properties>
</file>