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E63" w:rsidRPr="00AB6E63" w:rsidRDefault="00AB6E63" w:rsidP="00AB6E63">
      <w:pPr>
        <w:widowControl/>
        <w:spacing w:before="100" w:beforeAutospacing="1" w:after="100" w:afterAutospacing="1"/>
        <w:jc w:val="left"/>
        <w:outlineLvl w:val="1"/>
        <w:rPr>
          <w:rFonts w:ascii="宋体" w:eastAsia="宋体" w:hAnsi="宋体" w:cs="宋体"/>
          <w:b/>
          <w:bCs/>
          <w:kern w:val="0"/>
          <w:sz w:val="36"/>
          <w:szCs w:val="36"/>
        </w:rPr>
      </w:pPr>
      <w:r w:rsidRPr="00AB6E63">
        <w:rPr>
          <w:rFonts w:ascii="宋体" w:eastAsia="宋体" w:hAnsi="宋体" w:cs="宋体"/>
          <w:b/>
          <w:bCs/>
          <w:kern w:val="0"/>
          <w:sz w:val="36"/>
          <w:szCs w:val="36"/>
        </w:rPr>
        <w:t>0、什么是跨域问题</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前端调用的后端接口不属于同一个域（域名或端口不同），就会产生跨域问题，也就是说你的应用访问了该应用域名或端口之外的域名或端口。</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p>
    <w:p w:rsidR="00AB6E63" w:rsidRPr="00AB6E63" w:rsidRDefault="00AB6E63" w:rsidP="00AB6E6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17516475" cy="10267950"/>
            <wp:effectExtent l="0" t="0" r="9525" b="0"/>
            <wp:docPr id="18" name="图片 18" descr="https://pic3.zhimg.com/v2-c86052d076a10ad8b0043e159bd407f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v2-c86052d076a10ad8b0043e159bd407fa_r.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516475" cy="10267950"/>
                    </a:xfrm>
                    <a:prstGeom prst="rect">
                      <a:avLst/>
                    </a:prstGeom>
                    <a:noFill/>
                    <a:ln>
                      <a:noFill/>
                    </a:ln>
                  </pic:spPr>
                </pic:pic>
              </a:graphicData>
            </a:graphic>
          </wp:inline>
        </w:drawing>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p>
    <w:p w:rsidR="00AB6E63" w:rsidRPr="00AB6E63" w:rsidRDefault="00AB6E63" w:rsidP="00AB6E63">
      <w:pPr>
        <w:widowControl/>
        <w:spacing w:before="100" w:beforeAutospacing="1" w:after="100" w:afterAutospacing="1"/>
        <w:jc w:val="left"/>
        <w:outlineLvl w:val="1"/>
        <w:rPr>
          <w:rFonts w:ascii="宋体" w:eastAsia="宋体" w:hAnsi="宋体" w:cs="宋体"/>
          <w:b/>
          <w:bCs/>
          <w:kern w:val="0"/>
          <w:sz w:val="36"/>
          <w:szCs w:val="36"/>
        </w:rPr>
      </w:pPr>
      <w:r w:rsidRPr="00AB6E63">
        <w:rPr>
          <w:rFonts w:ascii="宋体" w:eastAsia="宋体" w:hAnsi="宋体" w:cs="宋体"/>
          <w:b/>
          <w:bCs/>
          <w:kern w:val="0"/>
          <w:sz w:val="36"/>
          <w:szCs w:val="36"/>
        </w:rPr>
        <w:t>1、为什么会发生跨域问题</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要同时满足三个条件才会产生跨域问题，这也就是为什么会产生跨域的原因。</w:t>
      </w:r>
    </w:p>
    <w:p w:rsidR="00AB6E63" w:rsidRPr="00AB6E63" w:rsidRDefault="00AB6E63" w:rsidP="00AB6E63">
      <w:pPr>
        <w:widowControl/>
        <w:numPr>
          <w:ilvl w:val="0"/>
          <w:numId w:val="1"/>
        </w:numPr>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1、浏览器限制，而不是服务端限制，可以查看Network，请求能够正确响应，response返回的值也是正确的</w:t>
      </w:r>
    </w:p>
    <w:p w:rsidR="00AB6E63" w:rsidRPr="00AB6E63" w:rsidRDefault="00AB6E63" w:rsidP="00AB6E63">
      <w:pPr>
        <w:widowControl/>
        <w:numPr>
          <w:ilvl w:val="0"/>
          <w:numId w:val="1"/>
        </w:numPr>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2、请求地址的域名或端口和当前访问的域名或端口不一样</w:t>
      </w:r>
    </w:p>
    <w:p w:rsidR="00AB6E63" w:rsidRPr="00AB6E63" w:rsidRDefault="00AB6E63" w:rsidP="00AB6E63">
      <w:pPr>
        <w:widowControl/>
        <w:numPr>
          <w:ilvl w:val="0"/>
          <w:numId w:val="1"/>
        </w:numPr>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3、发送的是XHR（XMLHttpRequest）请求，可以使用 a 标签（模拟xhr请求）和 img 标签（模拟json请求）做对比（控制台只报了一个跨域异常）</w:t>
      </w:r>
    </w:p>
    <w:p w:rsidR="00AB6E63" w:rsidRPr="00AB6E63" w:rsidRDefault="00AB6E63" w:rsidP="00AB6E6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mc:AlternateContent>
          <mc:Choice Requires="wps">
            <w:drawing>
              <wp:inline distT="0" distB="0" distL="0" distR="0">
                <wp:extent cx="17535525" cy="8667750"/>
                <wp:effectExtent l="0" t="0" r="0" b="0"/>
                <wp:docPr id="17" name="矩形 17" descr="https://pic3.zhimg.com/80/v2-47a3f45df8233eef2a0dac5302d53902_720w.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535525" cy="866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7" o:spid="_x0000_s1026" alt="说明: https://pic3.zhimg.com/80/v2-47a3f45df8233eef2a0dac5302d53902_720w.webp" style="width:1380.7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" filled="f" stroked="f">
                <o:lock v:ext="edit" aspectratio="t"/>
                <w10:anchorlock/>
              </v:rect>
            </w:pict>
          </mc:Fallback>
        </mc:AlternateConten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 xml:space="preserve">关于 XMLHTTPRequest 可以参看这篇文章 </w:t>
      </w:r>
      <w:hyperlink r:id="rId7" w:tgtFrame="_blank" w:history="1">
        <w:r w:rsidRPr="00AB6E63">
          <w:rPr>
            <w:rFonts w:ascii="宋体" w:eastAsia="宋体" w:hAnsi="宋体" w:cs="宋体"/>
            <w:color w:val="0000FF"/>
            <w:kern w:val="0"/>
            <w:sz w:val="24"/>
            <w:szCs w:val="24"/>
            <w:u w:val="single"/>
          </w:rPr>
          <w:t>《你真的会使用XMLHttpRequest吗？》</w:t>
        </w:r>
      </w:hyperlink>
    </w:p>
    <w:p w:rsidR="00AB6E63" w:rsidRPr="00AB6E63" w:rsidRDefault="00AB6E63" w:rsidP="00AB6E63">
      <w:pPr>
        <w:widowControl/>
        <w:spacing w:before="100" w:beforeAutospacing="1" w:after="100" w:afterAutospacing="1"/>
        <w:jc w:val="left"/>
        <w:outlineLvl w:val="1"/>
        <w:rPr>
          <w:rFonts w:ascii="宋体" w:eastAsia="宋体" w:hAnsi="宋体" w:cs="宋体"/>
          <w:b/>
          <w:bCs/>
          <w:kern w:val="0"/>
          <w:sz w:val="36"/>
          <w:szCs w:val="36"/>
        </w:rPr>
      </w:pPr>
      <w:r w:rsidRPr="00AB6E63">
        <w:rPr>
          <w:rFonts w:ascii="宋体" w:eastAsia="宋体" w:hAnsi="宋体" w:cs="宋体"/>
          <w:b/>
          <w:bCs/>
          <w:kern w:val="0"/>
          <w:sz w:val="36"/>
          <w:szCs w:val="36"/>
        </w:rPr>
        <w:t>2、解决跨域问题的三种思路</w:t>
      </w:r>
    </w:p>
    <w:p w:rsidR="00AB6E63" w:rsidRPr="00AB6E63" w:rsidRDefault="00AB6E63" w:rsidP="00AB6E63">
      <w:pPr>
        <w:widowControl/>
        <w:numPr>
          <w:ilvl w:val="0"/>
          <w:numId w:val="2"/>
        </w:numPr>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1、客户端浏览器解除跨域限制</w:t>
      </w:r>
      <w:r w:rsidRPr="00AB6E63">
        <w:rPr>
          <w:rFonts w:ascii="宋体" w:eastAsia="宋体" w:hAnsi="宋体" w:cs="宋体"/>
          <w:kern w:val="0"/>
          <w:sz w:val="24"/>
          <w:szCs w:val="24"/>
        </w:rPr>
        <w:t>（理论上可以但是不现实）</w:t>
      </w:r>
    </w:p>
    <w:p w:rsidR="00AB6E63" w:rsidRPr="00AB6E63" w:rsidRDefault="00AB6E63" w:rsidP="00AB6E63">
      <w:pPr>
        <w:widowControl/>
        <w:numPr>
          <w:ilvl w:val="0"/>
          <w:numId w:val="2"/>
        </w:numPr>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2、发送JSONP请求替代XHR请求</w:t>
      </w:r>
      <w:r w:rsidRPr="00AB6E63">
        <w:rPr>
          <w:rFonts w:ascii="宋体" w:eastAsia="宋体" w:hAnsi="宋体" w:cs="宋体"/>
          <w:kern w:val="0"/>
          <w:sz w:val="24"/>
          <w:szCs w:val="24"/>
        </w:rPr>
        <w:t>（并不能适用所有的请求方式，不推荐）</w:t>
      </w:r>
    </w:p>
    <w:p w:rsidR="00AB6E63" w:rsidRPr="00AB6E63" w:rsidRDefault="00AB6E63" w:rsidP="00AB6E63">
      <w:pPr>
        <w:widowControl/>
        <w:numPr>
          <w:ilvl w:val="0"/>
          <w:numId w:val="2"/>
        </w:numPr>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3、修改服务器端</w:t>
      </w:r>
      <w:r w:rsidRPr="00AB6E63">
        <w:rPr>
          <w:rFonts w:ascii="宋体" w:eastAsia="宋体" w:hAnsi="宋体" w:cs="宋体"/>
          <w:kern w:val="0"/>
          <w:sz w:val="24"/>
          <w:szCs w:val="24"/>
        </w:rPr>
        <w:t>（包括HTTP服务器和应用服务器）（</w:t>
      </w:r>
      <w:r w:rsidRPr="00AB6E63">
        <w:rPr>
          <w:rFonts w:ascii="宋体" w:eastAsia="宋体" w:hAnsi="宋体" w:cs="宋体"/>
          <w:b/>
          <w:bCs/>
          <w:kern w:val="0"/>
          <w:sz w:val="24"/>
          <w:szCs w:val="24"/>
        </w:rPr>
        <w:t>推荐</w:t>
      </w:r>
      <w:r w:rsidRPr="00AB6E63">
        <w:rPr>
          <w:rFonts w:ascii="宋体" w:eastAsia="宋体" w:hAnsi="宋体" w:cs="宋体"/>
          <w:kern w:val="0"/>
          <w:sz w:val="24"/>
          <w:szCs w:val="24"/>
        </w:rPr>
        <w:t>）</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2.1 客户端浏览器解除跨域限制</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浏览器默认都是开启跨域安全检查的，我们可以使用命令行启动浏览器，加上禁止安全检查的参数，以谷歌浏览器为例，chrome.exe --disable-web-security --user-data-dir=E:/temp --user-data-dir 为浏览器缓存临时目录，浏览器这时会提示安全问题。</w:t>
      </w:r>
    </w:p>
    <w:p w:rsidR="00AB6E63" w:rsidRPr="00AB6E63" w:rsidRDefault="00AB6E63" w:rsidP="00AB6E63">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7421225" cy="3590925"/>
            <wp:effectExtent l="0" t="0" r="9525" b="9525"/>
            <wp:docPr id="16" name="图片 16" descr="https://pic1.zhimg.com/80/v2-d281f9ec5cf34620a6cb74ac4aebd338_720w.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d281f9ec5cf34620a6cb74ac4aebd338_720w.web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21225" cy="3590925"/>
                    </a:xfrm>
                    <a:prstGeom prst="rect">
                      <a:avLst/>
                    </a:prstGeom>
                    <a:noFill/>
                    <a:ln>
                      <a:noFill/>
                    </a:ln>
                  </pic:spPr>
                </pic:pic>
              </a:graphicData>
            </a:graphic>
          </wp:inline>
        </w:drawing>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2.1.1 浏览器如何判断一个请求是不是跨域请求？</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浏览器会根据同源策略来判断一个请求是不是跨域请求。</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非跨域请求</w:t>
      </w:r>
      <w:r w:rsidRPr="00AB6E63">
        <w:rPr>
          <w:rFonts w:ascii="宋体" w:eastAsia="宋体" w:hAnsi="宋体" w:cs="宋体"/>
          <w:kern w:val="0"/>
          <w:sz w:val="24"/>
          <w:szCs w:val="24"/>
        </w:rPr>
        <w:t>，在请求头中会只包含请求的主机名。</w:t>
      </w:r>
    </w:p>
    <w:p w:rsidR="00AB6E63" w:rsidRPr="00AB6E63" w:rsidRDefault="00AB6E63" w:rsidP="00AB6E6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mc:AlternateContent>
          <mc:Choice Requires="wps">
            <w:drawing>
              <wp:inline distT="0" distB="0" distL="0" distR="0">
                <wp:extent cx="17554575" cy="9620250"/>
                <wp:effectExtent l="0" t="0" r="0" b="0"/>
                <wp:docPr id="15" name="矩形 15" descr="https://pic2.zhimg.com/80/v2-a61eddb58b57c56d40291ac1bc7e43fd_720w.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554575" cy="9620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5" o:spid="_x0000_s1026" alt="说明: https://pic2.zhimg.com/80/v2-a61eddb58b57c56d40291ac1bc7e43fd_720w.webp" style="width:1382.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" filled="f" stroked="f">
                <o:lock v:ext="edit" aspectratio="t"/>
                <w10:anchorlock/>
              </v:rect>
            </w:pict>
          </mc:Fallback>
        </mc:AlternateConten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lastRenderedPageBreak/>
        <w:t>跨域请求</w:t>
      </w:r>
      <w:r w:rsidRPr="00AB6E63">
        <w:rPr>
          <w:rFonts w:ascii="宋体" w:eastAsia="宋体" w:hAnsi="宋体" w:cs="宋体"/>
          <w:kern w:val="0"/>
          <w:sz w:val="24"/>
          <w:szCs w:val="24"/>
        </w:rPr>
        <w:t>，在请求头中会既包含要请求的主机名还包括当前的源主机名，如果这两者不一致，那就是跨域请求了。</w:t>
      </w:r>
    </w:p>
    <w:p w:rsidR="00AB6E63" w:rsidRPr="00AB6E63" w:rsidRDefault="00AB6E63" w:rsidP="00AB6E63">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mc:AlternateContent>
          <mc:Choice Requires="wps">
            <w:drawing>
              <wp:inline distT="0" distB="0" distL="0" distR="0">
                <wp:extent cx="17554575" cy="8591550"/>
                <wp:effectExtent l="0" t="0" r="0" b="0"/>
                <wp:docPr id="14" name="矩形 14" descr="https://pic1.zhimg.com/80/v2-800ff461017500ed3140e6eb0fa312c4_720w.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7554575" cy="859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14" o:spid="_x0000_s1026" alt="说明: https://pic1.zhimg.com/80/v2-800ff461017500ed3140e6eb0fa312c4_720w.webp" style="width:1382.25pt;height:6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" filled="f" stroked="f">
                <o:lock v:ext="edit" aspectratio="t"/>
                <w10:anchorlock/>
              </v:rect>
            </w:pict>
          </mc:Fallback>
        </mc:AlternateConten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2.1.2 浏览器对请求的分类</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在HTTP1.1 协议中的，请求方法分为GET、POST、PUT、DELETE、HEAD、TRACE、OPTIONS、CONNECT 八种。浏览器根据这些请求方法和请求类型将请求划分为简单请求和非简单请求。</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简单请求</w:t>
      </w:r>
      <w:r w:rsidRPr="00AB6E63">
        <w:rPr>
          <w:rFonts w:ascii="宋体" w:eastAsia="宋体" w:hAnsi="宋体" w:cs="宋体"/>
          <w:kern w:val="0"/>
          <w:sz w:val="24"/>
          <w:szCs w:val="24"/>
        </w:rPr>
        <w:t>：浏览器先发送（执行）请求然后再判断是否跨域。</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请求方法为 GET、POST、HEAD，请求头header中无自定义的请求头信息，请求类型Content-Type 为 text/plain、multipart/form-data、application/x-www-form-urlencoded 的请求都是简单请求。</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非简单请求</w:t>
      </w:r>
      <w:r w:rsidRPr="00AB6E63">
        <w:rPr>
          <w:rFonts w:ascii="宋体" w:eastAsia="宋体" w:hAnsi="宋体" w:cs="宋体"/>
          <w:kern w:val="0"/>
          <w:sz w:val="24"/>
          <w:szCs w:val="24"/>
        </w:rPr>
        <w:t>：浏览器先发送预检命令（OPTIONS方法），检查通过后才发送真正的数据请求。</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 asset_img 非简单请求的预检命令.png 非简单请求的预检命令%}</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预检命令会发送自定义头为Access-Control-Request-Headers: content-type的请求到服务器，根据响应头的中的 “Access-Control-Allow-Headers”: “Content-Type” 判断服务器是否允许跨域访问。预检命令是可以缓存，服务器端设置 “Access-Control-Max-Age”: “3600”，这样后面发送同样的跨域请求就不需要先发送预检命令了。</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请求方法为 PUT、DELETE 的 AJAX 请求、发送 JSON 格式的 AJAX 请求、带自定义头的 AJAX 请求都是非简单请求。</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2.2 发送JSONP请求替代XHR请求</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2.2.1 JSONP 是什么</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JSONP（JSON with Padding）是JSON的一种补充使用方式，不是官方协议，而是利用 Script 标签请求资源可以跨域的特点，来解决跨域问题的，是一种变通的解决方案。</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2.2.2 使用 JSONP，服务器后台需要改动吗？</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答案是</w:t>
      </w:r>
      <w:r w:rsidRPr="00AB6E63">
        <w:rPr>
          <w:rFonts w:ascii="宋体" w:eastAsia="宋体" w:hAnsi="宋体" w:cs="宋体"/>
          <w:b/>
          <w:bCs/>
          <w:kern w:val="0"/>
          <w:sz w:val="24"/>
          <w:szCs w:val="24"/>
        </w:rPr>
        <w:t>需要</w:t>
      </w:r>
      <w:r w:rsidRPr="00AB6E63">
        <w:rPr>
          <w:rFonts w:ascii="宋体" w:eastAsia="宋体" w:hAnsi="宋体" w:cs="宋体"/>
          <w:kern w:val="0"/>
          <w:sz w:val="24"/>
          <w:szCs w:val="24"/>
        </w:rPr>
        <w:t>，这里以Spring Boot为例，在 Spring Boot 1.5 大版本中，添加一个切面来支持JSONP请求，注意在 Spring Boot 2.x 大版本中已经废弃了 AbstractJsonpResponseBodyAdvice 类，不推荐这种方式解决跨域问题。</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AJAX代码如下：</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$.ajax({</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 xml:space="preserve">    url: baseUrl + "/get1",</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lastRenderedPageBreak/>
        <w:t xml:space="preserve">    dataType: "jsonp", // 关键字段</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 xml:space="preserve">    jsonp: "callback", // 前后端默认的约定</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 xml:space="preserve">    cache: true, // 表示请求结果可以被缓存，url中不会有下划线参数了</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 xml:space="preserve">    success: function(json) {</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 xml:space="preserve">        result = json;</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 xml:space="preserve">    }</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服务端代码：</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@ControllerAdvice</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public class JsonpAdvice extends AbstractJsonpResponseBodyAdvice {</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ab/>
        <w:t>public JsonpAdvice() {</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ab/>
      </w:r>
      <w:r w:rsidRPr="00AB6E63">
        <w:rPr>
          <w:rFonts w:ascii="宋体" w:eastAsia="宋体" w:hAnsi="宋体" w:cs="宋体"/>
          <w:kern w:val="0"/>
          <w:sz w:val="24"/>
          <w:szCs w:val="24"/>
        </w:rPr>
        <w:tab/>
        <w:t>super("callback");</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ab/>
        <w:t>}</w:t>
      </w:r>
    </w:p>
    <w:p w:rsidR="00AB6E63" w:rsidRPr="00AB6E63" w:rsidRDefault="00AB6E63" w:rsidP="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B6E63">
        <w:rPr>
          <w:rFonts w:ascii="宋体" w:eastAsia="宋体" w:hAnsi="宋体" w:cs="宋体"/>
          <w:kern w:val="0"/>
          <w:sz w:val="24"/>
          <w:szCs w:val="24"/>
        </w:rPr>
        <w:t>}</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2.2.3 JSONP 实现原理</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JSONP请求的类型是JavaScript脚本（callback 作为前后端的约定，callback的值做为方法名，json内容作为方法的参数），而XHR请求的类型是json类型。</w:t>
      </w:r>
    </w:p>
    <w:p w:rsidR="00AB6E63" w:rsidRPr="00AB6E63" w:rsidRDefault="00951569" w:rsidP="00AB6E63">
      <w:pPr>
        <w:widowControl/>
        <w:jc w:val="left"/>
        <w:rPr>
          <w:rFonts w:ascii="宋体" w:eastAsia="宋体" w:hAnsi="宋体" w:cs="宋体"/>
          <w:kern w:val="0"/>
          <w:sz w:val="24"/>
          <w:szCs w:val="24"/>
        </w:rPr>
      </w:pPr>
      <w:r>
        <w:rPr>
          <w:noProof/>
        </w:rPr>
        <w:drawing>
          <wp:inline distT="0" distB="0" distL="0" distR="0">
            <wp:extent cx="5274310" cy="2071742"/>
            <wp:effectExtent l="0" t="0" r="2540" b="5080"/>
            <wp:docPr id="34" name="图片 34" descr="https://pic2.zhimg.com/v2-95de6570117f8f8d233f00ef404b0c5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pic2.zhimg.com/v2-95de6570117f8f8d233f00ef404b0c5d_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071742"/>
                    </a:xfrm>
                    <a:prstGeom prst="rect">
                      <a:avLst/>
                    </a:prstGeom>
                    <a:noFill/>
                    <a:ln>
                      <a:noFill/>
                    </a:ln>
                  </pic:spPr>
                </pic:pic>
              </a:graphicData>
            </a:graphic>
          </wp:inline>
        </w:drawing>
      </w:r>
      <w:bookmarkStart w:id="0" w:name="_GoBack"/>
      <w:bookmarkEnd w:id="0"/>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可以在浏览器中查看 Jquery 源码来验证 JSONP 是否将请求包装成了 script 脚本。</w:t>
      </w:r>
    </w:p>
    <w:p w:rsidR="00AB6E63" w:rsidRPr="00AB6E63" w:rsidRDefault="00B35E7F" w:rsidP="00AB6E63">
      <w:pPr>
        <w:widowControl/>
        <w:jc w:val="left"/>
        <w:rPr>
          <w:rFonts w:ascii="宋体" w:eastAsia="宋体" w:hAnsi="宋体" w:cs="宋体"/>
          <w:kern w:val="0"/>
          <w:sz w:val="24"/>
          <w:szCs w:val="24"/>
        </w:rPr>
      </w:pPr>
      <w:r>
        <w:rPr>
          <w:noProof/>
        </w:rPr>
        <w:lastRenderedPageBreak/>
        <w:drawing>
          <wp:inline distT="0" distB="0" distL="0" distR="0">
            <wp:extent cx="5274310" cy="2910198"/>
            <wp:effectExtent l="0" t="0" r="2540" b="5080"/>
            <wp:docPr id="33" name="图片 33" descr="https://pic2.zhimg.com/v2-fb1db55da89ce90c1d3c649171755b21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pic2.zhimg.com/v2-fb1db55da89ce90c1d3c649171755b21_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10198"/>
                    </a:xfrm>
                    <a:prstGeom prst="rect">
                      <a:avLst/>
                    </a:prstGeom>
                    <a:noFill/>
                    <a:ln>
                      <a:noFill/>
                    </a:ln>
                  </pic:spPr>
                </pic:pic>
              </a:graphicData>
            </a:graphic>
          </wp:inline>
        </w:drawing>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在 Jquery 源码中打断点。</w:t>
      </w:r>
    </w:p>
    <w:p w:rsidR="00AB6E63" w:rsidRPr="00AB6E63" w:rsidRDefault="006C4AE8" w:rsidP="00AB6E63">
      <w:pPr>
        <w:widowControl/>
        <w:jc w:val="left"/>
        <w:rPr>
          <w:rFonts w:ascii="宋体" w:eastAsia="宋体" w:hAnsi="宋体" w:cs="宋体"/>
          <w:kern w:val="0"/>
          <w:sz w:val="24"/>
          <w:szCs w:val="24"/>
        </w:rPr>
      </w:pPr>
      <w:r>
        <w:rPr>
          <w:noProof/>
        </w:rPr>
        <w:drawing>
          <wp:inline distT="0" distB="0" distL="0" distR="0">
            <wp:extent cx="5274310" cy="2511943"/>
            <wp:effectExtent l="0" t="0" r="2540" b="3175"/>
            <wp:docPr id="32" name="图片 32" descr="https://pic3.zhimg.com/v2-d30de9d0d50e353aa2e73dbbf424a82a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pic3.zhimg.com/v2-d30de9d0d50e353aa2e73dbbf424a82a_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11943"/>
                    </a:xfrm>
                    <a:prstGeom prst="rect">
                      <a:avLst/>
                    </a:prstGeom>
                    <a:noFill/>
                    <a:ln>
                      <a:noFill/>
                    </a:ln>
                  </pic:spPr>
                </pic:pic>
              </a:graphicData>
            </a:graphic>
          </wp:inline>
        </w:drawing>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刷新后查看 element 元素，可以看到 Jquery 在 html 源码中添加了 script 标签。</w:t>
      </w:r>
    </w:p>
    <w:p w:rsidR="00AB6E63" w:rsidRPr="00AB6E63" w:rsidRDefault="00FC2B4E" w:rsidP="00AB6E63">
      <w:pPr>
        <w:widowControl/>
        <w:jc w:val="left"/>
        <w:rPr>
          <w:rFonts w:ascii="宋体" w:eastAsia="宋体" w:hAnsi="宋体" w:cs="宋体"/>
          <w:kern w:val="0"/>
          <w:sz w:val="24"/>
          <w:szCs w:val="24"/>
        </w:rPr>
      </w:pPr>
      <w:r>
        <w:rPr>
          <w:noProof/>
        </w:rPr>
        <w:lastRenderedPageBreak/>
        <w:drawing>
          <wp:inline distT="0" distB="0" distL="0" distR="0">
            <wp:extent cx="5274310" cy="2162248"/>
            <wp:effectExtent l="0" t="0" r="2540" b="9525"/>
            <wp:docPr id="31" name="图片 31" descr="https://pic1.zhimg.com/v2-a6b34fe0b5247ba93f8bf719a4bede54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pic1.zhimg.com/v2-a6b34fe0b5247ba93f8bf719a4bede54_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62248"/>
                    </a:xfrm>
                    <a:prstGeom prst="rect">
                      <a:avLst/>
                    </a:prstGeom>
                    <a:noFill/>
                    <a:ln>
                      <a:noFill/>
                    </a:ln>
                  </pic:spPr>
                </pic:pic>
              </a:graphicData>
            </a:graphic>
          </wp:inline>
        </w:drawing>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2.2.4 JSONP 的缺点</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1、只支持 GET 方法请求，不管 AJAX 中实际的请求方法是不是 GET</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2、服务端还需要修改代码</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3、发送的不是 XHR 请求，无法使用 XHR 对象（但这也是为什么可以解决跨域问题的根本）</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总之，并不推荐使用 JSONP 方式来解决跨域问题，因为还有更好的解决方式。</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2.3 修改服务器端</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根据现如今网站架构设计，可以将前端应用看作调用方使用服务，将后端应用看作被调用方提供服务。</w:t>
      </w:r>
    </w:p>
    <w:p w:rsidR="00AB6E63" w:rsidRPr="00AB6E63" w:rsidRDefault="00554187" w:rsidP="00AB6E63">
      <w:pPr>
        <w:widowControl/>
        <w:jc w:val="left"/>
        <w:rPr>
          <w:rFonts w:ascii="宋体" w:eastAsia="宋体" w:hAnsi="宋体" w:cs="宋体"/>
          <w:kern w:val="0"/>
          <w:sz w:val="24"/>
          <w:szCs w:val="24"/>
        </w:rPr>
      </w:pPr>
      <w:r>
        <w:rPr>
          <w:noProof/>
        </w:rPr>
        <w:drawing>
          <wp:inline distT="0" distB="0" distL="0" distR="0">
            <wp:extent cx="5274310" cy="2684448"/>
            <wp:effectExtent l="0" t="0" r="2540" b="1905"/>
            <wp:docPr id="30" name="图片 30" descr="https://pic4.zhimg.com/v2-1b77bd32c8edba5467c7ce37cef0e27b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pic4.zhimg.com/v2-1b77bd32c8edba5467c7ce37cef0e27b_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84448"/>
                    </a:xfrm>
                    <a:prstGeom prst="rect">
                      <a:avLst/>
                    </a:prstGeom>
                    <a:noFill/>
                    <a:ln>
                      <a:noFill/>
                    </a:ln>
                  </pic:spPr>
                </pic:pic>
              </a:graphicData>
            </a:graphic>
          </wp:inline>
        </w:drawing>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lastRenderedPageBreak/>
        <w:t>根据服务器的作用，可以将服务器分为 HTTP 服务器和应用服务器，所有修改服务器端既可以是修改应用服务器，也可以是修改 HTTP 服务器。</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2.3.1 被调用方修改</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被调用方的解决思路是在</w:t>
      </w:r>
      <w:r w:rsidRPr="00AB6E63">
        <w:rPr>
          <w:rFonts w:ascii="宋体" w:eastAsia="宋体" w:hAnsi="宋体" w:cs="宋体"/>
          <w:kern w:val="0"/>
          <w:sz w:val="24"/>
          <w:szCs w:val="24"/>
        </w:rPr>
        <w:t>响应头中增加指定的字段允许调用方服务器跨域调用。</w:t>
      </w:r>
    </w:p>
    <w:p w:rsidR="00AB6E63" w:rsidRPr="00AB6E63" w:rsidRDefault="004948E6" w:rsidP="00AB6E63">
      <w:pPr>
        <w:widowControl/>
        <w:jc w:val="left"/>
        <w:rPr>
          <w:rFonts w:ascii="宋体" w:eastAsia="宋体" w:hAnsi="宋体" w:cs="宋体"/>
          <w:kern w:val="0"/>
          <w:sz w:val="24"/>
          <w:szCs w:val="24"/>
        </w:rPr>
      </w:pPr>
      <w:r>
        <w:rPr>
          <w:noProof/>
        </w:rPr>
        <w:drawing>
          <wp:inline distT="0" distB="0" distL="0" distR="0">
            <wp:extent cx="5274310" cy="2061438"/>
            <wp:effectExtent l="0" t="0" r="2540" b="0"/>
            <wp:docPr id="29" name="图片 29" descr="https://pic2.zhimg.com/v2-07a0caf84784b7dd7725539fe29251e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pic2.zhimg.com/v2-07a0caf84784b7dd7725539fe29251e9_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61438"/>
                    </a:xfrm>
                    <a:prstGeom prst="rect">
                      <a:avLst/>
                    </a:prstGeom>
                    <a:noFill/>
                    <a:ln>
                      <a:noFill/>
                    </a:ln>
                  </pic:spPr>
                </pic:pic>
              </a:graphicData>
            </a:graphic>
          </wp:inline>
        </w:drawing>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在应用服务器增加指定字段</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对于不带 Cookie 的跨域请求，设置允许跨域的原始域名为任意域名，“Access-Control-Allow-Origin”: “*”，设置允许跨域的方法为任意方法，“Access-Control-Allow-Methods”: “*”，但是这样的星号设置不能满足带 Cookie 的跨域请求。</w:t>
      </w:r>
    </w:p>
    <w:p w:rsidR="00AB6E63" w:rsidRPr="00AB6E63" w:rsidRDefault="00AE2363" w:rsidP="00AB6E63">
      <w:pPr>
        <w:widowControl/>
        <w:jc w:val="left"/>
        <w:rPr>
          <w:rFonts w:ascii="宋体" w:eastAsia="宋体" w:hAnsi="宋体" w:cs="宋体"/>
          <w:kern w:val="0"/>
          <w:sz w:val="24"/>
          <w:szCs w:val="24"/>
        </w:rPr>
      </w:pPr>
      <w:r>
        <w:rPr>
          <w:noProof/>
        </w:rPr>
        <w:drawing>
          <wp:inline distT="0" distB="0" distL="0" distR="0">
            <wp:extent cx="5274310" cy="1802104"/>
            <wp:effectExtent l="0" t="0" r="2540" b="8255"/>
            <wp:docPr id="25" name="图片 25" descr="https://pic1.zhimg.com/v2-c2b70058643fb4cd2141e3cdda3aa85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ic1.zhimg.com/v2-c2b70058643fb4cd2141e3cdda3aa850_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802104"/>
                    </a:xfrm>
                    <a:prstGeom prst="rect">
                      <a:avLst/>
                    </a:prstGeom>
                    <a:noFill/>
                    <a:ln>
                      <a:noFill/>
                    </a:ln>
                  </pic:spPr>
                </pic:pic>
              </a:graphicData>
            </a:graphic>
          </wp:inline>
        </w:drawing>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对于带 Cookie 的跨域请求，要指名允许跨域请求的调用方主机名，Cookie 要加在调用方。</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带自定义头的跨域请求，设置允许跨域的请求头自定义的请求头，“Access-Control-Allow-Headers”:“自定义的请求头”。</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lastRenderedPageBreak/>
        <w:t>在 Java Web 中，可以添加一个过滤器来设置上面的参数。</w:t>
      </w:r>
    </w:p>
    <w:p w:rsidR="00AB6E63" w:rsidRPr="00AB6E63" w:rsidRDefault="00EF7D4F" w:rsidP="00AB6E63">
      <w:pPr>
        <w:widowControl/>
        <w:jc w:val="left"/>
        <w:rPr>
          <w:rFonts w:ascii="宋体" w:eastAsia="宋体" w:hAnsi="宋体" w:cs="宋体"/>
          <w:kern w:val="0"/>
          <w:sz w:val="24"/>
          <w:szCs w:val="24"/>
        </w:rPr>
      </w:pPr>
      <w:r>
        <w:rPr>
          <w:noProof/>
        </w:rPr>
        <w:drawing>
          <wp:inline distT="0" distB="0" distL="0" distR="0">
            <wp:extent cx="5274310" cy="3346944"/>
            <wp:effectExtent l="0" t="0" r="2540" b="6350"/>
            <wp:docPr id="24" name="图片 24" descr="https://pic1.zhimg.com/v2-ad1eca50b01f0248df03e767b2c7ca74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ic1.zhimg.com/v2-ad1eca50b01f0248df03e767b2c7ca74_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46944"/>
                    </a:xfrm>
                    <a:prstGeom prst="rect">
                      <a:avLst/>
                    </a:prstGeom>
                    <a:noFill/>
                    <a:ln>
                      <a:noFill/>
                    </a:ln>
                  </pic:spPr>
                </pic:pic>
              </a:graphicData>
            </a:graphic>
          </wp:inline>
        </w:drawing>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而使用 Spring Boot 框架，只需要在 Controller 类上加上 @CrossOrigin 注解就可以轻松解决跨域问题了。</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b/>
          <w:bCs/>
          <w:kern w:val="0"/>
          <w:sz w:val="24"/>
          <w:szCs w:val="24"/>
        </w:rPr>
        <w:t>在 HTTP 服务器增加指定字段</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以常用的 Nginx 服务器和 Apache 服务器为例。</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Nginx 服务器允许跨域配置（注意不要手动直接点击Nginx.exe，否则停止和重新载入配置会失败的）：</w:t>
      </w:r>
    </w:p>
    <w:p w:rsidR="00AB6E63" w:rsidRPr="00AB6E63" w:rsidRDefault="00216C73" w:rsidP="00AB6E63">
      <w:pPr>
        <w:widowControl/>
        <w:jc w:val="left"/>
        <w:rPr>
          <w:rFonts w:ascii="宋体" w:eastAsia="宋体" w:hAnsi="宋体" w:cs="宋体"/>
          <w:kern w:val="0"/>
          <w:sz w:val="24"/>
          <w:szCs w:val="24"/>
        </w:rPr>
      </w:pPr>
      <w:r>
        <w:rPr>
          <w:noProof/>
        </w:rPr>
        <w:lastRenderedPageBreak/>
        <w:drawing>
          <wp:inline distT="0" distB="0" distL="0" distR="0">
            <wp:extent cx="5274310" cy="3082513"/>
            <wp:effectExtent l="0" t="0" r="2540" b="3810"/>
            <wp:docPr id="23" name="图片 23" descr="https://pic2.zhimg.com/v2-352a9f0aeacc8ebe5293fb8497d9f9b1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ic2.zhimg.com/v2-352a9f0aeacc8ebe5293fb8497d9f9b1_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082513"/>
                    </a:xfrm>
                    <a:prstGeom prst="rect">
                      <a:avLst/>
                    </a:prstGeom>
                    <a:noFill/>
                    <a:ln>
                      <a:noFill/>
                    </a:ln>
                  </pic:spPr>
                </pic:pic>
              </a:graphicData>
            </a:graphic>
          </wp:inline>
        </w:drawing>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Apache 服务器允许跨域配置：</w:t>
      </w:r>
    </w:p>
    <w:p w:rsidR="00AB6E63" w:rsidRPr="00AB6E63" w:rsidRDefault="000A2E7B" w:rsidP="00AB6E63">
      <w:pPr>
        <w:widowControl/>
        <w:jc w:val="left"/>
        <w:rPr>
          <w:rFonts w:ascii="宋体" w:eastAsia="宋体" w:hAnsi="宋体" w:cs="宋体"/>
          <w:kern w:val="0"/>
          <w:sz w:val="24"/>
          <w:szCs w:val="24"/>
        </w:rPr>
      </w:pPr>
      <w:r>
        <w:rPr>
          <w:noProof/>
        </w:rPr>
        <w:drawing>
          <wp:inline distT="0" distB="0" distL="0" distR="0">
            <wp:extent cx="4600575" cy="2473951"/>
            <wp:effectExtent l="0" t="0" r="0" b="3175"/>
            <wp:docPr id="22" name="图片 22" descr="https://pic1.zhimg.com/v2-ea9fd09963eb12dd7627555156222ee8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ic1.zhimg.com/v2-ea9fd09963eb12dd7627555156222ee8_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8361" cy="2472760"/>
                    </a:xfrm>
                    <a:prstGeom prst="rect">
                      <a:avLst/>
                    </a:prstGeom>
                    <a:noFill/>
                    <a:ln>
                      <a:noFill/>
                    </a:ln>
                  </pic:spPr>
                </pic:pic>
              </a:graphicData>
            </a:graphic>
          </wp:inline>
        </w:drawing>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2.3.2 调用方修改</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调用方的解决思路是反向代理，也即是将被调用方的域名代理到调用方域名下，这样就符合同源策略了，也就解决了跨域问题。</w:t>
      </w:r>
    </w:p>
    <w:p w:rsidR="00AB6E63" w:rsidRPr="00AB6E63" w:rsidRDefault="007E6286" w:rsidP="00AB6E63">
      <w:pPr>
        <w:widowControl/>
        <w:jc w:val="left"/>
        <w:rPr>
          <w:rFonts w:ascii="宋体" w:eastAsia="宋体" w:hAnsi="宋体" w:cs="宋体"/>
          <w:kern w:val="0"/>
          <w:sz w:val="24"/>
          <w:szCs w:val="24"/>
        </w:rPr>
      </w:pPr>
      <w:r>
        <w:rPr>
          <w:noProof/>
        </w:rPr>
        <w:lastRenderedPageBreak/>
        <w:drawing>
          <wp:inline distT="0" distB="0" distL="0" distR="0">
            <wp:extent cx="5274310" cy="3433796"/>
            <wp:effectExtent l="0" t="0" r="2540" b="0"/>
            <wp:docPr id="21" name="图片 21" descr="https://pic2.zhimg.com/v2-c33a52f3ff0be8918752f7bb8fe8cbc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ic2.zhimg.com/v2-c33a52f3ff0be8918752f7bb8fe8cbcd_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433796"/>
                    </a:xfrm>
                    <a:prstGeom prst="rect">
                      <a:avLst/>
                    </a:prstGeom>
                    <a:noFill/>
                    <a:ln>
                      <a:noFill/>
                    </a:ln>
                  </pic:spPr>
                </pic:pic>
              </a:graphicData>
            </a:graphic>
          </wp:inline>
        </w:drawing>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调用方修改一般都是直接修改 HTTP 服务器配置。</w:t>
      </w: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Nginx 服务器反向代理配置：</w:t>
      </w:r>
    </w:p>
    <w:p w:rsidR="00AB6E63" w:rsidRPr="00AB6E63" w:rsidRDefault="00C279F4" w:rsidP="00AB6E63">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130B2549" wp14:editId="2DA22ABA">
            <wp:extent cx="4189213" cy="217170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86148" cy="2170111"/>
                    </a:xfrm>
                    <a:prstGeom prst="rect">
                      <a:avLst/>
                    </a:prstGeom>
                  </pic:spPr>
                </pic:pic>
              </a:graphicData>
            </a:graphic>
          </wp:inline>
        </w:drawing>
      </w:r>
    </w:p>
    <w:p w:rsidR="00AB6E63" w:rsidRPr="00AB6E63" w:rsidRDefault="00AB6E63" w:rsidP="00AB6E63">
      <w:pPr>
        <w:widowControl/>
        <w:jc w:val="left"/>
        <w:rPr>
          <w:rFonts w:ascii="宋体" w:eastAsia="宋体" w:hAnsi="宋体" w:cs="宋体"/>
          <w:kern w:val="0"/>
          <w:sz w:val="24"/>
          <w:szCs w:val="24"/>
        </w:rPr>
      </w:pPr>
    </w:p>
    <w:p w:rsidR="00AB6E63" w:rsidRPr="00AB6E63" w:rsidRDefault="00AB6E63" w:rsidP="00AB6E63">
      <w:pPr>
        <w:widowControl/>
        <w:spacing w:before="100" w:beforeAutospacing="1" w:after="100" w:afterAutospacing="1"/>
        <w:jc w:val="left"/>
        <w:rPr>
          <w:rFonts w:ascii="宋体" w:eastAsia="宋体" w:hAnsi="宋体" w:cs="宋体"/>
          <w:kern w:val="0"/>
          <w:sz w:val="24"/>
          <w:szCs w:val="24"/>
        </w:rPr>
      </w:pPr>
      <w:r w:rsidRPr="00AB6E63">
        <w:rPr>
          <w:rFonts w:ascii="宋体" w:eastAsia="宋体" w:hAnsi="宋体" w:cs="宋体"/>
          <w:kern w:val="0"/>
          <w:sz w:val="24"/>
          <w:szCs w:val="24"/>
        </w:rPr>
        <w:t>Apache 服务器反向代理配置：</w:t>
      </w:r>
    </w:p>
    <w:p w:rsidR="00AB6E63" w:rsidRPr="00AB6E63" w:rsidRDefault="00AF6804" w:rsidP="00AB6E63">
      <w:pPr>
        <w:widowControl/>
        <w:jc w:val="left"/>
        <w:rPr>
          <w:rFonts w:ascii="宋体" w:eastAsia="宋体" w:hAnsi="宋体" w:cs="宋体"/>
          <w:kern w:val="0"/>
          <w:sz w:val="24"/>
          <w:szCs w:val="24"/>
        </w:rPr>
      </w:pPr>
      <w:r>
        <w:rPr>
          <w:noProof/>
        </w:rPr>
        <w:lastRenderedPageBreak/>
        <w:drawing>
          <wp:inline distT="0" distB="0" distL="0" distR="0">
            <wp:extent cx="3543300" cy="1905403"/>
            <wp:effectExtent l="0" t="0" r="0" b="0"/>
            <wp:docPr id="20" name="图片 20" descr="https://pic1.zhimg.com/v2-ea9fd09963eb12dd7627555156222ee8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ic1.zhimg.com/v2-ea9fd09963eb12dd7627555156222ee8_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46284" cy="1907007"/>
                    </a:xfrm>
                    <a:prstGeom prst="rect">
                      <a:avLst/>
                    </a:prstGeom>
                    <a:noFill/>
                    <a:ln>
                      <a:noFill/>
                    </a:ln>
                  </pic:spPr>
                </pic:pic>
              </a:graphicData>
            </a:graphic>
          </wp:inline>
        </w:drawing>
      </w:r>
    </w:p>
    <w:p w:rsidR="00AB6E63" w:rsidRPr="00AB6E63" w:rsidRDefault="00AB6E63" w:rsidP="00AB6E63">
      <w:pPr>
        <w:widowControl/>
        <w:jc w:val="left"/>
        <w:rPr>
          <w:rFonts w:ascii="宋体" w:eastAsia="宋体" w:hAnsi="宋体" w:cs="宋体"/>
          <w:kern w:val="0"/>
          <w:sz w:val="24"/>
          <w:szCs w:val="24"/>
        </w:rPr>
      </w:pPr>
      <w:r w:rsidRPr="00AB6E63">
        <w:rPr>
          <w:rFonts w:ascii="宋体" w:eastAsia="宋体" w:hAnsi="宋体" w:cs="宋体"/>
          <w:kern w:val="0"/>
          <w:sz w:val="24"/>
          <w:szCs w:val="24"/>
        </w:rPr>
        <w:pict>
          <v:rect id="_x0000_i1025" style="width:0;height:1.5pt" o:hralign="center" o:hrstd="t" o:hr="t" fillcolor="#a0a0a0" stroked="f"/>
        </w:pict>
      </w:r>
    </w:p>
    <w:p w:rsidR="00C569EC" w:rsidRDefault="00C569EC"/>
    <w:sectPr w:rsidR="00C569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221E0"/>
    <w:multiLevelType w:val="multilevel"/>
    <w:tmpl w:val="B0B83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B41A10"/>
    <w:multiLevelType w:val="multilevel"/>
    <w:tmpl w:val="12FE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6068"/>
    <w:rsid w:val="000A2E7B"/>
    <w:rsid w:val="00216C73"/>
    <w:rsid w:val="004948E6"/>
    <w:rsid w:val="00526068"/>
    <w:rsid w:val="00554187"/>
    <w:rsid w:val="006C4AE8"/>
    <w:rsid w:val="007E6286"/>
    <w:rsid w:val="00951569"/>
    <w:rsid w:val="00AB6E63"/>
    <w:rsid w:val="00AE2363"/>
    <w:rsid w:val="00AF6804"/>
    <w:rsid w:val="00B35E7F"/>
    <w:rsid w:val="00C279F4"/>
    <w:rsid w:val="00C444B6"/>
    <w:rsid w:val="00C569EC"/>
    <w:rsid w:val="00EF7D4F"/>
    <w:rsid w:val="00FC2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AB6E6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B6E63"/>
    <w:rPr>
      <w:rFonts w:ascii="宋体" w:eastAsia="宋体" w:hAnsi="宋体" w:cs="宋体"/>
      <w:b/>
      <w:bCs/>
      <w:kern w:val="0"/>
      <w:sz w:val="36"/>
      <w:szCs w:val="36"/>
    </w:rPr>
  </w:style>
  <w:style w:type="paragraph" w:styleId="a3">
    <w:name w:val="Normal (Web)"/>
    <w:basedOn w:val="a"/>
    <w:uiPriority w:val="99"/>
    <w:semiHidden/>
    <w:unhideWhenUsed/>
    <w:rsid w:val="00AB6E63"/>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AB6E63"/>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AB6E63"/>
    <w:rPr>
      <w:color w:val="0000FF"/>
      <w:u w:val="single"/>
    </w:rPr>
  </w:style>
  <w:style w:type="character" w:styleId="HTML">
    <w:name w:val="HTML Code"/>
    <w:basedOn w:val="a0"/>
    <w:uiPriority w:val="99"/>
    <w:semiHidden/>
    <w:unhideWhenUsed/>
    <w:rsid w:val="00AB6E63"/>
    <w:rPr>
      <w:rFonts w:ascii="宋体" w:eastAsia="宋体" w:hAnsi="宋体" w:cs="宋体"/>
      <w:sz w:val="24"/>
      <w:szCs w:val="24"/>
    </w:rPr>
  </w:style>
  <w:style w:type="paragraph" w:styleId="HTML0">
    <w:name w:val="HTML Preformatted"/>
    <w:basedOn w:val="a"/>
    <w:link w:val="HTMLChar"/>
    <w:uiPriority w:val="99"/>
    <w:semiHidden/>
    <w:unhideWhenUsed/>
    <w:rsid w:val="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AB6E63"/>
    <w:rPr>
      <w:rFonts w:ascii="宋体" w:eastAsia="宋体" w:hAnsi="宋体" w:cs="宋体"/>
      <w:kern w:val="0"/>
      <w:sz w:val="24"/>
      <w:szCs w:val="24"/>
    </w:rPr>
  </w:style>
  <w:style w:type="paragraph" w:styleId="a5">
    <w:name w:val="Balloon Text"/>
    <w:basedOn w:val="a"/>
    <w:link w:val="Char"/>
    <w:uiPriority w:val="99"/>
    <w:semiHidden/>
    <w:unhideWhenUsed/>
    <w:rsid w:val="00AB6E63"/>
    <w:rPr>
      <w:sz w:val="18"/>
      <w:szCs w:val="18"/>
    </w:rPr>
  </w:style>
  <w:style w:type="character" w:customStyle="1" w:styleId="Char">
    <w:name w:val="批注框文本 Char"/>
    <w:basedOn w:val="a0"/>
    <w:link w:val="a5"/>
    <w:uiPriority w:val="99"/>
    <w:semiHidden/>
    <w:rsid w:val="00AB6E63"/>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AB6E6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AB6E63"/>
    <w:rPr>
      <w:rFonts w:ascii="宋体" w:eastAsia="宋体" w:hAnsi="宋体" w:cs="宋体"/>
      <w:b/>
      <w:bCs/>
      <w:kern w:val="0"/>
      <w:sz w:val="36"/>
      <w:szCs w:val="36"/>
    </w:rPr>
  </w:style>
  <w:style w:type="paragraph" w:styleId="a3">
    <w:name w:val="Normal (Web)"/>
    <w:basedOn w:val="a"/>
    <w:uiPriority w:val="99"/>
    <w:semiHidden/>
    <w:unhideWhenUsed/>
    <w:rsid w:val="00AB6E63"/>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AB6E63"/>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AB6E63"/>
    <w:rPr>
      <w:color w:val="0000FF"/>
      <w:u w:val="single"/>
    </w:rPr>
  </w:style>
  <w:style w:type="character" w:styleId="HTML">
    <w:name w:val="HTML Code"/>
    <w:basedOn w:val="a0"/>
    <w:uiPriority w:val="99"/>
    <w:semiHidden/>
    <w:unhideWhenUsed/>
    <w:rsid w:val="00AB6E63"/>
    <w:rPr>
      <w:rFonts w:ascii="宋体" w:eastAsia="宋体" w:hAnsi="宋体" w:cs="宋体"/>
      <w:sz w:val="24"/>
      <w:szCs w:val="24"/>
    </w:rPr>
  </w:style>
  <w:style w:type="paragraph" w:styleId="HTML0">
    <w:name w:val="HTML Preformatted"/>
    <w:basedOn w:val="a"/>
    <w:link w:val="HTMLChar"/>
    <w:uiPriority w:val="99"/>
    <w:semiHidden/>
    <w:unhideWhenUsed/>
    <w:rsid w:val="00AB6E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AB6E63"/>
    <w:rPr>
      <w:rFonts w:ascii="宋体" w:eastAsia="宋体" w:hAnsi="宋体" w:cs="宋体"/>
      <w:kern w:val="0"/>
      <w:sz w:val="24"/>
      <w:szCs w:val="24"/>
    </w:rPr>
  </w:style>
  <w:style w:type="paragraph" w:styleId="a5">
    <w:name w:val="Balloon Text"/>
    <w:basedOn w:val="a"/>
    <w:link w:val="Char"/>
    <w:uiPriority w:val="99"/>
    <w:semiHidden/>
    <w:unhideWhenUsed/>
    <w:rsid w:val="00AB6E63"/>
    <w:rPr>
      <w:sz w:val="18"/>
      <w:szCs w:val="18"/>
    </w:rPr>
  </w:style>
  <w:style w:type="character" w:customStyle="1" w:styleId="Char">
    <w:name w:val="批注框文本 Char"/>
    <w:basedOn w:val="a0"/>
    <w:link w:val="a5"/>
    <w:uiPriority w:val="99"/>
    <w:semiHidden/>
    <w:rsid w:val="00AB6E6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9911700">
      <w:bodyDiv w:val="1"/>
      <w:marLeft w:val="0"/>
      <w:marRight w:val="0"/>
      <w:marTop w:val="0"/>
      <w:marBottom w:val="0"/>
      <w:divBdr>
        <w:top w:val="none" w:sz="0" w:space="0" w:color="auto"/>
        <w:left w:val="none" w:sz="0" w:space="0" w:color="auto"/>
        <w:bottom w:val="none" w:sz="0" w:space="0" w:color="auto"/>
        <w:right w:val="none" w:sz="0" w:space="0" w:color="auto"/>
      </w:divBdr>
      <w:divsChild>
        <w:div w:id="706293870">
          <w:marLeft w:val="0"/>
          <w:marRight w:val="0"/>
          <w:marTop w:val="0"/>
          <w:marBottom w:val="0"/>
          <w:divBdr>
            <w:top w:val="none" w:sz="0" w:space="0" w:color="auto"/>
            <w:left w:val="none" w:sz="0" w:space="0" w:color="auto"/>
            <w:bottom w:val="none" w:sz="0" w:space="0" w:color="auto"/>
            <w:right w:val="none" w:sz="0" w:space="0" w:color="auto"/>
          </w:divBdr>
        </w:div>
        <w:div w:id="963270912">
          <w:marLeft w:val="0"/>
          <w:marRight w:val="0"/>
          <w:marTop w:val="0"/>
          <w:marBottom w:val="0"/>
          <w:divBdr>
            <w:top w:val="none" w:sz="0" w:space="0" w:color="auto"/>
            <w:left w:val="none" w:sz="0" w:space="0" w:color="auto"/>
            <w:bottom w:val="none" w:sz="0" w:space="0" w:color="auto"/>
            <w:right w:val="none" w:sz="0" w:space="0" w:color="auto"/>
          </w:divBdr>
        </w:div>
        <w:div w:id="167017148">
          <w:marLeft w:val="0"/>
          <w:marRight w:val="0"/>
          <w:marTop w:val="0"/>
          <w:marBottom w:val="0"/>
          <w:divBdr>
            <w:top w:val="none" w:sz="0" w:space="0" w:color="auto"/>
            <w:left w:val="none" w:sz="0" w:space="0" w:color="auto"/>
            <w:bottom w:val="none" w:sz="0" w:space="0" w:color="auto"/>
            <w:right w:val="none" w:sz="0" w:space="0" w:color="auto"/>
          </w:divBdr>
        </w:div>
        <w:div w:id="643586197">
          <w:marLeft w:val="0"/>
          <w:marRight w:val="0"/>
          <w:marTop w:val="0"/>
          <w:marBottom w:val="0"/>
          <w:divBdr>
            <w:top w:val="none" w:sz="0" w:space="0" w:color="auto"/>
            <w:left w:val="none" w:sz="0" w:space="0" w:color="auto"/>
            <w:bottom w:val="none" w:sz="0" w:space="0" w:color="auto"/>
            <w:right w:val="none" w:sz="0" w:space="0" w:color="auto"/>
          </w:divBdr>
        </w:div>
        <w:div w:id="1559128979">
          <w:marLeft w:val="0"/>
          <w:marRight w:val="0"/>
          <w:marTop w:val="0"/>
          <w:marBottom w:val="0"/>
          <w:divBdr>
            <w:top w:val="none" w:sz="0" w:space="0" w:color="auto"/>
            <w:left w:val="none" w:sz="0" w:space="0" w:color="auto"/>
            <w:bottom w:val="none" w:sz="0" w:space="0" w:color="auto"/>
            <w:right w:val="none" w:sz="0" w:space="0" w:color="auto"/>
          </w:divBdr>
        </w:div>
        <w:div w:id="2099252622">
          <w:marLeft w:val="0"/>
          <w:marRight w:val="0"/>
          <w:marTop w:val="0"/>
          <w:marBottom w:val="0"/>
          <w:divBdr>
            <w:top w:val="none" w:sz="0" w:space="0" w:color="auto"/>
            <w:left w:val="none" w:sz="0" w:space="0" w:color="auto"/>
            <w:bottom w:val="none" w:sz="0" w:space="0" w:color="auto"/>
            <w:right w:val="none" w:sz="0" w:space="0" w:color="auto"/>
          </w:divBdr>
        </w:div>
        <w:div w:id="371393199">
          <w:marLeft w:val="0"/>
          <w:marRight w:val="0"/>
          <w:marTop w:val="0"/>
          <w:marBottom w:val="0"/>
          <w:divBdr>
            <w:top w:val="none" w:sz="0" w:space="0" w:color="auto"/>
            <w:left w:val="none" w:sz="0" w:space="0" w:color="auto"/>
            <w:bottom w:val="none" w:sz="0" w:space="0" w:color="auto"/>
            <w:right w:val="none" w:sz="0" w:space="0" w:color="auto"/>
          </w:divBdr>
        </w:div>
        <w:div w:id="1835103691">
          <w:marLeft w:val="0"/>
          <w:marRight w:val="0"/>
          <w:marTop w:val="0"/>
          <w:marBottom w:val="0"/>
          <w:divBdr>
            <w:top w:val="none" w:sz="0" w:space="0" w:color="auto"/>
            <w:left w:val="none" w:sz="0" w:space="0" w:color="auto"/>
            <w:bottom w:val="none" w:sz="0" w:space="0" w:color="auto"/>
            <w:right w:val="none" w:sz="0" w:space="0" w:color="auto"/>
          </w:divBdr>
        </w:div>
        <w:div w:id="141627360">
          <w:marLeft w:val="0"/>
          <w:marRight w:val="0"/>
          <w:marTop w:val="0"/>
          <w:marBottom w:val="0"/>
          <w:divBdr>
            <w:top w:val="none" w:sz="0" w:space="0" w:color="auto"/>
            <w:left w:val="none" w:sz="0" w:space="0" w:color="auto"/>
            <w:bottom w:val="none" w:sz="0" w:space="0" w:color="auto"/>
            <w:right w:val="none" w:sz="0" w:space="0" w:color="auto"/>
          </w:divBdr>
        </w:div>
        <w:div w:id="517163529">
          <w:marLeft w:val="0"/>
          <w:marRight w:val="0"/>
          <w:marTop w:val="0"/>
          <w:marBottom w:val="0"/>
          <w:divBdr>
            <w:top w:val="none" w:sz="0" w:space="0" w:color="auto"/>
            <w:left w:val="none" w:sz="0" w:space="0" w:color="auto"/>
            <w:bottom w:val="none" w:sz="0" w:space="0" w:color="auto"/>
            <w:right w:val="none" w:sz="0" w:space="0" w:color="auto"/>
          </w:divBdr>
        </w:div>
        <w:div w:id="1536043979">
          <w:marLeft w:val="0"/>
          <w:marRight w:val="0"/>
          <w:marTop w:val="0"/>
          <w:marBottom w:val="0"/>
          <w:divBdr>
            <w:top w:val="none" w:sz="0" w:space="0" w:color="auto"/>
            <w:left w:val="none" w:sz="0" w:space="0" w:color="auto"/>
            <w:bottom w:val="none" w:sz="0" w:space="0" w:color="auto"/>
            <w:right w:val="none" w:sz="0" w:space="0" w:color="auto"/>
          </w:divBdr>
        </w:div>
        <w:div w:id="336613397">
          <w:marLeft w:val="0"/>
          <w:marRight w:val="0"/>
          <w:marTop w:val="0"/>
          <w:marBottom w:val="0"/>
          <w:divBdr>
            <w:top w:val="none" w:sz="0" w:space="0" w:color="auto"/>
            <w:left w:val="none" w:sz="0" w:space="0" w:color="auto"/>
            <w:bottom w:val="none" w:sz="0" w:space="0" w:color="auto"/>
            <w:right w:val="none" w:sz="0" w:space="0" w:color="auto"/>
          </w:divBdr>
        </w:div>
        <w:div w:id="1515611350">
          <w:marLeft w:val="0"/>
          <w:marRight w:val="0"/>
          <w:marTop w:val="0"/>
          <w:marBottom w:val="0"/>
          <w:divBdr>
            <w:top w:val="none" w:sz="0" w:space="0" w:color="auto"/>
            <w:left w:val="none" w:sz="0" w:space="0" w:color="auto"/>
            <w:bottom w:val="none" w:sz="0" w:space="0" w:color="auto"/>
            <w:right w:val="none" w:sz="0" w:space="0" w:color="auto"/>
          </w:divBdr>
        </w:div>
        <w:div w:id="311564123">
          <w:marLeft w:val="0"/>
          <w:marRight w:val="0"/>
          <w:marTop w:val="0"/>
          <w:marBottom w:val="0"/>
          <w:divBdr>
            <w:top w:val="none" w:sz="0" w:space="0" w:color="auto"/>
            <w:left w:val="none" w:sz="0" w:space="0" w:color="auto"/>
            <w:bottom w:val="none" w:sz="0" w:space="0" w:color="auto"/>
            <w:right w:val="none" w:sz="0" w:space="0" w:color="auto"/>
          </w:divBdr>
        </w:div>
        <w:div w:id="71434864">
          <w:marLeft w:val="0"/>
          <w:marRight w:val="0"/>
          <w:marTop w:val="0"/>
          <w:marBottom w:val="0"/>
          <w:divBdr>
            <w:top w:val="none" w:sz="0" w:space="0" w:color="auto"/>
            <w:left w:val="none" w:sz="0" w:space="0" w:color="auto"/>
            <w:bottom w:val="none" w:sz="0" w:space="0" w:color="auto"/>
            <w:right w:val="none" w:sz="0" w:space="0" w:color="auto"/>
          </w:divBdr>
        </w:div>
        <w:div w:id="278534149">
          <w:marLeft w:val="0"/>
          <w:marRight w:val="0"/>
          <w:marTop w:val="0"/>
          <w:marBottom w:val="0"/>
          <w:divBdr>
            <w:top w:val="none" w:sz="0" w:space="0" w:color="auto"/>
            <w:left w:val="none" w:sz="0" w:space="0" w:color="auto"/>
            <w:bottom w:val="none" w:sz="0" w:space="0" w:color="auto"/>
            <w:right w:val="none" w:sz="0" w:space="0" w:color="auto"/>
          </w:divBdr>
        </w:div>
        <w:div w:id="402920109">
          <w:marLeft w:val="0"/>
          <w:marRight w:val="0"/>
          <w:marTop w:val="0"/>
          <w:marBottom w:val="0"/>
          <w:divBdr>
            <w:top w:val="none" w:sz="0" w:space="0" w:color="auto"/>
            <w:left w:val="none" w:sz="0" w:space="0" w:color="auto"/>
            <w:bottom w:val="none" w:sz="0" w:space="0" w:color="auto"/>
            <w:right w:val="none" w:sz="0" w:space="0" w:color="auto"/>
          </w:divBdr>
        </w:div>
        <w:div w:id="201371">
          <w:marLeft w:val="0"/>
          <w:marRight w:val="0"/>
          <w:marTop w:val="0"/>
          <w:marBottom w:val="0"/>
          <w:divBdr>
            <w:top w:val="none" w:sz="0" w:space="0" w:color="auto"/>
            <w:left w:val="none" w:sz="0" w:space="0" w:color="auto"/>
            <w:bottom w:val="none" w:sz="0" w:space="0" w:color="auto"/>
            <w:right w:val="none" w:sz="0" w:space="0" w:color="auto"/>
          </w:divBdr>
        </w:div>
        <w:div w:id="1596287518">
          <w:marLeft w:val="0"/>
          <w:marRight w:val="0"/>
          <w:marTop w:val="0"/>
          <w:marBottom w:val="0"/>
          <w:divBdr>
            <w:top w:val="none" w:sz="0" w:space="0" w:color="auto"/>
            <w:left w:val="none" w:sz="0" w:space="0" w:color="auto"/>
            <w:bottom w:val="none" w:sz="0" w:space="0" w:color="auto"/>
            <w:right w:val="none" w:sz="0" w:space="0" w:color="auto"/>
          </w:divBdr>
        </w:div>
        <w:div w:id="912356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hyperlink" Target="https://link.zhihu.com/?target=https%3A//segmentfault.com/a/1190000004322487"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507</Words>
  <Characters>2894</Characters>
  <Application>Microsoft Office Word</Application>
  <DocSecurity>0</DocSecurity>
  <Lines>24</Lines>
  <Paragraphs>6</Paragraphs>
  <ScaleCrop>false</ScaleCrop>
  <Company/>
  <LinksUpToDate>false</LinksUpToDate>
  <CharactersWithSpaces>3395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2022-10-18T09:30:00Z</dcterms:created>
  <dcterms:modified xsi:type="dcterms:W3CDTF">2022-10-18T09:36:00Z</dcterms:modified>
</cp:coreProperties>
</file>