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7D52" w14:textId="77777777" w:rsidR="008A1904" w:rsidRPr="008A1904" w:rsidRDefault="008A1904" w:rsidP="008A1904">
      <w:r w:rsidRPr="008A1904">
        <w:rPr>
          <w:b/>
          <w:bCs/>
          <w:u w:val="single"/>
        </w:rPr>
        <w:t>Overview of Final Project</w:t>
      </w:r>
    </w:p>
    <w:p w14:paraId="2476AF2C" w14:textId="77777777" w:rsidR="008A1904" w:rsidRPr="008A1904" w:rsidRDefault="008A1904" w:rsidP="008A1904">
      <w:r w:rsidRPr="008A1904">
        <w:rPr>
          <w:b/>
          <w:bCs/>
        </w:rPr>
        <w:t>1) Tentative Title</w:t>
      </w:r>
      <w:r w:rsidRPr="008A1904">
        <w:br/>
        <w:t>"Predictive Infrastructure Monitoring Dashboard"</w:t>
      </w:r>
    </w:p>
    <w:p w14:paraId="782AF28A" w14:textId="77777777" w:rsidR="008A1904" w:rsidRPr="008A1904" w:rsidRDefault="008A1904" w:rsidP="008A1904">
      <w:r w:rsidRPr="008A1904">
        <w:rPr>
          <w:b/>
          <w:bCs/>
        </w:rPr>
        <w:t>2) Scope of Project</w:t>
      </w:r>
      <w:r w:rsidRPr="008A1904">
        <w:br/>
        <w:t>Many outages or incidences can be preventable if warning signs are detected early before they escalate. Our project will design and implement a predictive monitoring dashboard that collects and analyzes system metrics (CPU, memory, disk, and network usage) to identify any potential failures in advance.</w:t>
      </w:r>
    </w:p>
    <w:p w14:paraId="22A783E2" w14:textId="77777777" w:rsidR="008A1904" w:rsidRPr="008A1904" w:rsidRDefault="008A1904" w:rsidP="008A1904">
      <w:r w:rsidRPr="008A1904">
        <w:t>Our solution will use open-source tools such as Zabbix to:</w:t>
      </w:r>
    </w:p>
    <w:p w14:paraId="0F7B3060" w14:textId="77777777" w:rsidR="008A1904" w:rsidRPr="008A1904" w:rsidRDefault="008A1904" w:rsidP="008A1904">
      <w:pPr>
        <w:numPr>
          <w:ilvl w:val="0"/>
          <w:numId w:val="1"/>
        </w:numPr>
      </w:pPr>
      <w:r w:rsidRPr="008A1904">
        <w:t>Continuously monitor system resources.</w:t>
      </w:r>
    </w:p>
    <w:p w14:paraId="03FB79FE" w14:textId="77777777" w:rsidR="008A1904" w:rsidRPr="008A1904" w:rsidRDefault="008A1904" w:rsidP="008A1904">
      <w:pPr>
        <w:numPr>
          <w:ilvl w:val="0"/>
          <w:numId w:val="1"/>
        </w:numPr>
      </w:pPr>
      <w:r w:rsidRPr="008A1904">
        <w:t>Analyze any trends to determine any issues such as disk space exhaustion or memory saturation.</w:t>
      </w:r>
    </w:p>
    <w:p w14:paraId="6183B1B4" w14:textId="77777777" w:rsidR="008A1904" w:rsidRPr="008A1904" w:rsidRDefault="008A1904" w:rsidP="008A1904">
      <w:pPr>
        <w:numPr>
          <w:ilvl w:val="0"/>
          <w:numId w:val="1"/>
        </w:numPr>
      </w:pPr>
      <w:r w:rsidRPr="008A1904">
        <w:t>Trigger alerts when thresholds are reached, allowing administrators to respond before critical downtime occurs.</w:t>
      </w:r>
    </w:p>
    <w:p w14:paraId="14453B95" w14:textId="77777777" w:rsidR="008A1904" w:rsidRPr="008A1904" w:rsidRDefault="008A1904" w:rsidP="008A1904">
      <w:r w:rsidRPr="008A1904">
        <w:t>The project will include a functional Zabbix configuration, a step-by-step guide, and supporting documentation showing how predictive monitoring can reduce downtime and improve infrastructure reliability within servers.</w:t>
      </w:r>
    </w:p>
    <w:p w14:paraId="3F0B79E7" w14:textId="77777777" w:rsidR="008A1904" w:rsidRPr="008A1904" w:rsidRDefault="008A1904" w:rsidP="008A1904">
      <w:r w:rsidRPr="008A1904">
        <w:rPr>
          <w:b/>
          <w:bCs/>
        </w:rPr>
        <w:t>3) Group Members</w:t>
      </w:r>
    </w:p>
    <w:p w14:paraId="3650644A" w14:textId="77777777" w:rsidR="008A1904" w:rsidRPr="008A1904" w:rsidRDefault="008A1904" w:rsidP="008A1904">
      <w:pPr>
        <w:numPr>
          <w:ilvl w:val="0"/>
          <w:numId w:val="2"/>
        </w:numPr>
      </w:pPr>
      <w:r w:rsidRPr="008A1904">
        <w:t>Nicholas Tsilimidos</w:t>
      </w:r>
    </w:p>
    <w:p w14:paraId="45244EC3" w14:textId="77777777" w:rsidR="008A1904" w:rsidRPr="008A1904" w:rsidRDefault="008A1904" w:rsidP="008A1904">
      <w:pPr>
        <w:numPr>
          <w:ilvl w:val="0"/>
          <w:numId w:val="2"/>
        </w:numPr>
      </w:pPr>
      <w:r w:rsidRPr="008A1904">
        <w:t xml:space="preserve">Rachael </w:t>
      </w:r>
      <w:proofErr w:type="spellStart"/>
      <w:r w:rsidRPr="008A1904">
        <w:t>Oyenola</w:t>
      </w:r>
      <w:proofErr w:type="spellEnd"/>
    </w:p>
    <w:p w14:paraId="1CEE6D8D" w14:textId="77777777" w:rsidR="008A1904" w:rsidRPr="008A1904" w:rsidRDefault="008A1904" w:rsidP="008A1904">
      <w:pPr>
        <w:numPr>
          <w:ilvl w:val="0"/>
          <w:numId w:val="2"/>
        </w:numPr>
      </w:pPr>
      <w:proofErr w:type="spellStart"/>
      <w:r w:rsidRPr="008A1904">
        <w:t>Saimanikanta</w:t>
      </w:r>
      <w:proofErr w:type="spellEnd"/>
      <w:r w:rsidRPr="008A1904">
        <w:t xml:space="preserve"> Reddy</w:t>
      </w:r>
    </w:p>
    <w:p w14:paraId="01ED847B" w14:textId="77777777" w:rsidR="008A1904" w:rsidRPr="008A1904" w:rsidRDefault="008A1904" w:rsidP="008A1904">
      <w:r w:rsidRPr="008A1904">
        <w:rPr>
          <w:b/>
          <w:bCs/>
          <w:u w:val="single"/>
        </w:rPr>
        <w:t>References:</w:t>
      </w:r>
    </w:p>
    <w:p w14:paraId="10001663" w14:textId="77777777" w:rsidR="008A1904" w:rsidRPr="008A1904" w:rsidRDefault="008A1904" w:rsidP="008A1904">
      <w:hyperlink r:id="rId5" w:history="1">
        <w:r w:rsidRPr="008A1904">
          <w:rPr>
            <w:rStyle w:val="Hyperlink"/>
          </w:rPr>
          <w:t>https://www.haskoning.com/en/newsroom/blogs/2024/predictive-monitoring-in-data-centres</w:t>
        </w:r>
      </w:hyperlink>
    </w:p>
    <w:p w14:paraId="6E67942E" w14:textId="77777777" w:rsidR="008A1904" w:rsidRPr="008A1904" w:rsidRDefault="008A1904" w:rsidP="008A1904">
      <w:hyperlink r:id="rId6" w:history="1">
        <w:r w:rsidRPr="008A1904">
          <w:rPr>
            <w:rStyle w:val="Hyperlink"/>
          </w:rPr>
          <w:t>https://serverspace.io/support/help/creating-and-customizing-dashboards-in-zabbix/</w:t>
        </w:r>
      </w:hyperlink>
    </w:p>
    <w:p w14:paraId="16AC8CBE" w14:textId="77777777" w:rsidR="008A1904" w:rsidRPr="008A1904" w:rsidRDefault="008A1904" w:rsidP="008A1904">
      <w:hyperlink r:id="rId7" w:history="1">
        <w:r w:rsidRPr="008A1904">
          <w:rPr>
            <w:rStyle w:val="Hyperlink"/>
          </w:rPr>
          <w:t>https://youtu.be/W_HIIvuZFUg?si=QtRIVptsjgtIm7bG</w:t>
        </w:r>
      </w:hyperlink>
    </w:p>
    <w:p w14:paraId="74A01B61" w14:textId="77777777" w:rsidR="008A1904" w:rsidRPr="008A1904" w:rsidRDefault="008A1904" w:rsidP="008A1904">
      <w:hyperlink r:id="rId8" w:history="1">
        <w:r w:rsidRPr="008A1904">
          <w:rPr>
            <w:rStyle w:val="Hyperlink"/>
          </w:rPr>
          <w:t>https://youtu.be/8fhqat09Png?si=xxiXDXpYZaAMsdVK</w:t>
        </w:r>
      </w:hyperlink>
    </w:p>
    <w:p w14:paraId="66620F89" w14:textId="4E8861A5" w:rsidR="00460C76" w:rsidRDefault="008A1904">
      <w:hyperlink r:id="rId9" w:history="1">
        <w:r w:rsidRPr="008A1904">
          <w:rPr>
            <w:rStyle w:val="Hyperlink"/>
          </w:rPr>
          <w:t>https://www.researchgate.net/publication/383920665_AI_and_Machine_Learning_for_Predictive_Monitoring_in_IT_Operations</w:t>
        </w:r>
      </w:hyperlink>
    </w:p>
    <w:sectPr w:rsidR="00460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2BDB"/>
    <w:multiLevelType w:val="multilevel"/>
    <w:tmpl w:val="615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2F3F69"/>
    <w:multiLevelType w:val="multilevel"/>
    <w:tmpl w:val="D198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8200876">
    <w:abstractNumId w:val="0"/>
  </w:num>
  <w:num w:numId="2" w16cid:durableId="84228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04"/>
    <w:rsid w:val="0008489E"/>
    <w:rsid w:val="00460C76"/>
    <w:rsid w:val="006A77C3"/>
    <w:rsid w:val="00724BB8"/>
    <w:rsid w:val="008A1904"/>
    <w:rsid w:val="00AC5B69"/>
    <w:rsid w:val="00E7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F0392"/>
  <w15:chartTrackingRefBased/>
  <w15:docId w15:val="{C11A441D-BEC5-426C-AAC4-B222B0A90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9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19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8fhqat09Png?si=xxiXDXpYZaAMsdV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W_HIIvuZFUg?si=QtRIVptsjgtIm7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rverspace.io/support/help/creating-and-customizing-dashboards-in-zabbix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askoning.com/en/newsroom/blogs/2024/predictive-monitoring-in-data-centr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83920665_AI_and_Machine_Learning_for_Predictive_Monitoring_in_IT_Oper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1605</Characters>
  <Application>Microsoft Office Word</Application>
  <DocSecurity>0</DocSecurity>
  <Lines>34</Lines>
  <Paragraphs>19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Tsilimidos, Nicholas S</dc:creator>
  <cp:keywords/>
  <dc:description/>
  <cp:lastModifiedBy>Tsilimidos, Nicholas S</cp:lastModifiedBy>
  <cp:revision>2</cp:revision>
  <dcterms:created xsi:type="dcterms:W3CDTF">2025-11-29T00:20:00Z</dcterms:created>
  <dcterms:modified xsi:type="dcterms:W3CDTF">2025-11-29T00:20:00Z</dcterms:modified>
</cp:coreProperties>
</file>