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B16BC" w14:textId="6D51335E" w:rsidR="00460C76" w:rsidRDefault="00AC29E1" w:rsidP="002D23FA">
      <w:pPr>
        <w:spacing w:after="0"/>
      </w:pPr>
      <w:r w:rsidRPr="00AC29E1">
        <w:t>Please submit a tentative weekly timeline for your project. Also please state what each member of the group is responsible for.</w:t>
      </w:r>
    </w:p>
    <w:p w14:paraId="0848E2FE" w14:textId="77777777" w:rsidR="002D23FA" w:rsidRDefault="002D23FA" w:rsidP="002D23FA">
      <w:pPr>
        <w:spacing w:after="0"/>
      </w:pPr>
    </w:p>
    <w:p w14:paraId="2F8CE9DA" w14:textId="52BFD4DE" w:rsidR="00AC29E1" w:rsidRDefault="00AC29E1" w:rsidP="002D23FA">
      <w:pPr>
        <w:spacing w:after="0"/>
      </w:pPr>
      <w:r>
        <w:t xml:space="preserve">Group Members: Nicholas Tsilimidos, </w:t>
      </w:r>
      <w:r w:rsidRPr="00AC29E1">
        <w:t>Rachae</w:t>
      </w:r>
      <w:r>
        <w:t xml:space="preserve">l </w:t>
      </w:r>
      <w:proofErr w:type="spellStart"/>
      <w:r>
        <w:t>Oyenola</w:t>
      </w:r>
      <w:proofErr w:type="spellEnd"/>
      <w:r>
        <w:t xml:space="preserve">, </w:t>
      </w:r>
      <w:proofErr w:type="spellStart"/>
      <w:r>
        <w:t>Saimanikanta</w:t>
      </w:r>
      <w:proofErr w:type="spellEnd"/>
      <w:r>
        <w:t xml:space="preserve"> Reddy</w:t>
      </w:r>
    </w:p>
    <w:p w14:paraId="730D4704" w14:textId="77777777" w:rsidR="002D23FA" w:rsidRDefault="002D23FA" w:rsidP="002D23FA">
      <w:pPr>
        <w:spacing w:after="0"/>
      </w:pPr>
    </w:p>
    <w:p w14:paraId="66BDD23E" w14:textId="5826219E" w:rsidR="002D23FA" w:rsidRDefault="002D23FA" w:rsidP="002D23FA">
      <w:pPr>
        <w:spacing w:after="0"/>
        <w:rPr>
          <w:b/>
          <w:bCs/>
        </w:rPr>
      </w:pPr>
      <w:r w:rsidRPr="002D23FA">
        <w:rPr>
          <w:b/>
          <w:bCs/>
        </w:rPr>
        <w:t>Project Timeline — Predictive Infrastructure Monitoring Dashboard</w:t>
      </w:r>
    </w:p>
    <w:p w14:paraId="0C9675F5" w14:textId="77777777" w:rsidR="002D23FA" w:rsidRPr="002D23FA" w:rsidRDefault="002D23FA" w:rsidP="002D23FA">
      <w:pPr>
        <w:spacing w:after="0"/>
        <w:rPr>
          <w:b/>
          <w:bCs/>
        </w:rPr>
      </w:pPr>
    </w:p>
    <w:p w14:paraId="554394A7" w14:textId="4E440836" w:rsidR="002D23FA" w:rsidRDefault="002D23FA" w:rsidP="002D23FA">
      <w:pPr>
        <w:spacing w:after="0"/>
      </w:pPr>
      <w:r w:rsidRPr="002D23FA">
        <w:rPr>
          <w:b/>
          <w:bCs/>
        </w:rPr>
        <w:t>Oct 18–20</w:t>
      </w:r>
      <w:r w:rsidRPr="002D23FA">
        <w:t xml:space="preserve"> Finalize architecture and VM specifications </w:t>
      </w:r>
      <w:r w:rsidR="00035CA7">
        <w:t>before Zabbix implementation</w:t>
      </w:r>
    </w:p>
    <w:p w14:paraId="158DA59F" w14:textId="77777777" w:rsidR="002D23FA" w:rsidRPr="002D23FA" w:rsidRDefault="002D23FA" w:rsidP="002D23FA">
      <w:pPr>
        <w:spacing w:after="0"/>
      </w:pPr>
    </w:p>
    <w:p w14:paraId="1CAAA2F0" w14:textId="77777777" w:rsidR="002D23FA" w:rsidRDefault="002D23FA" w:rsidP="002D23FA">
      <w:pPr>
        <w:spacing w:after="0"/>
      </w:pPr>
      <w:r w:rsidRPr="002D23FA">
        <w:rPr>
          <w:b/>
          <w:bCs/>
        </w:rPr>
        <w:t>Oct 20–24</w:t>
      </w:r>
      <w:r w:rsidRPr="002D23FA">
        <w:t xml:space="preserve"> Create 3 VirtualBox VMs (1 Zabbix Server, 2 Monitored Clients) </w:t>
      </w:r>
    </w:p>
    <w:p w14:paraId="00F05C5C" w14:textId="77777777" w:rsidR="002D23FA" w:rsidRPr="002D23FA" w:rsidRDefault="002D23FA" w:rsidP="002D23FA">
      <w:pPr>
        <w:spacing w:after="0"/>
      </w:pPr>
    </w:p>
    <w:p w14:paraId="5939839D" w14:textId="77777777" w:rsidR="002D23FA" w:rsidRDefault="002D23FA" w:rsidP="002D23FA">
      <w:pPr>
        <w:spacing w:after="0"/>
      </w:pPr>
      <w:r w:rsidRPr="002D23FA">
        <w:rPr>
          <w:b/>
          <w:bCs/>
        </w:rPr>
        <w:t>Oct 24–27</w:t>
      </w:r>
      <w:r w:rsidRPr="002D23FA">
        <w:t xml:space="preserve"> Install Zabbix Server, frontend, and database </w:t>
      </w:r>
    </w:p>
    <w:p w14:paraId="379E086F" w14:textId="77777777" w:rsidR="002D23FA" w:rsidRPr="002D23FA" w:rsidRDefault="002D23FA" w:rsidP="002D23FA">
      <w:pPr>
        <w:spacing w:after="0"/>
      </w:pPr>
    </w:p>
    <w:p w14:paraId="0E7B013E" w14:textId="77777777" w:rsidR="002D23FA" w:rsidRDefault="002D23FA" w:rsidP="002D23FA">
      <w:pPr>
        <w:spacing w:after="0"/>
      </w:pPr>
      <w:r w:rsidRPr="002D23FA">
        <w:rPr>
          <w:b/>
          <w:bCs/>
        </w:rPr>
        <w:t>Oct 27–30</w:t>
      </w:r>
      <w:r w:rsidRPr="002D23FA">
        <w:t xml:space="preserve"> Install Zabbix Agents on both monitored clients </w:t>
      </w:r>
    </w:p>
    <w:p w14:paraId="24150212" w14:textId="77777777" w:rsidR="002D23FA" w:rsidRPr="002D23FA" w:rsidRDefault="002D23FA" w:rsidP="002D23FA">
      <w:pPr>
        <w:spacing w:after="0"/>
      </w:pPr>
    </w:p>
    <w:p w14:paraId="1FEB6DE2" w14:textId="77777777" w:rsidR="002D23FA" w:rsidRDefault="002D23FA" w:rsidP="002D23FA">
      <w:pPr>
        <w:spacing w:after="0"/>
      </w:pPr>
      <w:r w:rsidRPr="002D23FA">
        <w:rPr>
          <w:b/>
          <w:bCs/>
        </w:rPr>
        <w:t>Oct 30–Nov 3</w:t>
      </w:r>
      <w:r w:rsidRPr="002D23FA">
        <w:t xml:space="preserve"> Enable monitoring of CPU, memory, disk, and network metrics </w:t>
      </w:r>
    </w:p>
    <w:p w14:paraId="463CBADE" w14:textId="77777777" w:rsidR="002D23FA" w:rsidRPr="002D23FA" w:rsidRDefault="002D23FA" w:rsidP="002D23FA">
      <w:pPr>
        <w:spacing w:after="0"/>
      </w:pPr>
    </w:p>
    <w:p w14:paraId="25E34015" w14:textId="77777777" w:rsidR="002D23FA" w:rsidRDefault="002D23FA" w:rsidP="002D23FA">
      <w:pPr>
        <w:spacing w:after="0"/>
      </w:pPr>
      <w:r w:rsidRPr="002D23FA">
        <w:rPr>
          <w:b/>
          <w:bCs/>
        </w:rPr>
        <w:t>Nov 3–7</w:t>
      </w:r>
      <w:r w:rsidRPr="002D23FA">
        <w:t xml:space="preserve"> Configure alert thresholds and trigger rules </w:t>
      </w:r>
    </w:p>
    <w:p w14:paraId="6956560A" w14:textId="77777777" w:rsidR="002D23FA" w:rsidRPr="002D23FA" w:rsidRDefault="002D23FA" w:rsidP="002D23FA">
      <w:pPr>
        <w:spacing w:after="0"/>
      </w:pPr>
    </w:p>
    <w:p w14:paraId="1A1E3C53" w14:textId="77777777" w:rsidR="002D23FA" w:rsidRDefault="002D23FA" w:rsidP="002D23FA">
      <w:pPr>
        <w:spacing w:after="0"/>
      </w:pPr>
      <w:r w:rsidRPr="002D23FA">
        <w:rPr>
          <w:b/>
          <w:bCs/>
        </w:rPr>
        <w:t>Nov 7–10</w:t>
      </w:r>
      <w:r w:rsidRPr="002D23FA">
        <w:t xml:space="preserve"> Set up email notification system for alerts </w:t>
      </w:r>
    </w:p>
    <w:p w14:paraId="307624BB" w14:textId="77777777" w:rsidR="002D23FA" w:rsidRPr="002D23FA" w:rsidRDefault="002D23FA" w:rsidP="002D23FA">
      <w:pPr>
        <w:spacing w:after="0"/>
      </w:pPr>
    </w:p>
    <w:p w14:paraId="14FCF5B3" w14:textId="77777777" w:rsidR="002D23FA" w:rsidRDefault="002D23FA" w:rsidP="002D23FA">
      <w:pPr>
        <w:spacing w:after="0"/>
      </w:pPr>
      <w:r w:rsidRPr="002D23FA">
        <w:rPr>
          <w:b/>
          <w:bCs/>
        </w:rPr>
        <w:t>Nov 10–14</w:t>
      </w:r>
      <w:r w:rsidRPr="002D23FA">
        <w:t xml:space="preserve"> Build live monitoring dashboard with visual widgets </w:t>
      </w:r>
    </w:p>
    <w:p w14:paraId="26C23AA9" w14:textId="77777777" w:rsidR="002D23FA" w:rsidRPr="002D23FA" w:rsidRDefault="002D23FA" w:rsidP="002D23FA">
      <w:pPr>
        <w:spacing w:after="0"/>
      </w:pPr>
    </w:p>
    <w:p w14:paraId="476A9AAF" w14:textId="20D7B96F" w:rsidR="002D23FA" w:rsidRDefault="002D23FA" w:rsidP="002D23FA">
      <w:pPr>
        <w:spacing w:after="0"/>
      </w:pPr>
      <w:r w:rsidRPr="002D23FA">
        <w:rPr>
          <w:b/>
          <w:bCs/>
        </w:rPr>
        <w:t>Nov 14–18</w:t>
      </w:r>
      <w:r w:rsidRPr="002D23FA">
        <w:t xml:space="preserve"> Add predictive trend/forecast panels </w:t>
      </w:r>
    </w:p>
    <w:p w14:paraId="3B52B9B6" w14:textId="77777777" w:rsidR="002D23FA" w:rsidRPr="002D23FA" w:rsidRDefault="002D23FA" w:rsidP="002D23FA">
      <w:pPr>
        <w:spacing w:after="0"/>
      </w:pPr>
    </w:p>
    <w:p w14:paraId="5FBD106D" w14:textId="77777777" w:rsidR="002D23FA" w:rsidRDefault="002D23FA" w:rsidP="002D23FA">
      <w:pPr>
        <w:spacing w:after="0"/>
      </w:pPr>
      <w:r w:rsidRPr="002D23FA">
        <w:rPr>
          <w:b/>
          <w:bCs/>
        </w:rPr>
        <w:t>Nov 18–22</w:t>
      </w:r>
      <w:r w:rsidRPr="002D23FA">
        <w:t xml:space="preserve"> Perform failure simulation to validate alerting and recovery </w:t>
      </w:r>
    </w:p>
    <w:p w14:paraId="1AECCC6B" w14:textId="77777777" w:rsidR="002D23FA" w:rsidRPr="002D23FA" w:rsidRDefault="002D23FA" w:rsidP="002D23FA">
      <w:pPr>
        <w:spacing w:after="0"/>
      </w:pPr>
    </w:p>
    <w:p w14:paraId="732C122A" w14:textId="77777777" w:rsidR="002D23FA" w:rsidRDefault="002D23FA" w:rsidP="002D23FA">
      <w:pPr>
        <w:spacing w:after="0"/>
      </w:pPr>
      <w:r w:rsidRPr="002D23FA">
        <w:rPr>
          <w:b/>
          <w:bCs/>
        </w:rPr>
        <w:t>Nov 22–26</w:t>
      </w:r>
      <w:r w:rsidRPr="002D23FA">
        <w:t xml:space="preserve"> Draft setup documentation and implementation guide </w:t>
      </w:r>
    </w:p>
    <w:p w14:paraId="676CECCA" w14:textId="77777777" w:rsidR="002D23FA" w:rsidRPr="002D23FA" w:rsidRDefault="002D23FA" w:rsidP="002D23FA">
      <w:pPr>
        <w:spacing w:after="0"/>
      </w:pPr>
    </w:p>
    <w:p w14:paraId="1554DD23" w14:textId="77777777" w:rsidR="000F3FE5" w:rsidRPr="000F3FE5" w:rsidRDefault="002D23FA" w:rsidP="000F3FE5">
      <w:pPr>
        <w:spacing w:after="0"/>
      </w:pPr>
      <w:r w:rsidRPr="002D23FA">
        <w:rPr>
          <w:b/>
          <w:bCs/>
        </w:rPr>
        <w:t>Nov 26–Dec 1</w:t>
      </w:r>
      <w:r w:rsidR="00261F88">
        <w:rPr>
          <w:b/>
          <w:bCs/>
        </w:rPr>
        <w:t>2</w:t>
      </w:r>
      <w:r w:rsidRPr="002D23FA">
        <w:t xml:space="preserve"> </w:t>
      </w:r>
      <w:r w:rsidR="000F3FE5" w:rsidRPr="000F3FE5">
        <w:t>Review and polish phase, finalize report/slides/demo, and record video presentation</w:t>
      </w:r>
    </w:p>
    <w:p w14:paraId="04C97BF8" w14:textId="73B449CC" w:rsidR="00591D11" w:rsidRDefault="00591D11" w:rsidP="000F3FE5">
      <w:pPr>
        <w:spacing w:after="0"/>
      </w:pPr>
    </w:p>
    <w:p w14:paraId="16BB0F7E" w14:textId="0ADD6A91" w:rsidR="004E6EF9" w:rsidRPr="007B49BD" w:rsidRDefault="007B49BD" w:rsidP="007B49BD">
      <w:pPr>
        <w:spacing w:after="0"/>
        <w:rPr>
          <w:b/>
          <w:bCs/>
        </w:rPr>
      </w:pPr>
      <w:r w:rsidRPr="007B49BD">
        <w:rPr>
          <w:b/>
          <w:bCs/>
        </w:rPr>
        <w:t xml:space="preserve">Note: </w:t>
      </w:r>
      <w:r w:rsidRPr="007B49BD">
        <w:t>This timeline reflects the project’s progression and may shift as technical challenges develop, or improvements are needed. Adjustments will also be made to maintain quality while meeting project goals. All project steps will be completed collaboratively, with each member taking the lead where suitable based on availability and technical familiarity. Examples of tasks include VM setup, dashboard configuration, documentation, and presentation run-through.</w:t>
      </w:r>
    </w:p>
    <w:sectPr w:rsidR="004E6EF9" w:rsidRPr="007B49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E1"/>
    <w:rsid w:val="00035CA7"/>
    <w:rsid w:val="000F3FE5"/>
    <w:rsid w:val="00261F88"/>
    <w:rsid w:val="002C4DFB"/>
    <w:rsid w:val="002D23FA"/>
    <w:rsid w:val="002E615C"/>
    <w:rsid w:val="00333B51"/>
    <w:rsid w:val="003C1A52"/>
    <w:rsid w:val="003D3131"/>
    <w:rsid w:val="00460C76"/>
    <w:rsid w:val="00492D91"/>
    <w:rsid w:val="004E6EF9"/>
    <w:rsid w:val="0056316D"/>
    <w:rsid w:val="00591D11"/>
    <w:rsid w:val="00647789"/>
    <w:rsid w:val="00663670"/>
    <w:rsid w:val="006714E8"/>
    <w:rsid w:val="006E2335"/>
    <w:rsid w:val="00724BB8"/>
    <w:rsid w:val="007B49BD"/>
    <w:rsid w:val="00830260"/>
    <w:rsid w:val="0088423B"/>
    <w:rsid w:val="00AC29E1"/>
    <w:rsid w:val="00BF273C"/>
    <w:rsid w:val="00D379B0"/>
    <w:rsid w:val="00E722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9E8D"/>
  <w15:chartTrackingRefBased/>
  <w15:docId w15:val="{956BCD45-A1DD-4F6E-BD4D-5D44B6C8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9E1"/>
    <w:rPr>
      <w:rFonts w:eastAsiaTheme="majorEastAsia" w:cstheme="majorBidi"/>
      <w:color w:val="272727" w:themeColor="text1" w:themeTint="D8"/>
    </w:rPr>
  </w:style>
  <w:style w:type="paragraph" w:styleId="Title">
    <w:name w:val="Title"/>
    <w:basedOn w:val="Normal"/>
    <w:next w:val="Normal"/>
    <w:link w:val="TitleChar"/>
    <w:uiPriority w:val="10"/>
    <w:qFormat/>
    <w:rsid w:val="00AC2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9E1"/>
    <w:pPr>
      <w:spacing w:before="160"/>
      <w:jc w:val="center"/>
    </w:pPr>
    <w:rPr>
      <w:i/>
      <w:iCs/>
      <w:color w:val="404040" w:themeColor="text1" w:themeTint="BF"/>
    </w:rPr>
  </w:style>
  <w:style w:type="character" w:customStyle="1" w:styleId="QuoteChar">
    <w:name w:val="Quote Char"/>
    <w:basedOn w:val="DefaultParagraphFont"/>
    <w:link w:val="Quote"/>
    <w:uiPriority w:val="29"/>
    <w:rsid w:val="00AC29E1"/>
    <w:rPr>
      <w:i/>
      <w:iCs/>
      <w:color w:val="404040" w:themeColor="text1" w:themeTint="BF"/>
    </w:rPr>
  </w:style>
  <w:style w:type="paragraph" w:styleId="ListParagraph">
    <w:name w:val="List Paragraph"/>
    <w:basedOn w:val="Normal"/>
    <w:uiPriority w:val="34"/>
    <w:qFormat/>
    <w:rsid w:val="00AC29E1"/>
    <w:pPr>
      <w:ind w:left="720"/>
      <w:contextualSpacing/>
    </w:pPr>
  </w:style>
  <w:style w:type="character" w:styleId="IntenseEmphasis">
    <w:name w:val="Intense Emphasis"/>
    <w:basedOn w:val="DefaultParagraphFont"/>
    <w:uiPriority w:val="21"/>
    <w:qFormat/>
    <w:rsid w:val="00AC29E1"/>
    <w:rPr>
      <w:i/>
      <w:iCs/>
      <w:color w:val="0F4761" w:themeColor="accent1" w:themeShade="BF"/>
    </w:rPr>
  </w:style>
  <w:style w:type="paragraph" w:styleId="IntenseQuote">
    <w:name w:val="Intense Quote"/>
    <w:basedOn w:val="Normal"/>
    <w:next w:val="Normal"/>
    <w:link w:val="IntenseQuoteChar"/>
    <w:uiPriority w:val="30"/>
    <w:qFormat/>
    <w:rsid w:val="00AC2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9E1"/>
    <w:rPr>
      <w:i/>
      <w:iCs/>
      <w:color w:val="0F4761" w:themeColor="accent1" w:themeShade="BF"/>
    </w:rPr>
  </w:style>
  <w:style w:type="character" w:styleId="IntenseReference">
    <w:name w:val="Intense Reference"/>
    <w:basedOn w:val="DefaultParagraphFont"/>
    <w:uiPriority w:val="32"/>
    <w:qFormat/>
    <w:rsid w:val="00AC29E1"/>
    <w:rPr>
      <w:b/>
      <w:bCs/>
      <w:smallCaps/>
      <w:color w:val="0F4761" w:themeColor="accent1" w:themeShade="BF"/>
      <w:spacing w:val="5"/>
    </w:rPr>
  </w:style>
  <w:style w:type="paragraph" w:styleId="NormalWeb">
    <w:name w:val="Normal (Web)"/>
    <w:basedOn w:val="Normal"/>
    <w:uiPriority w:val="99"/>
    <w:semiHidden/>
    <w:unhideWhenUsed/>
    <w:rsid w:val="002C4DF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6885">
      <w:bodyDiv w:val="1"/>
      <w:marLeft w:val="0"/>
      <w:marRight w:val="0"/>
      <w:marTop w:val="0"/>
      <w:marBottom w:val="0"/>
      <w:divBdr>
        <w:top w:val="none" w:sz="0" w:space="0" w:color="auto"/>
        <w:left w:val="none" w:sz="0" w:space="0" w:color="auto"/>
        <w:bottom w:val="none" w:sz="0" w:space="0" w:color="auto"/>
        <w:right w:val="none" w:sz="0" w:space="0" w:color="auto"/>
      </w:divBdr>
    </w:div>
    <w:div w:id="88896203">
      <w:bodyDiv w:val="1"/>
      <w:marLeft w:val="0"/>
      <w:marRight w:val="0"/>
      <w:marTop w:val="0"/>
      <w:marBottom w:val="0"/>
      <w:divBdr>
        <w:top w:val="none" w:sz="0" w:space="0" w:color="auto"/>
        <w:left w:val="none" w:sz="0" w:space="0" w:color="auto"/>
        <w:bottom w:val="none" w:sz="0" w:space="0" w:color="auto"/>
        <w:right w:val="none" w:sz="0" w:space="0" w:color="auto"/>
      </w:divBdr>
    </w:div>
    <w:div w:id="194345492">
      <w:bodyDiv w:val="1"/>
      <w:marLeft w:val="0"/>
      <w:marRight w:val="0"/>
      <w:marTop w:val="0"/>
      <w:marBottom w:val="0"/>
      <w:divBdr>
        <w:top w:val="none" w:sz="0" w:space="0" w:color="auto"/>
        <w:left w:val="none" w:sz="0" w:space="0" w:color="auto"/>
        <w:bottom w:val="none" w:sz="0" w:space="0" w:color="auto"/>
        <w:right w:val="none" w:sz="0" w:space="0" w:color="auto"/>
      </w:divBdr>
    </w:div>
    <w:div w:id="761147682">
      <w:bodyDiv w:val="1"/>
      <w:marLeft w:val="0"/>
      <w:marRight w:val="0"/>
      <w:marTop w:val="0"/>
      <w:marBottom w:val="0"/>
      <w:divBdr>
        <w:top w:val="none" w:sz="0" w:space="0" w:color="auto"/>
        <w:left w:val="none" w:sz="0" w:space="0" w:color="auto"/>
        <w:bottom w:val="none" w:sz="0" w:space="0" w:color="auto"/>
        <w:right w:val="none" w:sz="0" w:space="0" w:color="auto"/>
      </w:divBdr>
    </w:div>
    <w:div w:id="769935625">
      <w:bodyDiv w:val="1"/>
      <w:marLeft w:val="0"/>
      <w:marRight w:val="0"/>
      <w:marTop w:val="0"/>
      <w:marBottom w:val="0"/>
      <w:divBdr>
        <w:top w:val="none" w:sz="0" w:space="0" w:color="auto"/>
        <w:left w:val="none" w:sz="0" w:space="0" w:color="auto"/>
        <w:bottom w:val="none" w:sz="0" w:space="0" w:color="auto"/>
        <w:right w:val="none" w:sz="0" w:space="0" w:color="auto"/>
      </w:divBdr>
    </w:div>
    <w:div w:id="1024745096">
      <w:bodyDiv w:val="1"/>
      <w:marLeft w:val="0"/>
      <w:marRight w:val="0"/>
      <w:marTop w:val="0"/>
      <w:marBottom w:val="0"/>
      <w:divBdr>
        <w:top w:val="none" w:sz="0" w:space="0" w:color="auto"/>
        <w:left w:val="none" w:sz="0" w:space="0" w:color="auto"/>
        <w:bottom w:val="none" w:sz="0" w:space="0" w:color="auto"/>
        <w:right w:val="none" w:sz="0" w:space="0" w:color="auto"/>
      </w:divBdr>
    </w:div>
    <w:div w:id="1139230369">
      <w:bodyDiv w:val="1"/>
      <w:marLeft w:val="0"/>
      <w:marRight w:val="0"/>
      <w:marTop w:val="0"/>
      <w:marBottom w:val="0"/>
      <w:divBdr>
        <w:top w:val="none" w:sz="0" w:space="0" w:color="auto"/>
        <w:left w:val="none" w:sz="0" w:space="0" w:color="auto"/>
        <w:bottom w:val="none" w:sz="0" w:space="0" w:color="auto"/>
        <w:right w:val="none" w:sz="0" w:space="0" w:color="auto"/>
      </w:divBdr>
    </w:div>
    <w:div w:id="1171992267">
      <w:bodyDiv w:val="1"/>
      <w:marLeft w:val="0"/>
      <w:marRight w:val="0"/>
      <w:marTop w:val="0"/>
      <w:marBottom w:val="0"/>
      <w:divBdr>
        <w:top w:val="none" w:sz="0" w:space="0" w:color="auto"/>
        <w:left w:val="none" w:sz="0" w:space="0" w:color="auto"/>
        <w:bottom w:val="none" w:sz="0" w:space="0" w:color="auto"/>
        <w:right w:val="none" w:sz="0" w:space="0" w:color="auto"/>
      </w:divBdr>
    </w:div>
    <w:div w:id="1261261691">
      <w:bodyDiv w:val="1"/>
      <w:marLeft w:val="0"/>
      <w:marRight w:val="0"/>
      <w:marTop w:val="0"/>
      <w:marBottom w:val="0"/>
      <w:divBdr>
        <w:top w:val="none" w:sz="0" w:space="0" w:color="auto"/>
        <w:left w:val="none" w:sz="0" w:space="0" w:color="auto"/>
        <w:bottom w:val="none" w:sz="0" w:space="0" w:color="auto"/>
        <w:right w:val="none" w:sz="0" w:space="0" w:color="auto"/>
      </w:divBdr>
    </w:div>
    <w:div w:id="1357803731">
      <w:bodyDiv w:val="1"/>
      <w:marLeft w:val="0"/>
      <w:marRight w:val="0"/>
      <w:marTop w:val="0"/>
      <w:marBottom w:val="0"/>
      <w:divBdr>
        <w:top w:val="none" w:sz="0" w:space="0" w:color="auto"/>
        <w:left w:val="none" w:sz="0" w:space="0" w:color="auto"/>
        <w:bottom w:val="none" w:sz="0" w:space="0" w:color="auto"/>
        <w:right w:val="none" w:sz="0" w:space="0" w:color="auto"/>
      </w:divBdr>
    </w:div>
    <w:div w:id="1708262491">
      <w:bodyDiv w:val="1"/>
      <w:marLeft w:val="0"/>
      <w:marRight w:val="0"/>
      <w:marTop w:val="0"/>
      <w:marBottom w:val="0"/>
      <w:divBdr>
        <w:top w:val="none" w:sz="0" w:space="0" w:color="auto"/>
        <w:left w:val="none" w:sz="0" w:space="0" w:color="auto"/>
        <w:bottom w:val="none" w:sz="0" w:space="0" w:color="auto"/>
        <w:right w:val="none" w:sz="0" w:space="0" w:color="auto"/>
      </w:divBdr>
    </w:div>
    <w:div w:id="1819223374">
      <w:bodyDiv w:val="1"/>
      <w:marLeft w:val="0"/>
      <w:marRight w:val="0"/>
      <w:marTop w:val="0"/>
      <w:marBottom w:val="0"/>
      <w:divBdr>
        <w:top w:val="none" w:sz="0" w:space="0" w:color="auto"/>
        <w:left w:val="none" w:sz="0" w:space="0" w:color="auto"/>
        <w:bottom w:val="none" w:sz="0" w:space="0" w:color="auto"/>
        <w:right w:val="none" w:sz="0" w:space="0" w:color="auto"/>
      </w:divBdr>
    </w:div>
    <w:div w:id="1876193714">
      <w:bodyDiv w:val="1"/>
      <w:marLeft w:val="0"/>
      <w:marRight w:val="0"/>
      <w:marTop w:val="0"/>
      <w:marBottom w:val="0"/>
      <w:divBdr>
        <w:top w:val="none" w:sz="0" w:space="0" w:color="auto"/>
        <w:left w:val="none" w:sz="0" w:space="0" w:color="auto"/>
        <w:bottom w:val="none" w:sz="0" w:space="0" w:color="auto"/>
        <w:right w:val="none" w:sz="0" w:space="0" w:color="auto"/>
      </w:divBdr>
    </w:div>
    <w:div w:id="1906184069">
      <w:bodyDiv w:val="1"/>
      <w:marLeft w:val="0"/>
      <w:marRight w:val="0"/>
      <w:marTop w:val="0"/>
      <w:marBottom w:val="0"/>
      <w:divBdr>
        <w:top w:val="none" w:sz="0" w:space="0" w:color="auto"/>
        <w:left w:val="none" w:sz="0" w:space="0" w:color="auto"/>
        <w:bottom w:val="none" w:sz="0" w:space="0" w:color="auto"/>
        <w:right w:val="none" w:sz="0" w:space="0" w:color="auto"/>
      </w:divBdr>
    </w:div>
    <w:div w:id="2075011207">
      <w:bodyDiv w:val="1"/>
      <w:marLeft w:val="0"/>
      <w:marRight w:val="0"/>
      <w:marTop w:val="0"/>
      <w:marBottom w:val="0"/>
      <w:divBdr>
        <w:top w:val="none" w:sz="0" w:space="0" w:color="auto"/>
        <w:left w:val="none" w:sz="0" w:space="0" w:color="auto"/>
        <w:bottom w:val="none" w:sz="0" w:space="0" w:color="auto"/>
        <w:right w:val="none" w:sz="0" w:space="0" w:color="auto"/>
      </w:divBdr>
    </w:div>
    <w:div w:id="209944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1306</Characters>
  <Application>Microsoft Office Word</Application>
  <DocSecurity>0</DocSecurity>
  <Lines>38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Tsilimidos, Nicholas S</dc:creator>
  <cp:keywords/>
  <dc:description/>
  <cp:lastModifiedBy>Tsilimidos, Nicholas S</cp:lastModifiedBy>
  <cp:revision>2</cp:revision>
  <dcterms:created xsi:type="dcterms:W3CDTF">2025-11-29T00:24:00Z</dcterms:created>
  <dcterms:modified xsi:type="dcterms:W3CDTF">2025-11-29T00:24:00Z</dcterms:modified>
</cp:coreProperties>
</file>