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62BE92" w14:textId="7AE90EF9" w:rsidR="009D4707" w:rsidRDefault="00E14C59">
      <w:pPr>
        <w:rPr>
          <w:rFonts w:ascii="Arial" w:hAnsi="Arial" w:cs="Arial"/>
          <w:b/>
          <w:bCs/>
          <w:sz w:val="28"/>
          <w:szCs w:val="28"/>
        </w:rPr>
      </w:pPr>
      <w:bookmarkStart w:id="0" w:name="_top"/>
      <w:bookmarkEnd w:id="0"/>
      <w:r>
        <w:rPr>
          <w:rFonts w:ascii="Arial" w:hAnsi="Arial" w:cs="Arial"/>
          <w:b/>
          <w:bCs/>
          <w:sz w:val="28"/>
          <w:szCs w:val="28"/>
        </w:rPr>
        <w:t>Documentazione Sistema di Traduzione</w:t>
      </w:r>
    </w:p>
    <w:p w14:paraId="0F027CF5" w14:textId="77777777" w:rsidR="00F26C8B" w:rsidRDefault="00F26C8B">
      <w:pPr>
        <w:rPr>
          <w:rFonts w:ascii="Arial" w:hAnsi="Arial" w:cs="Arial"/>
          <w:b/>
          <w:bCs/>
          <w:sz w:val="26"/>
          <w:szCs w:val="26"/>
        </w:rPr>
      </w:pPr>
    </w:p>
    <w:p w14:paraId="08393F43" w14:textId="4598B91E" w:rsidR="00F26C8B" w:rsidRDefault="00F26C8B">
      <w:pPr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Indice</w:t>
      </w:r>
    </w:p>
    <w:p w14:paraId="139225F0" w14:textId="4D142884" w:rsidR="00F26C8B" w:rsidRPr="00F26C8B" w:rsidRDefault="00591CEF" w:rsidP="00F26C8B">
      <w:pPr>
        <w:pStyle w:val="Paragrafoelenco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hyperlink w:anchor="Avvio" w:history="1">
        <w:r w:rsidR="00F26C8B" w:rsidRPr="00591CEF">
          <w:rPr>
            <w:rStyle w:val="Collegamentoipertestuale"/>
            <w:rFonts w:ascii="Arial" w:hAnsi="Arial" w:cs="Arial"/>
            <w:sz w:val="24"/>
            <w:szCs w:val="24"/>
          </w:rPr>
          <w:t>Avv</w:t>
        </w:r>
        <w:r w:rsidR="00F26C8B" w:rsidRPr="00591CEF">
          <w:rPr>
            <w:rStyle w:val="Collegamentoipertestuale"/>
            <w:rFonts w:ascii="Arial" w:hAnsi="Arial" w:cs="Arial"/>
            <w:sz w:val="24"/>
            <w:szCs w:val="24"/>
          </w:rPr>
          <w:t>i</w:t>
        </w:r>
        <w:r w:rsidR="00F26C8B" w:rsidRPr="00591CEF">
          <w:rPr>
            <w:rStyle w:val="Collegamentoipertestuale"/>
            <w:rFonts w:ascii="Arial" w:hAnsi="Arial" w:cs="Arial"/>
            <w:sz w:val="24"/>
            <w:szCs w:val="24"/>
          </w:rPr>
          <w:t>o</w:t>
        </w:r>
      </w:hyperlink>
    </w:p>
    <w:p w14:paraId="7E7B4FA1" w14:textId="7E79AC31" w:rsidR="00F26C8B" w:rsidRPr="00F26C8B" w:rsidRDefault="00591CEF" w:rsidP="00F26C8B">
      <w:pPr>
        <w:pStyle w:val="Paragrafoelenco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hyperlink w:anchor="avvio_sistema" w:history="1">
        <w:r w:rsidR="00F26C8B" w:rsidRPr="00591CEF">
          <w:rPr>
            <w:rStyle w:val="Collegamentoipertestuale"/>
            <w:rFonts w:ascii="Arial" w:hAnsi="Arial" w:cs="Arial"/>
            <w:sz w:val="24"/>
            <w:szCs w:val="24"/>
          </w:rPr>
          <w:t>Come av</w:t>
        </w:r>
        <w:r w:rsidR="00F26C8B" w:rsidRPr="00591CEF">
          <w:rPr>
            <w:rStyle w:val="Collegamentoipertestuale"/>
            <w:rFonts w:ascii="Arial" w:hAnsi="Arial" w:cs="Arial"/>
            <w:sz w:val="24"/>
            <w:szCs w:val="24"/>
          </w:rPr>
          <w:t>v</w:t>
        </w:r>
        <w:r w:rsidR="00F26C8B" w:rsidRPr="00591CEF">
          <w:rPr>
            <w:rStyle w:val="Collegamentoipertestuale"/>
            <w:rFonts w:ascii="Arial" w:hAnsi="Arial" w:cs="Arial"/>
            <w:sz w:val="24"/>
            <w:szCs w:val="24"/>
          </w:rPr>
          <w:t>iare il sistema</w:t>
        </w:r>
      </w:hyperlink>
    </w:p>
    <w:p w14:paraId="1B104F75" w14:textId="3B632F9E" w:rsidR="00F26C8B" w:rsidRPr="00F26C8B" w:rsidRDefault="00591CEF" w:rsidP="00F26C8B">
      <w:pPr>
        <w:pStyle w:val="Paragrafoelenco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hyperlink w:anchor="Casi_particolari" w:history="1">
        <w:r w:rsidR="00F26C8B" w:rsidRPr="00591CEF">
          <w:rPr>
            <w:rStyle w:val="Collegamentoipertestuale"/>
            <w:rFonts w:ascii="Arial" w:hAnsi="Arial" w:cs="Arial"/>
            <w:sz w:val="24"/>
            <w:szCs w:val="24"/>
          </w:rPr>
          <w:t>Casi particolari</w:t>
        </w:r>
      </w:hyperlink>
    </w:p>
    <w:bookmarkStart w:id="1" w:name="_Ref59623179"/>
    <w:p w14:paraId="7636D842" w14:textId="7D8A1871" w:rsidR="00F26C8B" w:rsidRPr="00F26C8B" w:rsidRDefault="00591CEF" w:rsidP="00F26C8B">
      <w:pPr>
        <w:pStyle w:val="Paragrafoelenco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HYPERLINK  \l "interfaccia" </w:instrTex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  <w:fldChar w:fldCharType="separate"/>
      </w:r>
      <w:r w:rsidR="00F26C8B" w:rsidRPr="00591CEF">
        <w:rPr>
          <w:rStyle w:val="Collegamentoipertestuale"/>
          <w:rFonts w:ascii="Arial" w:hAnsi="Arial" w:cs="Arial"/>
          <w:sz w:val="24"/>
          <w:szCs w:val="24"/>
        </w:rPr>
        <w:t>Interfaccia</w:t>
      </w:r>
      <w:bookmarkEnd w:id="1"/>
      <w:r>
        <w:rPr>
          <w:rFonts w:ascii="Arial" w:hAnsi="Arial" w:cs="Arial"/>
          <w:sz w:val="24"/>
          <w:szCs w:val="24"/>
        </w:rPr>
        <w:fldChar w:fldCharType="end"/>
      </w:r>
    </w:p>
    <w:p w14:paraId="03AAA70A" w14:textId="4292F280" w:rsidR="00F26C8B" w:rsidRPr="00F26C8B" w:rsidRDefault="00591CEF" w:rsidP="00F26C8B">
      <w:pPr>
        <w:pStyle w:val="Paragrafoelenco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hyperlink w:anchor="per_riga" w:history="1">
        <w:r w:rsidR="00F26C8B" w:rsidRPr="00591CEF">
          <w:rPr>
            <w:rStyle w:val="Collegamentoipertestuale"/>
            <w:rFonts w:ascii="Arial" w:hAnsi="Arial" w:cs="Arial"/>
            <w:sz w:val="24"/>
            <w:szCs w:val="24"/>
          </w:rPr>
          <w:t>Per riga</w:t>
        </w:r>
      </w:hyperlink>
    </w:p>
    <w:p w14:paraId="5655AFD3" w14:textId="5D4759FC" w:rsidR="00F26C8B" w:rsidRPr="00F26C8B" w:rsidRDefault="00591CEF" w:rsidP="00F26C8B">
      <w:pPr>
        <w:pStyle w:val="Paragrafoelenco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hyperlink w:anchor="per_lingua" w:history="1">
        <w:r w:rsidR="00F26C8B" w:rsidRPr="00591CEF">
          <w:rPr>
            <w:rStyle w:val="Collegamentoipertestuale"/>
            <w:rFonts w:ascii="Arial" w:hAnsi="Arial" w:cs="Arial"/>
            <w:sz w:val="24"/>
            <w:szCs w:val="24"/>
          </w:rPr>
          <w:t>Per lingua</w:t>
        </w:r>
      </w:hyperlink>
    </w:p>
    <w:p w14:paraId="3A9A4A44" w14:textId="03DD77E8" w:rsidR="00F26C8B" w:rsidRDefault="00591CEF" w:rsidP="00F26C8B">
      <w:pPr>
        <w:pStyle w:val="Paragrafoelenco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hyperlink w:anchor="Descrizione_pulsanti" w:history="1">
        <w:r w:rsidR="00F26C8B" w:rsidRPr="00591CEF">
          <w:rPr>
            <w:rStyle w:val="Collegamentoipertestuale"/>
            <w:rFonts w:ascii="Arial" w:hAnsi="Arial" w:cs="Arial"/>
            <w:sz w:val="24"/>
            <w:szCs w:val="24"/>
          </w:rPr>
          <w:t>Descrizione pulsanti</w:t>
        </w:r>
      </w:hyperlink>
    </w:p>
    <w:p w14:paraId="4D711CB3" w14:textId="0BE088E9" w:rsidR="00C0298A" w:rsidRPr="00F26C8B" w:rsidRDefault="00BF2162" w:rsidP="00F26C8B">
      <w:pPr>
        <w:pStyle w:val="Paragrafoelenco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hyperlink w:anchor="Descrizione_modalità" w:history="1">
        <w:r w:rsidR="00C0298A" w:rsidRPr="00BF2162">
          <w:rPr>
            <w:rStyle w:val="Collegamentoipertestuale"/>
            <w:rFonts w:ascii="Arial" w:hAnsi="Arial" w:cs="Arial"/>
            <w:sz w:val="24"/>
            <w:szCs w:val="24"/>
          </w:rPr>
          <w:t>Descrizione modalità</w:t>
        </w:r>
      </w:hyperlink>
    </w:p>
    <w:p w14:paraId="7E34B612" w14:textId="4916F011" w:rsidR="00F26C8B" w:rsidRDefault="00BF2162" w:rsidP="00F26C8B">
      <w:pPr>
        <w:pStyle w:val="Paragrafoelenco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hyperlink w:anchor="manuale_utente" w:history="1">
        <w:r w:rsidR="00F26C8B" w:rsidRPr="00BF2162">
          <w:rPr>
            <w:rStyle w:val="Collegamentoipertestuale"/>
            <w:rFonts w:ascii="Arial" w:hAnsi="Arial" w:cs="Arial"/>
            <w:sz w:val="24"/>
            <w:szCs w:val="24"/>
          </w:rPr>
          <w:t>Manuale utente</w:t>
        </w:r>
      </w:hyperlink>
    </w:p>
    <w:p w14:paraId="30413515" w14:textId="140F11E2" w:rsidR="00F26C8B" w:rsidRPr="00F26C8B" w:rsidRDefault="00BF2162" w:rsidP="00F26C8B">
      <w:pPr>
        <w:pStyle w:val="Paragrafoelenco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hyperlink w:anchor="logiche" w:history="1">
        <w:r w:rsidR="00F26C8B" w:rsidRPr="00BF2162">
          <w:rPr>
            <w:rStyle w:val="Collegamentoipertestuale"/>
            <w:rFonts w:ascii="Arial" w:hAnsi="Arial" w:cs="Arial"/>
            <w:sz w:val="24"/>
            <w:szCs w:val="24"/>
          </w:rPr>
          <w:t>Descrizioni logiche di interfaccia</w:t>
        </w:r>
      </w:hyperlink>
    </w:p>
    <w:p w14:paraId="4EB08782" w14:textId="43DF118E" w:rsidR="00F26C8B" w:rsidRDefault="00BF2162" w:rsidP="00F26C8B">
      <w:pPr>
        <w:pStyle w:val="Paragrafoelenco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hyperlink w:anchor="funzioni" w:history="1">
        <w:r w:rsidR="00F26C8B" w:rsidRPr="00BF2162">
          <w:rPr>
            <w:rStyle w:val="Collegamentoipertestuale"/>
            <w:rFonts w:ascii="Arial" w:hAnsi="Arial" w:cs="Arial"/>
            <w:sz w:val="24"/>
            <w:szCs w:val="24"/>
          </w:rPr>
          <w:t>Funzioni</w:t>
        </w:r>
      </w:hyperlink>
    </w:p>
    <w:p w14:paraId="3F1CCE3A" w14:textId="0C5C7B17" w:rsidR="00F26C8B" w:rsidRDefault="00BF2162" w:rsidP="00F26C8B">
      <w:pPr>
        <w:pStyle w:val="Paragrafoelenco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hyperlink w:anchor="filtri" w:history="1">
        <w:r w:rsidR="00F26C8B" w:rsidRPr="00BF2162">
          <w:rPr>
            <w:rStyle w:val="Collegamentoipertestuale"/>
            <w:rFonts w:ascii="Arial" w:hAnsi="Arial" w:cs="Arial"/>
            <w:sz w:val="24"/>
            <w:szCs w:val="24"/>
          </w:rPr>
          <w:t>Gestione filtri</w:t>
        </w:r>
      </w:hyperlink>
    </w:p>
    <w:p w14:paraId="647BDD2E" w14:textId="64A12A8E" w:rsidR="00F26C8B" w:rsidRDefault="00BF2162" w:rsidP="00F26C8B">
      <w:pPr>
        <w:pStyle w:val="Paragrafoelenco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hyperlink w:anchor="Salvataggio_esportazione" w:history="1">
        <w:r w:rsidR="00F26C8B" w:rsidRPr="00BF2162">
          <w:rPr>
            <w:rStyle w:val="Collegamentoipertestuale"/>
            <w:rFonts w:ascii="Arial" w:hAnsi="Arial" w:cs="Arial"/>
            <w:sz w:val="24"/>
            <w:szCs w:val="24"/>
          </w:rPr>
          <w:t>Salvataggio</w:t>
        </w:r>
        <w:r w:rsidR="00C0298A" w:rsidRPr="00BF2162">
          <w:rPr>
            <w:rStyle w:val="Collegamentoipertestuale"/>
            <w:rFonts w:ascii="Arial" w:hAnsi="Arial" w:cs="Arial"/>
            <w:sz w:val="24"/>
            <w:szCs w:val="24"/>
          </w:rPr>
          <w:t xml:space="preserve"> ed esportazione</w:t>
        </w:r>
      </w:hyperlink>
    </w:p>
    <w:p w14:paraId="0E2885E0" w14:textId="4905C246" w:rsidR="00F26C8B" w:rsidRDefault="00BF2162" w:rsidP="00F26C8B">
      <w:pPr>
        <w:pStyle w:val="Paragrafoelenco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hyperlink w:anchor="opt_visualizzazione" w:history="1">
        <w:r w:rsidR="00F26C8B" w:rsidRPr="00BF2162">
          <w:rPr>
            <w:rStyle w:val="Collegamentoipertestuale"/>
            <w:rFonts w:ascii="Arial" w:hAnsi="Arial" w:cs="Arial"/>
            <w:sz w:val="24"/>
            <w:szCs w:val="24"/>
          </w:rPr>
          <w:t>Opzioni di vis</w:t>
        </w:r>
        <w:r w:rsidR="00F26C8B" w:rsidRPr="00BF2162">
          <w:rPr>
            <w:rStyle w:val="Collegamentoipertestuale"/>
            <w:rFonts w:ascii="Arial" w:hAnsi="Arial" w:cs="Arial"/>
            <w:sz w:val="24"/>
            <w:szCs w:val="24"/>
          </w:rPr>
          <w:t>u</w:t>
        </w:r>
        <w:r w:rsidR="00F26C8B" w:rsidRPr="00BF2162">
          <w:rPr>
            <w:rStyle w:val="Collegamentoipertestuale"/>
            <w:rFonts w:ascii="Arial" w:hAnsi="Arial" w:cs="Arial"/>
            <w:sz w:val="24"/>
            <w:szCs w:val="24"/>
          </w:rPr>
          <w:t>alizzazione</w:t>
        </w:r>
      </w:hyperlink>
    </w:p>
    <w:p w14:paraId="53F7DB07" w14:textId="1C10D98D" w:rsidR="00F26C8B" w:rsidRDefault="00BF2162" w:rsidP="00F26C8B">
      <w:pPr>
        <w:pStyle w:val="Paragrafoelenco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hyperlink w:anchor="amministratore" w:history="1">
        <w:r w:rsidR="00F26C8B" w:rsidRPr="00BF2162">
          <w:rPr>
            <w:rStyle w:val="Collegamentoipertestuale"/>
            <w:rFonts w:ascii="Arial" w:hAnsi="Arial" w:cs="Arial"/>
            <w:sz w:val="24"/>
            <w:szCs w:val="24"/>
          </w:rPr>
          <w:t>Manuale amministratore</w:t>
        </w:r>
      </w:hyperlink>
    </w:p>
    <w:p w14:paraId="550350D1" w14:textId="46D8E854" w:rsidR="00C0298A" w:rsidRDefault="00BF2162" w:rsidP="00C0298A">
      <w:pPr>
        <w:pStyle w:val="Paragrafoelenco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hyperlink w:anchor="interfaccia_completa" w:history="1">
        <w:r w:rsidR="00C0298A" w:rsidRPr="00BF2162">
          <w:rPr>
            <w:rStyle w:val="Collegamentoipertestuale"/>
            <w:rFonts w:ascii="Arial" w:hAnsi="Arial" w:cs="Arial"/>
            <w:sz w:val="24"/>
            <w:szCs w:val="24"/>
          </w:rPr>
          <w:t>Interfaccia comp</w:t>
        </w:r>
        <w:r w:rsidR="00C0298A" w:rsidRPr="00BF2162">
          <w:rPr>
            <w:rStyle w:val="Collegamentoipertestuale"/>
            <w:rFonts w:ascii="Arial" w:hAnsi="Arial" w:cs="Arial"/>
            <w:sz w:val="24"/>
            <w:szCs w:val="24"/>
          </w:rPr>
          <w:t>l</w:t>
        </w:r>
        <w:r w:rsidR="00C0298A" w:rsidRPr="00BF2162">
          <w:rPr>
            <w:rStyle w:val="Collegamentoipertestuale"/>
            <w:rFonts w:ascii="Arial" w:hAnsi="Arial" w:cs="Arial"/>
            <w:sz w:val="24"/>
            <w:szCs w:val="24"/>
          </w:rPr>
          <w:t>eta</w:t>
        </w:r>
      </w:hyperlink>
    </w:p>
    <w:p w14:paraId="3D11BB2E" w14:textId="02B90B95" w:rsidR="00C0298A" w:rsidRDefault="00FF1923" w:rsidP="00C0298A">
      <w:pPr>
        <w:pStyle w:val="Paragrafoelenco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hyperlink w:anchor="F_tipiche" w:history="1">
        <w:r w:rsidR="00C0298A" w:rsidRPr="00FF1923">
          <w:rPr>
            <w:rStyle w:val="Collegamentoipertestuale"/>
            <w:rFonts w:ascii="Arial" w:hAnsi="Arial" w:cs="Arial"/>
            <w:sz w:val="24"/>
            <w:szCs w:val="24"/>
          </w:rPr>
          <w:t>Funzioni tipiche</w:t>
        </w:r>
      </w:hyperlink>
    </w:p>
    <w:p w14:paraId="5D2F54BD" w14:textId="354B9F2B" w:rsidR="00C0298A" w:rsidRDefault="00FF1923" w:rsidP="00C0298A">
      <w:pPr>
        <w:pStyle w:val="Paragrafoelenco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hyperlink w:anchor="avvio_admin" w:history="1">
        <w:r w:rsidR="00C0298A" w:rsidRPr="00FF1923">
          <w:rPr>
            <w:rStyle w:val="Collegamentoipertestuale"/>
            <w:rFonts w:ascii="Arial" w:hAnsi="Arial" w:cs="Arial"/>
            <w:sz w:val="24"/>
            <w:szCs w:val="24"/>
          </w:rPr>
          <w:t>Avv</w:t>
        </w:r>
        <w:r w:rsidR="00C0298A" w:rsidRPr="00FF1923">
          <w:rPr>
            <w:rStyle w:val="Collegamentoipertestuale"/>
            <w:rFonts w:ascii="Arial" w:hAnsi="Arial" w:cs="Arial"/>
            <w:sz w:val="24"/>
            <w:szCs w:val="24"/>
          </w:rPr>
          <w:t>i</w:t>
        </w:r>
        <w:r w:rsidR="00C0298A" w:rsidRPr="00FF1923">
          <w:rPr>
            <w:rStyle w:val="Collegamentoipertestuale"/>
            <w:rFonts w:ascii="Arial" w:hAnsi="Arial" w:cs="Arial"/>
            <w:sz w:val="24"/>
            <w:szCs w:val="24"/>
          </w:rPr>
          <w:t>o</w:t>
        </w:r>
      </w:hyperlink>
    </w:p>
    <w:p w14:paraId="08E6D9B0" w14:textId="6F4EB2DD" w:rsidR="00C0298A" w:rsidRDefault="00FF1923" w:rsidP="00C0298A">
      <w:pPr>
        <w:pStyle w:val="Paragrafoelenco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hyperlink w:anchor="aggiunta" w:history="1">
        <w:r w:rsidR="00C0298A" w:rsidRPr="00FF1923">
          <w:rPr>
            <w:rStyle w:val="Collegamentoipertestuale"/>
            <w:rFonts w:ascii="Arial" w:hAnsi="Arial" w:cs="Arial"/>
            <w:sz w:val="24"/>
            <w:szCs w:val="24"/>
          </w:rPr>
          <w:t>Aggiunta nuova traduzione</w:t>
        </w:r>
      </w:hyperlink>
    </w:p>
    <w:p w14:paraId="2C947C2E" w14:textId="374B3A1F" w:rsidR="00C0298A" w:rsidRPr="00C0298A" w:rsidRDefault="00FF1923" w:rsidP="00C0298A">
      <w:pPr>
        <w:pStyle w:val="Paragrafoelenco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hyperlink w:anchor="cancellazione" w:history="1">
        <w:r w:rsidR="00C0298A" w:rsidRPr="00FF1923">
          <w:rPr>
            <w:rStyle w:val="Collegamentoipertestuale"/>
            <w:rFonts w:ascii="Arial" w:hAnsi="Arial" w:cs="Arial"/>
            <w:sz w:val="24"/>
            <w:szCs w:val="24"/>
          </w:rPr>
          <w:t>Cancellazione tra</w:t>
        </w:r>
        <w:r w:rsidR="00C0298A" w:rsidRPr="00FF1923">
          <w:rPr>
            <w:rStyle w:val="Collegamentoipertestuale"/>
            <w:rFonts w:ascii="Arial" w:hAnsi="Arial" w:cs="Arial"/>
            <w:sz w:val="24"/>
            <w:szCs w:val="24"/>
          </w:rPr>
          <w:t>d</w:t>
        </w:r>
        <w:r w:rsidR="00C0298A" w:rsidRPr="00FF1923">
          <w:rPr>
            <w:rStyle w:val="Collegamentoipertestuale"/>
            <w:rFonts w:ascii="Arial" w:hAnsi="Arial" w:cs="Arial"/>
            <w:sz w:val="24"/>
            <w:szCs w:val="24"/>
          </w:rPr>
          <w:t>uzione</w:t>
        </w:r>
      </w:hyperlink>
    </w:p>
    <w:p w14:paraId="3F6D49D2" w14:textId="11F775DF" w:rsidR="00F26C8B" w:rsidRPr="00F26C8B" w:rsidRDefault="00FF1923" w:rsidP="00F26C8B">
      <w:pPr>
        <w:pStyle w:val="Paragrafoelenco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hyperlink w:anchor="export" w:history="1">
        <w:r w:rsidR="001C0C23" w:rsidRPr="00FF1923">
          <w:rPr>
            <w:rStyle w:val="Collegamentoipertestuale"/>
            <w:rFonts w:ascii="Arial" w:hAnsi="Arial" w:cs="Arial"/>
            <w:sz w:val="24"/>
            <w:szCs w:val="24"/>
          </w:rPr>
          <w:t>Uscita ed Export</w:t>
        </w:r>
      </w:hyperlink>
    </w:p>
    <w:p w14:paraId="2AF20C1D" w14:textId="77777777" w:rsidR="00F26C8B" w:rsidRPr="00F26C8B" w:rsidRDefault="00F26C8B" w:rsidP="00F26C8B">
      <w:pPr>
        <w:pStyle w:val="Paragrafoelenco"/>
        <w:ind w:left="360"/>
        <w:rPr>
          <w:rFonts w:ascii="Arial" w:hAnsi="Arial" w:cs="Arial"/>
          <w:sz w:val="26"/>
          <w:szCs w:val="26"/>
        </w:rPr>
      </w:pPr>
    </w:p>
    <w:p w14:paraId="4CDF6399" w14:textId="77777777" w:rsidR="00F26C8B" w:rsidRDefault="00F26C8B">
      <w:pPr>
        <w:rPr>
          <w:rFonts w:ascii="Arial" w:hAnsi="Arial" w:cs="Arial"/>
          <w:b/>
          <w:bCs/>
          <w:sz w:val="24"/>
          <w:szCs w:val="24"/>
          <w:highlight w:val="lightGray"/>
        </w:rPr>
      </w:pPr>
      <w:r>
        <w:rPr>
          <w:rFonts w:ascii="Arial" w:hAnsi="Arial" w:cs="Arial"/>
          <w:b/>
          <w:bCs/>
          <w:sz w:val="24"/>
          <w:szCs w:val="24"/>
          <w:highlight w:val="lightGray"/>
        </w:rPr>
        <w:br w:type="page"/>
      </w:r>
    </w:p>
    <w:p w14:paraId="148891D6" w14:textId="5C23E970" w:rsidR="00E14C59" w:rsidRPr="00F26C8B" w:rsidRDefault="00E14C59" w:rsidP="00F26C8B">
      <w:pPr>
        <w:pStyle w:val="Paragrafoelenco"/>
        <w:numPr>
          <w:ilvl w:val="0"/>
          <w:numId w:val="8"/>
        </w:numPr>
        <w:rPr>
          <w:rFonts w:ascii="Arial" w:hAnsi="Arial" w:cs="Arial"/>
          <w:b/>
          <w:bCs/>
          <w:sz w:val="24"/>
          <w:szCs w:val="24"/>
        </w:rPr>
      </w:pPr>
      <w:bookmarkStart w:id="2" w:name="Avvio"/>
      <w:r w:rsidRPr="00F26C8B">
        <w:rPr>
          <w:rFonts w:ascii="Arial" w:hAnsi="Arial" w:cs="Arial"/>
          <w:b/>
          <w:bCs/>
          <w:sz w:val="24"/>
          <w:szCs w:val="24"/>
        </w:rPr>
        <w:lastRenderedPageBreak/>
        <w:t>Avvio</w:t>
      </w:r>
    </w:p>
    <w:bookmarkEnd w:id="2"/>
    <w:p w14:paraId="3391809E" w14:textId="77777777" w:rsidR="00F26C8B" w:rsidRDefault="00F26C8B" w:rsidP="00F26C8B">
      <w:pPr>
        <w:pStyle w:val="Paragrafoelenco"/>
        <w:numPr>
          <w:ilvl w:val="1"/>
          <w:numId w:val="5"/>
        </w:numPr>
        <w:rPr>
          <w:rFonts w:ascii="Arial" w:hAnsi="Arial" w:cs="Arial"/>
          <w:b/>
          <w:bCs/>
          <w:sz w:val="24"/>
          <w:szCs w:val="24"/>
        </w:rPr>
      </w:pPr>
      <w:r w:rsidRPr="00F26C8B">
        <w:rPr>
          <w:rFonts w:ascii="Arial" w:hAnsi="Arial" w:cs="Arial"/>
          <w:b/>
          <w:bCs/>
          <w:sz w:val="24"/>
          <w:szCs w:val="24"/>
        </w:rPr>
        <w:t>Come avviare il sistema</w:t>
      </w:r>
    </w:p>
    <w:p w14:paraId="7C0DCBBD" w14:textId="31820601" w:rsidR="00F26C8B" w:rsidRDefault="00F26C8B" w:rsidP="00F26C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Per avviare il sistema è necessario: </w:t>
      </w:r>
    </w:p>
    <w:p w14:paraId="0B9E6987" w14:textId="0EF26830" w:rsidR="00F26C8B" w:rsidRDefault="00F26C8B" w:rsidP="00F26C8B">
      <w:pPr>
        <w:pStyle w:val="Paragrafoelenco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Pr="00F26C8B">
        <w:rPr>
          <w:rFonts w:ascii="Arial" w:hAnsi="Arial" w:cs="Arial"/>
          <w:sz w:val="24"/>
          <w:szCs w:val="24"/>
        </w:rPr>
        <w:t xml:space="preserve">ffettuare l’accesso a </w:t>
      </w:r>
      <w:hyperlink r:id="rId7" w:history="1">
        <w:r w:rsidRPr="00F26C8B">
          <w:rPr>
            <w:rStyle w:val="Collegamentoipertestuale"/>
            <w:rFonts w:ascii="Arial" w:hAnsi="Arial" w:cs="Arial"/>
            <w:sz w:val="24"/>
            <w:szCs w:val="24"/>
          </w:rPr>
          <w:t>http://sint.modulblok.com/</w:t>
        </w:r>
      </w:hyperlink>
      <w:r w:rsidRPr="00F26C8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con le proprie credenziali</w:t>
      </w:r>
    </w:p>
    <w:p w14:paraId="5702557A" w14:textId="2B032E3D" w:rsidR="00F26C8B" w:rsidRDefault="00F26C8B" w:rsidP="00F26C8B">
      <w:pPr>
        <w:pStyle w:val="Paragrafoelenco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Selezionare in alto a sinistra la voce “INTRANET”</w:t>
      </w:r>
    </w:p>
    <w:p w14:paraId="34119D86" w14:textId="0515FA56" w:rsidR="00F26C8B" w:rsidRDefault="00F26C8B" w:rsidP="00F26C8B">
      <w:pPr>
        <w:pStyle w:val="Paragrafoelenco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Selezionare “Sistemi interni”</w:t>
      </w:r>
    </w:p>
    <w:p w14:paraId="3731668C" w14:textId="5ED92C5B" w:rsidR="00F26C8B" w:rsidRDefault="00F26C8B" w:rsidP="00F26C8B">
      <w:pPr>
        <w:pStyle w:val="Paragrafoelenco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questo punto sarà disponibile la seguente schermata:</w:t>
      </w:r>
    </w:p>
    <w:p w14:paraId="7E9F4AA0" w14:textId="4C8775E6" w:rsidR="00F26C8B" w:rsidRDefault="00F26C8B" w:rsidP="00F26C8B">
      <w:pPr>
        <w:pStyle w:val="Paragrafoelenco"/>
        <w:rPr>
          <w:rFonts w:ascii="Arial" w:hAnsi="Arial" w:cs="Arial"/>
          <w:sz w:val="24"/>
          <w:szCs w:val="24"/>
        </w:rPr>
      </w:pPr>
      <w:r w:rsidRPr="00F26C8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5E274A" wp14:editId="1218DCBE">
            <wp:extent cx="5358323" cy="2418973"/>
            <wp:effectExtent l="0" t="0" r="0" b="63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154" cy="243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E667" w14:textId="23F70079" w:rsidR="00F26C8B" w:rsidRDefault="00F26C8B" w:rsidP="00F26C8B">
      <w:pPr>
        <w:pStyle w:val="Paragrafoelenco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Selezionare “TRADUZIONE SINT”</w:t>
      </w:r>
    </w:p>
    <w:p w14:paraId="55D9E637" w14:textId="06124281" w:rsidR="00F26C8B" w:rsidRDefault="00F26C8B" w:rsidP="00F26C8B">
      <w:pPr>
        <w:pStyle w:val="Paragrafoelenco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Premere la spunta verde</w:t>
      </w:r>
    </w:p>
    <w:p w14:paraId="277505C5" w14:textId="6D6D476C" w:rsidR="00A91964" w:rsidRPr="00F26C8B" w:rsidRDefault="00F26C8B" w:rsidP="00F26C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questo punto verrà eseguita </w:t>
      </w:r>
      <w:r w:rsidR="00E14C59" w:rsidRPr="00F26C8B">
        <w:rPr>
          <w:rFonts w:ascii="Arial" w:hAnsi="Arial" w:cs="Arial"/>
          <w:sz w:val="24"/>
          <w:szCs w:val="24"/>
        </w:rPr>
        <w:t>la normale fase di avvio</w:t>
      </w:r>
      <w:r>
        <w:rPr>
          <w:rFonts w:ascii="Arial" w:hAnsi="Arial" w:cs="Arial"/>
          <w:sz w:val="24"/>
          <w:szCs w:val="24"/>
        </w:rPr>
        <w:t xml:space="preserve"> e</w:t>
      </w:r>
      <w:r w:rsidR="00E14C59" w:rsidRPr="00F26C8B">
        <w:rPr>
          <w:rFonts w:ascii="Arial" w:hAnsi="Arial" w:cs="Arial"/>
          <w:sz w:val="24"/>
          <w:szCs w:val="24"/>
        </w:rPr>
        <w:t xml:space="preserve"> comparirà questa schermata che indica la fase di importazione e raccolta di dati da tradurre. Questa schermata dura </w:t>
      </w:r>
      <w:r>
        <w:rPr>
          <w:rFonts w:ascii="Arial" w:hAnsi="Arial" w:cs="Arial"/>
          <w:sz w:val="24"/>
          <w:szCs w:val="24"/>
        </w:rPr>
        <w:t xml:space="preserve">in genere </w:t>
      </w:r>
      <w:r w:rsidR="00E14C59" w:rsidRPr="00F26C8B">
        <w:rPr>
          <w:rFonts w:ascii="Arial" w:hAnsi="Arial" w:cs="Arial"/>
          <w:sz w:val="24"/>
          <w:szCs w:val="24"/>
        </w:rPr>
        <w:t>qualche secondo.</w:t>
      </w:r>
    </w:p>
    <w:p w14:paraId="302D38B3" w14:textId="425A90E2" w:rsidR="00E14C59" w:rsidRDefault="00E14C59" w:rsidP="00477557">
      <w:pPr>
        <w:jc w:val="center"/>
        <w:rPr>
          <w:rFonts w:ascii="Arial" w:hAnsi="Arial" w:cs="Arial"/>
          <w:sz w:val="24"/>
          <w:szCs w:val="24"/>
        </w:rPr>
      </w:pPr>
      <w:r w:rsidRPr="00E14C5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F496DF" wp14:editId="41D4A5A9">
            <wp:extent cx="5182051" cy="156985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98" t="-592" r="198" b="33021"/>
                    <a:stretch/>
                  </pic:blipFill>
                  <pic:spPr bwMode="auto">
                    <a:xfrm>
                      <a:off x="0" y="0"/>
                      <a:ext cx="5228489" cy="1583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003F9" w14:textId="153C979D" w:rsidR="00477557" w:rsidRDefault="00E14C59" w:rsidP="00E14C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Al termine </w:t>
      </w:r>
      <w:r w:rsidR="00F26C8B">
        <w:rPr>
          <w:rFonts w:ascii="Arial" w:hAnsi="Arial" w:cs="Arial"/>
          <w:sz w:val="24"/>
          <w:szCs w:val="24"/>
        </w:rPr>
        <w:t xml:space="preserve">del caricamento </w:t>
      </w:r>
      <w:r>
        <w:rPr>
          <w:rFonts w:ascii="Arial" w:hAnsi="Arial" w:cs="Arial"/>
          <w:sz w:val="24"/>
          <w:szCs w:val="24"/>
        </w:rPr>
        <w:t>comparirà un’altra schermata che chiederà all’utente la modalità con cui procedere</w:t>
      </w:r>
      <w:r w:rsidR="00F26C8B">
        <w:rPr>
          <w:rFonts w:ascii="Arial" w:hAnsi="Arial" w:cs="Arial"/>
          <w:sz w:val="24"/>
          <w:szCs w:val="24"/>
        </w:rPr>
        <w:t>, “</w:t>
      </w:r>
      <w:r w:rsidR="00F26C8B" w:rsidRPr="00F26C8B">
        <w:rPr>
          <w:rFonts w:ascii="Arial" w:hAnsi="Arial" w:cs="Arial"/>
          <w:sz w:val="24"/>
          <w:szCs w:val="24"/>
          <w:u w:val="single"/>
        </w:rPr>
        <w:t>modifica</w:t>
      </w:r>
      <w:r w:rsidR="00F26C8B" w:rsidRPr="00F26C8B">
        <w:rPr>
          <w:rFonts w:ascii="Arial" w:hAnsi="Arial" w:cs="Arial"/>
          <w:sz w:val="24"/>
          <w:szCs w:val="24"/>
        </w:rPr>
        <w:t>”</w:t>
      </w:r>
      <w:r w:rsidR="00F26C8B">
        <w:rPr>
          <w:rFonts w:ascii="Arial" w:hAnsi="Arial" w:cs="Arial"/>
          <w:sz w:val="24"/>
          <w:szCs w:val="24"/>
        </w:rPr>
        <w:t xml:space="preserve"> o “</w:t>
      </w:r>
      <w:r w:rsidR="00F26C8B" w:rsidRPr="00F26C8B">
        <w:rPr>
          <w:rFonts w:ascii="Arial" w:hAnsi="Arial" w:cs="Arial"/>
          <w:sz w:val="24"/>
          <w:szCs w:val="24"/>
          <w:u w:val="single"/>
        </w:rPr>
        <w:t>lettura</w:t>
      </w:r>
      <w:r w:rsidR="00F26C8B" w:rsidRPr="00F26C8B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>:</w:t>
      </w:r>
    </w:p>
    <w:p w14:paraId="1106F738" w14:textId="02F9AB5F" w:rsidR="00E14C59" w:rsidRDefault="00E14C59" w:rsidP="00477557">
      <w:pPr>
        <w:jc w:val="center"/>
        <w:rPr>
          <w:rFonts w:ascii="Arial" w:hAnsi="Arial" w:cs="Arial"/>
          <w:sz w:val="24"/>
          <w:szCs w:val="24"/>
        </w:rPr>
      </w:pPr>
      <w:r w:rsidRPr="00E14C5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610009F" wp14:editId="4D3B7E98">
            <wp:extent cx="4601464" cy="1019597"/>
            <wp:effectExtent l="0" t="0" r="0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6611"/>
                    <a:stretch/>
                  </pic:blipFill>
                  <pic:spPr bwMode="auto">
                    <a:xfrm>
                      <a:off x="0" y="0"/>
                      <a:ext cx="5052000" cy="1119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1600B" w14:textId="2C0E3F0D" w:rsidR="007A0F62" w:rsidRPr="005A147A" w:rsidRDefault="00E14C59" w:rsidP="00E14C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ATTENZIONE</w:t>
      </w:r>
      <w:r>
        <w:rPr>
          <w:rFonts w:ascii="Arial" w:hAnsi="Arial" w:cs="Arial"/>
          <w:sz w:val="24"/>
          <w:szCs w:val="24"/>
        </w:rPr>
        <w:t xml:space="preserve">: </w:t>
      </w:r>
      <w:r w:rsidRPr="00E14C59">
        <w:rPr>
          <w:rFonts w:ascii="Arial" w:hAnsi="Arial" w:cs="Arial"/>
          <w:sz w:val="24"/>
          <w:szCs w:val="24"/>
          <w:u w:val="single"/>
        </w:rPr>
        <w:t>solo</w:t>
      </w:r>
      <w:r>
        <w:rPr>
          <w:rFonts w:ascii="Arial" w:hAnsi="Arial" w:cs="Arial"/>
          <w:sz w:val="24"/>
          <w:szCs w:val="24"/>
        </w:rPr>
        <w:t xml:space="preserve"> un utente alla volta può collegarsi in modalità “</w:t>
      </w:r>
      <w:r w:rsidRPr="00F26C8B">
        <w:rPr>
          <w:rFonts w:ascii="Arial" w:hAnsi="Arial" w:cs="Arial"/>
          <w:sz w:val="24"/>
          <w:szCs w:val="24"/>
          <w:u w:val="single"/>
        </w:rPr>
        <w:t>modifica</w:t>
      </w:r>
      <w:r>
        <w:rPr>
          <w:rFonts w:ascii="Arial" w:hAnsi="Arial" w:cs="Arial"/>
          <w:sz w:val="24"/>
          <w:szCs w:val="24"/>
        </w:rPr>
        <w:t>”, mentre non c’è nessun limite sul numero di utenti che possono collegarsi in modalità “</w:t>
      </w:r>
      <w:r w:rsidRPr="00F26C8B">
        <w:rPr>
          <w:rFonts w:ascii="Arial" w:hAnsi="Arial" w:cs="Arial"/>
          <w:sz w:val="24"/>
          <w:szCs w:val="24"/>
          <w:u w:val="single"/>
        </w:rPr>
        <w:t>lettura</w:t>
      </w:r>
      <w:r>
        <w:rPr>
          <w:rFonts w:ascii="Arial" w:hAnsi="Arial" w:cs="Arial"/>
          <w:sz w:val="24"/>
          <w:szCs w:val="24"/>
        </w:rPr>
        <w:t>”.</w:t>
      </w:r>
    </w:p>
    <w:p w14:paraId="58AED51C" w14:textId="6FF18406" w:rsidR="00E14C59" w:rsidRDefault="00F26C8B" w:rsidP="00E14C59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1.2 </w:t>
      </w:r>
      <w:bookmarkStart w:id="3" w:name="avvio_sistema"/>
      <w:bookmarkStart w:id="4" w:name="Casi_particolari"/>
      <w:r w:rsidR="00E14C59">
        <w:rPr>
          <w:rFonts w:ascii="Arial" w:hAnsi="Arial" w:cs="Arial"/>
          <w:b/>
          <w:bCs/>
          <w:sz w:val="24"/>
          <w:szCs w:val="24"/>
        </w:rPr>
        <w:t>Casi particolari</w:t>
      </w:r>
      <w:bookmarkEnd w:id="3"/>
      <w:bookmarkEnd w:id="4"/>
      <w:r w:rsidR="00E14C59">
        <w:rPr>
          <w:rFonts w:ascii="Arial" w:hAnsi="Arial" w:cs="Arial"/>
          <w:b/>
          <w:bCs/>
          <w:sz w:val="24"/>
          <w:szCs w:val="24"/>
        </w:rPr>
        <w:t>:</w:t>
      </w:r>
    </w:p>
    <w:p w14:paraId="619D5C3D" w14:textId="4FEE60C6" w:rsidR="00E14C59" w:rsidRPr="00E14C59" w:rsidRDefault="00E14C59" w:rsidP="00E14C59">
      <w:pPr>
        <w:pStyle w:val="Paragrafoelenco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E14C59">
        <w:rPr>
          <w:rFonts w:ascii="Arial" w:hAnsi="Arial" w:cs="Arial"/>
          <w:sz w:val="24"/>
          <w:szCs w:val="24"/>
          <w:u w:val="single"/>
        </w:rPr>
        <w:t xml:space="preserve">Un altro utente si è già collegato in </w:t>
      </w:r>
      <w:r>
        <w:rPr>
          <w:rFonts w:ascii="Arial" w:hAnsi="Arial" w:cs="Arial"/>
          <w:sz w:val="24"/>
          <w:szCs w:val="24"/>
          <w:u w:val="single"/>
        </w:rPr>
        <w:t>modifica</w:t>
      </w:r>
      <w:r>
        <w:rPr>
          <w:rFonts w:ascii="Arial" w:hAnsi="Arial" w:cs="Arial"/>
          <w:sz w:val="24"/>
          <w:szCs w:val="24"/>
        </w:rPr>
        <w:t>: la schermata di caricamento non si presenterà, il messaggio visualizzato sarà questo e premendo “OK” si verrà collegati automaticamente in modalità lettura</w:t>
      </w:r>
      <w:r w:rsidR="00F26C8B">
        <w:rPr>
          <w:rFonts w:ascii="Arial" w:hAnsi="Arial" w:cs="Arial"/>
          <w:sz w:val="24"/>
          <w:szCs w:val="24"/>
        </w:rPr>
        <w:t>.</w:t>
      </w:r>
    </w:p>
    <w:p w14:paraId="77E1CF98" w14:textId="21678AF8" w:rsidR="00E14C59" w:rsidRPr="00F26C8B" w:rsidRDefault="00E14C59" w:rsidP="00F26C8B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14C59">
        <w:rPr>
          <w:noProof/>
        </w:rPr>
        <w:drawing>
          <wp:inline distT="0" distB="0" distL="0" distR="0" wp14:anchorId="05455A0C" wp14:editId="20CB6FAB">
            <wp:extent cx="5647953" cy="1258312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0707"/>
                    <a:stretch/>
                  </pic:blipFill>
                  <pic:spPr bwMode="auto">
                    <a:xfrm>
                      <a:off x="0" y="0"/>
                      <a:ext cx="6154935" cy="1371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FB18D" w14:textId="405559A2" w:rsidR="00E14C59" w:rsidRPr="009E34A4" w:rsidRDefault="00477557" w:rsidP="00E14C59">
      <w:pPr>
        <w:pStyle w:val="Paragrafoelenco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  <w:u w:val="single"/>
        </w:rPr>
        <w:t>L’utente che vuole collegarsi è</w:t>
      </w:r>
      <w:r w:rsidR="00E14C59">
        <w:rPr>
          <w:rFonts w:ascii="Arial" w:hAnsi="Arial" w:cs="Arial"/>
          <w:sz w:val="24"/>
          <w:szCs w:val="24"/>
          <w:u w:val="single"/>
        </w:rPr>
        <w:t xml:space="preserve"> lo stesso che si era collegato in modifica:</w:t>
      </w:r>
      <w:r w:rsidR="009E34A4" w:rsidRPr="009E34A4">
        <w:rPr>
          <w:rFonts w:ascii="Arial" w:hAnsi="Arial" w:cs="Arial"/>
          <w:sz w:val="24"/>
          <w:szCs w:val="24"/>
        </w:rPr>
        <w:t xml:space="preserve"> </w:t>
      </w:r>
      <w:r w:rsidR="009E34A4">
        <w:rPr>
          <w:rFonts w:ascii="Arial" w:hAnsi="Arial" w:cs="Arial"/>
          <w:sz w:val="24"/>
          <w:szCs w:val="24"/>
        </w:rPr>
        <w:t>può capitare che</w:t>
      </w:r>
      <w:r>
        <w:rPr>
          <w:rFonts w:ascii="Arial" w:hAnsi="Arial" w:cs="Arial"/>
          <w:sz w:val="24"/>
          <w:szCs w:val="24"/>
        </w:rPr>
        <w:t>,</w:t>
      </w:r>
      <w:r w:rsidR="009E34A4">
        <w:rPr>
          <w:rFonts w:ascii="Arial" w:hAnsi="Arial" w:cs="Arial"/>
          <w:sz w:val="24"/>
          <w:szCs w:val="24"/>
        </w:rPr>
        <w:t xml:space="preserve"> mentre un utente è collegato in modalità modifica</w:t>
      </w:r>
      <w:r>
        <w:rPr>
          <w:rFonts w:ascii="Arial" w:hAnsi="Arial" w:cs="Arial"/>
          <w:sz w:val="24"/>
          <w:szCs w:val="24"/>
        </w:rPr>
        <w:t>,</w:t>
      </w:r>
      <w:r w:rsidR="009E34A4">
        <w:rPr>
          <w:rFonts w:ascii="Arial" w:hAnsi="Arial" w:cs="Arial"/>
          <w:sz w:val="24"/>
          <w:szCs w:val="24"/>
        </w:rPr>
        <w:t xml:space="preserve"> non </w:t>
      </w:r>
      <w:r>
        <w:rPr>
          <w:rFonts w:ascii="Arial" w:hAnsi="Arial" w:cs="Arial"/>
          <w:sz w:val="24"/>
          <w:szCs w:val="24"/>
        </w:rPr>
        <w:t>venga chiuso</w:t>
      </w:r>
      <w:r w:rsidR="009E34A4">
        <w:rPr>
          <w:rFonts w:ascii="Arial" w:hAnsi="Arial" w:cs="Arial"/>
          <w:sz w:val="24"/>
          <w:szCs w:val="24"/>
        </w:rPr>
        <w:t xml:space="preserve"> correttamente il processo (es. caduta di connessione)</w:t>
      </w:r>
      <w:r w:rsidR="006C57FE">
        <w:rPr>
          <w:rFonts w:ascii="Arial" w:hAnsi="Arial" w:cs="Arial"/>
          <w:sz w:val="24"/>
          <w:szCs w:val="24"/>
        </w:rPr>
        <w:t>.</w:t>
      </w:r>
      <w:r w:rsidR="009E34A4">
        <w:rPr>
          <w:rFonts w:ascii="Arial" w:hAnsi="Arial" w:cs="Arial"/>
          <w:sz w:val="24"/>
          <w:szCs w:val="24"/>
        </w:rPr>
        <w:t xml:space="preserve"> </w:t>
      </w:r>
      <w:r w:rsidR="006C57FE">
        <w:rPr>
          <w:rFonts w:ascii="Arial" w:hAnsi="Arial" w:cs="Arial"/>
          <w:sz w:val="24"/>
          <w:szCs w:val="24"/>
        </w:rPr>
        <w:t>I</w:t>
      </w:r>
      <w:r w:rsidR="009E34A4">
        <w:rPr>
          <w:rFonts w:ascii="Arial" w:hAnsi="Arial" w:cs="Arial"/>
          <w:sz w:val="24"/>
          <w:szCs w:val="24"/>
        </w:rPr>
        <w:t xml:space="preserve">n questo caso </w:t>
      </w:r>
      <w:r w:rsidR="007A0F62">
        <w:rPr>
          <w:rFonts w:ascii="Arial" w:hAnsi="Arial" w:cs="Arial"/>
          <w:sz w:val="24"/>
          <w:szCs w:val="24"/>
        </w:rPr>
        <w:t xml:space="preserve">lo stesso utente </w:t>
      </w:r>
      <w:r w:rsidR="009E34A4">
        <w:rPr>
          <w:rFonts w:ascii="Arial" w:hAnsi="Arial" w:cs="Arial"/>
          <w:sz w:val="24"/>
          <w:szCs w:val="24"/>
        </w:rPr>
        <w:t xml:space="preserve">può rientrare </w:t>
      </w:r>
      <w:r w:rsidR="007A0F62">
        <w:rPr>
          <w:rFonts w:ascii="Arial" w:hAnsi="Arial" w:cs="Arial"/>
          <w:sz w:val="24"/>
          <w:szCs w:val="24"/>
        </w:rPr>
        <w:t xml:space="preserve">direttamente </w:t>
      </w:r>
      <w:r w:rsidR="009E34A4">
        <w:rPr>
          <w:rFonts w:ascii="Arial" w:hAnsi="Arial" w:cs="Arial"/>
          <w:sz w:val="24"/>
          <w:szCs w:val="24"/>
        </w:rPr>
        <w:t xml:space="preserve">in modalità modifica, completare il suo lavoro e uscire correttamente. La schermata visualizzata in questo caso sarà </w:t>
      </w:r>
      <w:r w:rsidR="00F26C8B">
        <w:rPr>
          <w:rFonts w:ascii="Arial" w:hAnsi="Arial" w:cs="Arial"/>
          <w:sz w:val="24"/>
          <w:szCs w:val="24"/>
        </w:rPr>
        <w:t>la seguente</w:t>
      </w:r>
      <w:r w:rsidR="009E34A4">
        <w:rPr>
          <w:rFonts w:ascii="Arial" w:hAnsi="Arial" w:cs="Arial"/>
          <w:sz w:val="24"/>
          <w:szCs w:val="24"/>
        </w:rPr>
        <w:t>:</w:t>
      </w:r>
    </w:p>
    <w:p w14:paraId="11C6B928" w14:textId="1D093DEE" w:rsidR="009E34A4" w:rsidRPr="00F26C8B" w:rsidRDefault="009E34A4" w:rsidP="00F26C8B">
      <w:pPr>
        <w:ind w:left="360"/>
        <w:rPr>
          <w:rFonts w:ascii="Arial" w:hAnsi="Arial" w:cs="Arial"/>
          <w:b/>
          <w:bCs/>
          <w:sz w:val="24"/>
          <w:szCs w:val="24"/>
        </w:rPr>
      </w:pPr>
      <w:r w:rsidRPr="009E34A4">
        <w:rPr>
          <w:noProof/>
        </w:rPr>
        <w:lastRenderedPageBreak/>
        <w:drawing>
          <wp:inline distT="0" distB="0" distL="0" distR="0" wp14:anchorId="744F7B34" wp14:editId="04ACB74E">
            <wp:extent cx="5944542" cy="1351370"/>
            <wp:effectExtent l="0" t="0" r="0" b="127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5304" cy="142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AB56" w14:textId="77777777" w:rsidR="00F26C8B" w:rsidRDefault="00F26C8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3199534F" w14:textId="3ECB95EF" w:rsidR="00477557" w:rsidRPr="00F26C8B" w:rsidRDefault="00477557" w:rsidP="00F26C8B">
      <w:pPr>
        <w:pStyle w:val="Paragrafoelenco"/>
        <w:numPr>
          <w:ilvl w:val="0"/>
          <w:numId w:val="8"/>
        </w:numPr>
        <w:jc w:val="both"/>
        <w:rPr>
          <w:rFonts w:ascii="Arial" w:hAnsi="Arial" w:cs="Arial"/>
          <w:b/>
          <w:bCs/>
          <w:sz w:val="24"/>
          <w:szCs w:val="24"/>
        </w:rPr>
      </w:pPr>
      <w:bookmarkStart w:id="5" w:name="interfaccia"/>
      <w:r w:rsidRPr="00F26C8B">
        <w:rPr>
          <w:rFonts w:ascii="Arial" w:hAnsi="Arial" w:cs="Arial"/>
          <w:b/>
          <w:bCs/>
          <w:sz w:val="24"/>
          <w:szCs w:val="24"/>
        </w:rPr>
        <w:lastRenderedPageBreak/>
        <w:t>Interfaccia</w:t>
      </w:r>
    </w:p>
    <w:bookmarkEnd w:id="5"/>
    <w:p w14:paraId="2FE01A17" w14:textId="75364058" w:rsidR="00F26C8B" w:rsidRPr="00F26C8B" w:rsidRDefault="00F26C8B" w:rsidP="00477557">
      <w:pPr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2986D41" wp14:editId="7EEBB386">
                <wp:simplePos x="0" y="0"/>
                <wp:positionH relativeFrom="margin">
                  <wp:posOffset>3195899</wp:posOffset>
                </wp:positionH>
                <wp:positionV relativeFrom="paragraph">
                  <wp:posOffset>254113</wp:posOffset>
                </wp:positionV>
                <wp:extent cx="983183" cy="287239"/>
                <wp:effectExtent l="0" t="0" r="26670" b="17780"/>
                <wp:wrapNone/>
                <wp:docPr id="28" name="Casella di tes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3183" cy="2872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0FC5F2D7" w14:textId="3BE563B9" w:rsidR="00F26C8B" w:rsidRPr="00F26C8B" w:rsidRDefault="00F26C8B" w:rsidP="00F26C8B">
                            <w:pPr>
                              <w:spacing w:after="0"/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Pulsanti ordinamento e filtro colonna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986D41" id="_x0000_t202" coordsize="21600,21600" o:spt="202" path="m,l,21600r21600,l21600,xe">
                <v:stroke joinstyle="miter"/>
                <v:path gradientshapeok="t" o:connecttype="rect"/>
              </v:shapetype>
              <v:shape id="Casella di testo 28" o:spid="_x0000_s1026" type="#_x0000_t202" style="position:absolute;left:0;text-align:left;margin-left:251.65pt;margin-top:20pt;width:77.4pt;height:22.6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" fillcolor="white [3201]" strokecolor="#ffe599 [1303]" strokeweight="1pt">
                <v:textbox>
                  <w:txbxContent>
                    <w:p w14:paraId="0FC5F2D7" w14:textId="3BE563B9" w:rsidR="00F26C8B" w:rsidRPr="00F26C8B" w:rsidRDefault="00F26C8B" w:rsidP="00F26C8B">
                      <w:pPr>
                        <w:spacing w:after="0"/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r>
                        <w:rPr>
                          <w:b/>
                          <w:bCs/>
                          <w:sz w:val="12"/>
                          <w:szCs w:val="12"/>
                        </w:rPr>
                        <w:t>Pulsanti ordinamento e filtro colonna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8033CC" wp14:editId="365F5DFA">
                <wp:simplePos x="0" y="0"/>
                <wp:positionH relativeFrom="margin">
                  <wp:posOffset>2438799</wp:posOffset>
                </wp:positionH>
                <wp:positionV relativeFrom="paragraph">
                  <wp:posOffset>253714</wp:posOffset>
                </wp:positionV>
                <wp:extent cx="667593" cy="287239"/>
                <wp:effectExtent l="0" t="0" r="18415" b="17780"/>
                <wp:wrapNone/>
                <wp:docPr id="27" name="Casella di tes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593" cy="2872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14:paraId="6A288E10" w14:textId="42FA97A6" w:rsidR="00F26C8B" w:rsidRDefault="00F26C8B" w:rsidP="00F26C8B">
                            <w:pPr>
                              <w:spacing w:after="0"/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Nome Utente,</w:t>
                            </w:r>
                          </w:p>
                          <w:p w14:paraId="2298A10F" w14:textId="6B002307" w:rsidR="00F26C8B" w:rsidRPr="00F26C8B" w:rsidRDefault="00F26C8B" w:rsidP="00F26C8B">
                            <w:pPr>
                              <w:spacing w:after="0"/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Modalità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033CC" id="Casella di testo 27" o:spid="_x0000_s1027" type="#_x0000_t202" style="position:absolute;left:0;text-align:left;margin-left:192.05pt;margin-top:20pt;width:52.55pt;height:22.6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" fillcolor="white [3201]" strokecolor="#00b050" strokeweight="1pt">
                <v:textbox>
                  <w:txbxContent>
                    <w:p w14:paraId="6A288E10" w14:textId="42FA97A6" w:rsidR="00F26C8B" w:rsidRDefault="00F26C8B" w:rsidP="00F26C8B">
                      <w:pPr>
                        <w:spacing w:after="0"/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r>
                        <w:rPr>
                          <w:b/>
                          <w:bCs/>
                          <w:sz w:val="12"/>
                          <w:szCs w:val="12"/>
                        </w:rPr>
                        <w:t>Nome Utente,</w:t>
                      </w:r>
                    </w:p>
                    <w:p w14:paraId="2298A10F" w14:textId="6B002307" w:rsidR="00F26C8B" w:rsidRPr="00F26C8B" w:rsidRDefault="00F26C8B" w:rsidP="00F26C8B">
                      <w:pPr>
                        <w:spacing w:after="0"/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r>
                        <w:rPr>
                          <w:b/>
                          <w:bCs/>
                          <w:sz w:val="12"/>
                          <w:szCs w:val="12"/>
                        </w:rPr>
                        <w:t>Modalità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E821C2" wp14:editId="6554F219">
                <wp:simplePos x="0" y="0"/>
                <wp:positionH relativeFrom="margin">
                  <wp:posOffset>1856503</wp:posOffset>
                </wp:positionH>
                <wp:positionV relativeFrom="paragraph">
                  <wp:posOffset>237569</wp:posOffset>
                </wp:positionV>
                <wp:extent cx="558238" cy="287239"/>
                <wp:effectExtent l="0" t="0" r="13335" b="17780"/>
                <wp:wrapNone/>
                <wp:docPr id="26" name="Casella di tes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238" cy="2872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11C3D36E" w14:textId="0D0E8136" w:rsidR="00F26C8B" w:rsidRDefault="00F26C8B" w:rsidP="00F26C8B">
                            <w:pPr>
                              <w:spacing w:after="0"/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Cambia</w:t>
                            </w:r>
                          </w:p>
                          <w:p w14:paraId="007FAE9E" w14:textId="37D57DAC" w:rsidR="00F26C8B" w:rsidRPr="00F26C8B" w:rsidRDefault="00F26C8B" w:rsidP="00F26C8B">
                            <w:pPr>
                              <w:spacing w:after="0"/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Interfaccia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821C2" id="Casella di testo 26" o:spid="_x0000_s1028" type="#_x0000_t202" style="position:absolute;left:0;text-align:left;margin-left:146.2pt;margin-top:18.7pt;width:43.95pt;height:22.6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" fillcolor="white [3201]" strokecolor="#ffe599 [1303]" strokeweight="1pt">
                <v:textbox>
                  <w:txbxContent>
                    <w:p w14:paraId="11C3D36E" w14:textId="0D0E8136" w:rsidR="00F26C8B" w:rsidRDefault="00F26C8B" w:rsidP="00F26C8B">
                      <w:pPr>
                        <w:spacing w:after="0"/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r>
                        <w:rPr>
                          <w:b/>
                          <w:bCs/>
                          <w:sz w:val="12"/>
                          <w:szCs w:val="12"/>
                        </w:rPr>
                        <w:t>Cambia</w:t>
                      </w:r>
                    </w:p>
                    <w:p w14:paraId="007FAE9E" w14:textId="37D57DAC" w:rsidR="00F26C8B" w:rsidRPr="00F26C8B" w:rsidRDefault="00F26C8B" w:rsidP="00F26C8B">
                      <w:pPr>
                        <w:spacing w:after="0"/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r>
                        <w:rPr>
                          <w:b/>
                          <w:bCs/>
                          <w:sz w:val="12"/>
                          <w:szCs w:val="12"/>
                        </w:rPr>
                        <w:t>Interfaccia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B3EFF8" wp14:editId="5470111E">
                <wp:simplePos x="0" y="0"/>
                <wp:positionH relativeFrom="margin">
                  <wp:posOffset>-7384</wp:posOffset>
                </wp:positionH>
                <wp:positionV relativeFrom="paragraph">
                  <wp:posOffset>238906</wp:posOffset>
                </wp:positionV>
                <wp:extent cx="558238" cy="287239"/>
                <wp:effectExtent l="0" t="0" r="13335" b="17780"/>
                <wp:wrapNone/>
                <wp:docPr id="24" name="Casella di tes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238" cy="2872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6DEBDB12" w14:textId="77777777" w:rsidR="00F26C8B" w:rsidRPr="00F26C8B" w:rsidRDefault="00F26C8B" w:rsidP="00F26C8B">
                            <w:pPr>
                              <w:spacing w:after="0"/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F26C8B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Aggiungi</w:t>
                            </w:r>
                          </w:p>
                          <w:p w14:paraId="0C4030A9" w14:textId="77777777" w:rsidR="00F26C8B" w:rsidRPr="00F26C8B" w:rsidRDefault="00F26C8B" w:rsidP="00F26C8B">
                            <w:pPr>
                              <w:spacing w:after="0"/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F26C8B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Traduzione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3EFF8" id="Casella di testo 24" o:spid="_x0000_s1029" type="#_x0000_t202" style="position:absolute;left:0;text-align:left;margin-left:-.6pt;margin-top:18.8pt;width:43.95pt;height:22.6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" fillcolor="white [3201]" strokecolor="#ffe599 [1303]" strokeweight="1pt">
                <v:textbox>
                  <w:txbxContent>
                    <w:p w14:paraId="6DEBDB12" w14:textId="77777777" w:rsidR="00F26C8B" w:rsidRPr="00F26C8B" w:rsidRDefault="00F26C8B" w:rsidP="00F26C8B">
                      <w:pPr>
                        <w:spacing w:after="0"/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r w:rsidRPr="00F26C8B">
                        <w:rPr>
                          <w:b/>
                          <w:bCs/>
                          <w:sz w:val="12"/>
                          <w:szCs w:val="12"/>
                        </w:rPr>
                        <w:t>Aggiungi</w:t>
                      </w:r>
                    </w:p>
                    <w:p w14:paraId="0C4030A9" w14:textId="77777777" w:rsidR="00F26C8B" w:rsidRPr="00F26C8B" w:rsidRDefault="00F26C8B" w:rsidP="00F26C8B">
                      <w:pPr>
                        <w:spacing w:after="0"/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r w:rsidRPr="00F26C8B">
                        <w:rPr>
                          <w:b/>
                          <w:bCs/>
                          <w:sz w:val="12"/>
                          <w:szCs w:val="12"/>
                        </w:rPr>
                        <w:t>Traduzione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B5C3E7" wp14:editId="50173788">
                <wp:simplePos x="0" y="0"/>
                <wp:positionH relativeFrom="margin">
                  <wp:posOffset>650313</wp:posOffset>
                </wp:positionH>
                <wp:positionV relativeFrom="paragraph">
                  <wp:posOffset>225465</wp:posOffset>
                </wp:positionV>
                <wp:extent cx="558238" cy="287239"/>
                <wp:effectExtent l="0" t="0" r="13335" b="17780"/>
                <wp:wrapNone/>
                <wp:docPr id="15" name="Casella di tes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238" cy="2872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72A1CD31" w14:textId="78E0E49E" w:rsidR="00F26C8B" w:rsidRDefault="00F26C8B" w:rsidP="00F26C8B">
                            <w:pPr>
                              <w:spacing w:after="0"/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Cancella</w:t>
                            </w:r>
                          </w:p>
                          <w:p w14:paraId="66AF8A97" w14:textId="48480FE5" w:rsidR="00F26C8B" w:rsidRPr="00F26C8B" w:rsidRDefault="00F26C8B" w:rsidP="00F26C8B">
                            <w:pPr>
                              <w:spacing w:after="0"/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Filtri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5C3E7" id="Casella di testo 15" o:spid="_x0000_s1030" type="#_x0000_t202" style="position:absolute;left:0;text-align:left;margin-left:51.2pt;margin-top:17.75pt;width:43.95pt;height:22.6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" fillcolor="white [3201]" strokecolor="#ffe599 [1303]" strokeweight="1pt">
                <v:textbox>
                  <w:txbxContent>
                    <w:p w14:paraId="72A1CD31" w14:textId="78E0E49E" w:rsidR="00F26C8B" w:rsidRDefault="00F26C8B" w:rsidP="00F26C8B">
                      <w:pPr>
                        <w:spacing w:after="0"/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r>
                        <w:rPr>
                          <w:b/>
                          <w:bCs/>
                          <w:sz w:val="12"/>
                          <w:szCs w:val="12"/>
                        </w:rPr>
                        <w:t>Cancella</w:t>
                      </w:r>
                    </w:p>
                    <w:p w14:paraId="66AF8A97" w14:textId="48480FE5" w:rsidR="00F26C8B" w:rsidRPr="00F26C8B" w:rsidRDefault="00F26C8B" w:rsidP="00F26C8B">
                      <w:pPr>
                        <w:spacing w:after="0"/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r>
                        <w:rPr>
                          <w:b/>
                          <w:bCs/>
                          <w:sz w:val="12"/>
                          <w:szCs w:val="12"/>
                        </w:rPr>
                        <w:t>Filtri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26C8B">
        <w:rPr>
          <w:rFonts w:ascii="Arial" w:hAnsi="Arial" w:cs="Arial"/>
          <w:b/>
          <w:bCs/>
          <w:sz w:val="24"/>
          <w:szCs w:val="24"/>
        </w:rPr>
        <w:t xml:space="preserve">2.1 </w:t>
      </w:r>
      <w:bookmarkStart w:id="6" w:name="per_riga"/>
      <w:r w:rsidRPr="00F26C8B">
        <w:rPr>
          <w:rFonts w:ascii="Arial" w:hAnsi="Arial" w:cs="Arial"/>
          <w:b/>
          <w:bCs/>
          <w:sz w:val="24"/>
          <w:szCs w:val="24"/>
        </w:rPr>
        <w:t>Per riga</w:t>
      </w:r>
      <w:r w:rsidRPr="00F26C8B">
        <w:rPr>
          <w:rFonts w:ascii="Arial" w:hAnsi="Arial" w:cs="Arial"/>
          <w:sz w:val="24"/>
          <w:szCs w:val="24"/>
          <w:u w:val="single"/>
        </w:rPr>
        <w:t xml:space="preserve"> </w:t>
      </w:r>
      <w:bookmarkEnd w:id="6"/>
    </w:p>
    <w:p w14:paraId="64F4A2DA" w14:textId="76297CE9" w:rsidR="00F26C8B" w:rsidRDefault="00591CEF" w:rsidP="0047755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30C0617" wp14:editId="5EADF906">
                <wp:simplePos x="0" y="0"/>
                <wp:positionH relativeFrom="margin">
                  <wp:posOffset>3679190</wp:posOffset>
                </wp:positionH>
                <wp:positionV relativeFrom="paragraph">
                  <wp:posOffset>2653665</wp:posOffset>
                </wp:positionV>
                <wp:extent cx="682625" cy="309880"/>
                <wp:effectExtent l="0" t="0" r="22225" b="13970"/>
                <wp:wrapNone/>
                <wp:docPr id="30" name="Casella di tes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625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3A093096" w14:textId="549FF485" w:rsidR="00F26C8B" w:rsidRPr="00F26C8B" w:rsidRDefault="00F26C8B" w:rsidP="00F26C8B">
                            <w:pPr>
                              <w:spacing w:after="0"/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Navigazione tra le pagine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C0617" id="Casella di testo 30" o:spid="_x0000_s1031" type="#_x0000_t202" style="position:absolute;left:0;text-align:left;margin-left:289.7pt;margin-top:208.95pt;width:53.75pt;height:24.4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" fillcolor="white [3201]" strokecolor="#ffe599 [1303]" strokeweight="1pt">
                <v:textbox>
                  <w:txbxContent>
                    <w:p w14:paraId="3A093096" w14:textId="549FF485" w:rsidR="00F26C8B" w:rsidRPr="00F26C8B" w:rsidRDefault="00F26C8B" w:rsidP="00F26C8B">
                      <w:pPr>
                        <w:spacing w:after="0"/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r>
                        <w:rPr>
                          <w:b/>
                          <w:bCs/>
                          <w:sz w:val="12"/>
                          <w:szCs w:val="12"/>
                        </w:rPr>
                        <w:t>Navigazione tra le pagine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30AD794" wp14:editId="3FAFABAF">
                <wp:simplePos x="0" y="0"/>
                <wp:positionH relativeFrom="margin">
                  <wp:align>left</wp:align>
                </wp:positionH>
                <wp:positionV relativeFrom="paragraph">
                  <wp:posOffset>2619971</wp:posOffset>
                </wp:positionV>
                <wp:extent cx="731520" cy="314960"/>
                <wp:effectExtent l="0" t="0" r="11430" b="27940"/>
                <wp:wrapNone/>
                <wp:docPr id="31" name="Casella di tes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14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14:paraId="77BB640F" w14:textId="55F8FA3B" w:rsidR="00F26C8B" w:rsidRPr="00F26C8B" w:rsidRDefault="00F26C8B" w:rsidP="00F26C8B">
                            <w:pPr>
                              <w:spacing w:after="0"/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Indicazione di pagina e righe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AD794" id="Casella di testo 31" o:spid="_x0000_s1032" type="#_x0000_t202" style="position:absolute;left:0;text-align:left;margin-left:0;margin-top:206.3pt;width:57.6pt;height:24.8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" fillcolor="white [3201]" strokecolor="#00b050" strokeweight="1pt">
                <v:textbox>
                  <w:txbxContent>
                    <w:p w14:paraId="77BB640F" w14:textId="55F8FA3B" w:rsidR="00F26C8B" w:rsidRPr="00F26C8B" w:rsidRDefault="00F26C8B" w:rsidP="00F26C8B">
                      <w:pPr>
                        <w:spacing w:after="0"/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r>
                        <w:rPr>
                          <w:b/>
                          <w:bCs/>
                          <w:sz w:val="12"/>
                          <w:szCs w:val="12"/>
                        </w:rPr>
                        <w:t>Indicazione di pagina e righe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99091FE" wp14:editId="4D1E7A8D">
                <wp:simplePos x="0" y="0"/>
                <wp:positionH relativeFrom="margin">
                  <wp:posOffset>4476750</wp:posOffset>
                </wp:positionH>
                <wp:positionV relativeFrom="paragraph">
                  <wp:posOffset>2160905</wp:posOffset>
                </wp:positionV>
                <wp:extent cx="584200" cy="314960"/>
                <wp:effectExtent l="0" t="0" r="25400" b="27940"/>
                <wp:wrapNone/>
                <wp:docPr id="32" name="Casella di tes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200" cy="314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00B0F0"/>
                          </a:solidFill>
                        </a:ln>
                      </wps:spPr>
                      <wps:txbx>
                        <w:txbxContent>
                          <w:p w14:paraId="10808777" w14:textId="0B58C738" w:rsidR="00F26C8B" w:rsidRPr="00F26C8B" w:rsidRDefault="00F26C8B" w:rsidP="00F26C8B">
                            <w:pPr>
                              <w:spacing w:after="0"/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Dettaglio Riga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091FE" id="Casella di testo 32" o:spid="_x0000_s1033" type="#_x0000_t202" style="position:absolute;left:0;text-align:left;margin-left:352.5pt;margin-top:170.15pt;width:46pt;height:24.8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" fillcolor="white [3201]" strokecolor="#00b0f0" strokeweight="1pt">
                <v:textbox>
                  <w:txbxContent>
                    <w:p w14:paraId="10808777" w14:textId="0B58C738" w:rsidR="00F26C8B" w:rsidRPr="00F26C8B" w:rsidRDefault="00F26C8B" w:rsidP="00F26C8B">
                      <w:pPr>
                        <w:spacing w:after="0"/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r>
                        <w:rPr>
                          <w:b/>
                          <w:bCs/>
                          <w:sz w:val="12"/>
                          <w:szCs w:val="12"/>
                        </w:rPr>
                        <w:t>Dettaglio Riga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26C8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5F0C5D" wp14:editId="28F62C5F">
                <wp:simplePos x="0" y="0"/>
                <wp:positionH relativeFrom="margin">
                  <wp:posOffset>1256665</wp:posOffset>
                </wp:positionH>
                <wp:positionV relativeFrom="paragraph">
                  <wp:posOffset>26035</wp:posOffset>
                </wp:positionV>
                <wp:extent cx="558238" cy="206347"/>
                <wp:effectExtent l="0" t="0" r="13335" b="22860"/>
                <wp:wrapNone/>
                <wp:docPr id="25" name="Casella di tes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238" cy="2063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1DA44853" w14:textId="5802AC0F" w:rsidR="00F26C8B" w:rsidRPr="00F26C8B" w:rsidRDefault="00F26C8B" w:rsidP="00F26C8B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Esci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F0C5D" id="Casella di testo 25" o:spid="_x0000_s1034" type="#_x0000_t202" style="position:absolute;left:0;text-align:left;margin-left:98.95pt;margin-top:2.05pt;width:43.95pt;height:16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" fillcolor="white [3201]" strokecolor="#ffe599 [1303]" strokeweight="1pt">
                <v:textbox>
                  <w:txbxContent>
                    <w:p w14:paraId="1DA44853" w14:textId="5802AC0F" w:rsidR="00F26C8B" w:rsidRPr="00F26C8B" w:rsidRDefault="00F26C8B" w:rsidP="00F26C8B">
                      <w:pPr>
                        <w:spacing w:after="0"/>
                        <w:jc w:val="center"/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r>
                        <w:rPr>
                          <w:b/>
                          <w:bCs/>
                          <w:sz w:val="12"/>
                          <w:szCs w:val="12"/>
                        </w:rPr>
                        <w:t>Esci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26C8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EFD6B92" wp14:editId="7F60BCEF">
                <wp:simplePos x="0" y="0"/>
                <wp:positionH relativeFrom="margin">
                  <wp:posOffset>5466170</wp:posOffset>
                </wp:positionH>
                <wp:positionV relativeFrom="paragraph">
                  <wp:posOffset>26227</wp:posOffset>
                </wp:positionV>
                <wp:extent cx="558165" cy="210393"/>
                <wp:effectExtent l="0" t="0" r="13335" b="18415"/>
                <wp:wrapNone/>
                <wp:docPr id="29" name="Casella di tes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165" cy="2103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39298A10" w14:textId="06219F3C" w:rsidR="00F26C8B" w:rsidRPr="00F26C8B" w:rsidRDefault="00F26C8B" w:rsidP="00F26C8B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Salva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D6B92" id="Casella di testo 29" o:spid="_x0000_s1035" type="#_x0000_t202" style="position:absolute;left:0;text-align:left;margin-left:430.4pt;margin-top:2.05pt;width:43.95pt;height:16.5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" fillcolor="white [3201]" strokecolor="#ffe599 [1303]" strokeweight="1pt">
                <v:textbox>
                  <w:txbxContent>
                    <w:p w14:paraId="39298A10" w14:textId="06219F3C" w:rsidR="00F26C8B" w:rsidRPr="00F26C8B" w:rsidRDefault="00F26C8B" w:rsidP="00F26C8B">
                      <w:pPr>
                        <w:spacing w:after="0"/>
                        <w:jc w:val="center"/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r>
                        <w:rPr>
                          <w:b/>
                          <w:bCs/>
                          <w:sz w:val="12"/>
                          <w:szCs w:val="12"/>
                        </w:rPr>
                        <w:t>Salva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7755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4DAF15" wp14:editId="1664EA6A">
            <wp:extent cx="6270993" cy="2905041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02"/>
                    <a:stretch/>
                  </pic:blipFill>
                  <pic:spPr bwMode="auto">
                    <a:xfrm>
                      <a:off x="0" y="0"/>
                      <a:ext cx="6283142" cy="2910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DF382" w14:textId="3E8D8C53" w:rsidR="00F26C8B" w:rsidRDefault="00F26C8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061E9D2" wp14:editId="0DDE73AF">
                <wp:simplePos x="0" y="0"/>
                <wp:positionH relativeFrom="margin">
                  <wp:posOffset>1210310</wp:posOffset>
                </wp:positionH>
                <wp:positionV relativeFrom="paragraph">
                  <wp:posOffset>141605</wp:posOffset>
                </wp:positionV>
                <wp:extent cx="975360" cy="299720"/>
                <wp:effectExtent l="0" t="0" r="15240" b="24130"/>
                <wp:wrapNone/>
                <wp:docPr id="36" name="Casella di tes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360" cy="299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25303778" w14:textId="77C53B39" w:rsidR="00F26C8B" w:rsidRPr="00F26C8B" w:rsidRDefault="00F26C8B" w:rsidP="00F26C8B">
                            <w:pPr>
                              <w:spacing w:after="0"/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bookmarkStart w:id="7" w:name="_Hlk59609368"/>
                            <w:bookmarkStart w:id="8" w:name="_Hlk59609369"/>
                            <w:bookmarkStart w:id="9" w:name="_Hlk59609370"/>
                            <w:bookmarkStart w:id="10" w:name="_Hlk59609371"/>
                            <w:bookmarkStart w:id="11" w:name="_Hlk59609372"/>
                            <w:bookmarkStart w:id="12" w:name="_Hlk59609373"/>
                            <w: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Indietro all’interfaccia p</w:t>
                            </w:r>
                            <w:r w:rsidR="00C0298A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er riga</w:t>
                            </w:r>
                            <w:bookmarkEnd w:id="7"/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1E9D2" id="Casella di testo 36" o:spid="_x0000_s1036" type="#_x0000_t202" style="position:absolute;margin-left:95.3pt;margin-top:11.15pt;width:76.8pt;height:23.6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" fillcolor="white [3201]" strokecolor="#ffe599 [1303]" strokeweight="1pt">
                <v:textbox>
                  <w:txbxContent>
                    <w:p w14:paraId="25303778" w14:textId="77C53B39" w:rsidR="00F26C8B" w:rsidRPr="00F26C8B" w:rsidRDefault="00F26C8B" w:rsidP="00F26C8B">
                      <w:pPr>
                        <w:spacing w:after="0"/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bookmarkStart w:id="13" w:name="_Hlk59609368"/>
                      <w:bookmarkStart w:id="14" w:name="_Hlk59609369"/>
                      <w:bookmarkStart w:id="15" w:name="_Hlk59609370"/>
                      <w:bookmarkStart w:id="16" w:name="_Hlk59609371"/>
                      <w:bookmarkStart w:id="17" w:name="_Hlk59609372"/>
                      <w:bookmarkStart w:id="18" w:name="_Hlk59609373"/>
                      <w:r>
                        <w:rPr>
                          <w:b/>
                          <w:bCs/>
                          <w:sz w:val="12"/>
                          <w:szCs w:val="12"/>
                        </w:rPr>
                        <w:t>Indietro all’interfaccia p</w:t>
                      </w:r>
                      <w:r w:rsidR="00C0298A">
                        <w:rPr>
                          <w:b/>
                          <w:bCs/>
                          <w:sz w:val="12"/>
                          <w:szCs w:val="12"/>
                        </w:rPr>
                        <w:t>er riga</w:t>
                      </w:r>
                      <w:bookmarkEnd w:id="13"/>
                      <w:bookmarkEnd w:id="14"/>
                      <w:bookmarkEnd w:id="15"/>
                      <w:bookmarkEnd w:id="16"/>
                      <w:bookmarkEnd w:id="17"/>
                      <w:bookmarkEnd w:id="18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F26C8B">
        <w:rPr>
          <w:rFonts w:ascii="Arial" w:hAnsi="Arial" w:cs="Arial"/>
          <w:b/>
          <w:bCs/>
          <w:sz w:val="24"/>
          <w:szCs w:val="24"/>
        </w:rPr>
        <w:t>2.2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bookmarkStart w:id="19" w:name="per_lingua"/>
      <w:r>
        <w:rPr>
          <w:rFonts w:ascii="Arial" w:hAnsi="Arial" w:cs="Arial"/>
          <w:b/>
          <w:bCs/>
          <w:sz w:val="24"/>
          <w:szCs w:val="24"/>
        </w:rPr>
        <w:t>Per lingua</w:t>
      </w:r>
    </w:p>
    <w:bookmarkEnd w:id="19"/>
    <w:p w14:paraId="3F4E0024" w14:textId="3727986C" w:rsidR="00F26C8B" w:rsidRPr="00F26C8B" w:rsidRDefault="00F26C8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C203115" wp14:editId="13026757">
                <wp:simplePos x="0" y="0"/>
                <wp:positionH relativeFrom="column">
                  <wp:posOffset>404703</wp:posOffset>
                </wp:positionH>
                <wp:positionV relativeFrom="paragraph">
                  <wp:posOffset>3304</wp:posOffset>
                </wp:positionV>
                <wp:extent cx="934630" cy="173406"/>
                <wp:effectExtent l="0" t="0" r="37465" b="36195"/>
                <wp:wrapNone/>
                <wp:docPr id="35" name="Connettore dirit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4630" cy="17340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882D35" id="Connettore diritto 35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85pt,.25pt" to="105.45pt,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" strokecolor="#ffe599 [1303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E99BCB2" wp14:editId="76D29F6A">
                <wp:simplePos x="0" y="0"/>
                <wp:positionH relativeFrom="column">
                  <wp:posOffset>206448</wp:posOffset>
                </wp:positionH>
                <wp:positionV relativeFrom="paragraph">
                  <wp:posOffset>124685</wp:posOffset>
                </wp:positionV>
                <wp:extent cx="214439" cy="173827"/>
                <wp:effectExtent l="0" t="0" r="14605" b="17145"/>
                <wp:wrapNone/>
                <wp:docPr id="34" name="Ova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439" cy="17382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33124F" id="Ovale 34" o:spid="_x0000_s1026" style="position:absolute;margin-left:16.25pt;margin-top:9.8pt;width:16.9pt;height:13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" filled="f" strokecolor="#ffd966 [1943]" strokeweight="1pt">
                <v:stroke joinstyle="miter"/>
              </v:oval>
            </w:pict>
          </mc:Fallback>
        </mc:AlternateContent>
      </w:r>
      <w:r w:rsidRPr="0007228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E563C2" wp14:editId="412313AE">
            <wp:extent cx="6251097" cy="2362808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19493" cy="238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7988" w14:textId="77777777" w:rsidR="00B660DE" w:rsidRDefault="00B660DE" w:rsidP="00BB210C">
      <w:p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2.3 </w:t>
      </w:r>
      <w:bookmarkStart w:id="20" w:name="Descrizione_pulsanti"/>
      <w:r>
        <w:rPr>
          <w:rFonts w:ascii="Arial" w:hAnsi="Arial" w:cs="Arial"/>
          <w:b/>
          <w:bCs/>
          <w:sz w:val="24"/>
          <w:szCs w:val="24"/>
        </w:rPr>
        <w:t>Descrizione pulsanti</w:t>
      </w:r>
      <w:bookmarkEnd w:id="20"/>
    </w:p>
    <w:p w14:paraId="57FFA3A9" w14:textId="3249F279" w:rsidR="00C0298A" w:rsidRPr="00C0298A" w:rsidRDefault="00477557" w:rsidP="00C0298A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Sono stati evidenziati in </w:t>
      </w:r>
      <w:r w:rsidRPr="00222FCE">
        <w:rPr>
          <w:rFonts w:ascii="Arial" w:hAnsi="Arial" w:cs="Arial"/>
          <w:sz w:val="24"/>
          <w:szCs w:val="24"/>
          <w:highlight w:val="yellow"/>
        </w:rPr>
        <w:t>giallo</w:t>
      </w:r>
      <w:r>
        <w:rPr>
          <w:rFonts w:ascii="Arial" w:hAnsi="Arial" w:cs="Arial"/>
          <w:sz w:val="24"/>
          <w:szCs w:val="24"/>
        </w:rPr>
        <w:t xml:space="preserve"> i pulsanti cliccabili:</w:t>
      </w:r>
    </w:p>
    <w:p w14:paraId="1C6052E1" w14:textId="5BF7B198" w:rsidR="00C0298A" w:rsidRPr="00C0298A" w:rsidRDefault="00C0298A" w:rsidP="00C0298A">
      <w:pPr>
        <w:pStyle w:val="Paragrafoelenco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C0298A">
        <w:rPr>
          <w:rFonts w:ascii="Arial" w:hAnsi="Arial" w:cs="Arial"/>
          <w:sz w:val="24"/>
          <w:szCs w:val="24"/>
        </w:rPr>
        <w:drawing>
          <wp:inline distT="0" distB="0" distL="0" distR="0" wp14:anchorId="3DE63B52" wp14:editId="7F347585">
            <wp:extent cx="309880" cy="295123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610" t="10062" r="3144" b="14466"/>
                    <a:stretch/>
                  </pic:blipFill>
                  <pic:spPr bwMode="auto">
                    <a:xfrm>
                      <a:off x="0" y="0"/>
                      <a:ext cx="331066" cy="31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0298A">
        <w:rPr>
          <w:rFonts w:ascii="Arial" w:hAnsi="Arial" w:cs="Arial"/>
          <w:sz w:val="24"/>
          <w:szCs w:val="24"/>
        </w:rPr>
        <w:t xml:space="preserve"> </w:t>
      </w:r>
      <w:r w:rsidR="00BB210C" w:rsidRPr="00477557">
        <w:rPr>
          <w:rFonts w:ascii="Arial" w:hAnsi="Arial" w:cs="Arial"/>
          <w:sz w:val="24"/>
          <w:szCs w:val="24"/>
          <w:u w:val="single"/>
        </w:rPr>
        <w:t xml:space="preserve">Aggiungi </w:t>
      </w:r>
      <w:r w:rsidR="00BB210C">
        <w:rPr>
          <w:rFonts w:ascii="Arial" w:hAnsi="Arial" w:cs="Arial"/>
          <w:sz w:val="24"/>
          <w:szCs w:val="24"/>
          <w:u w:val="single"/>
        </w:rPr>
        <w:t>T</w:t>
      </w:r>
      <w:r w:rsidR="00BB210C" w:rsidRPr="00477557">
        <w:rPr>
          <w:rFonts w:ascii="Arial" w:hAnsi="Arial" w:cs="Arial"/>
          <w:sz w:val="24"/>
          <w:szCs w:val="24"/>
          <w:u w:val="single"/>
        </w:rPr>
        <w:t>raduzione</w:t>
      </w:r>
      <w:r w:rsidR="00BB210C" w:rsidRPr="00BB210C">
        <w:rPr>
          <w:rFonts w:ascii="Arial" w:hAnsi="Arial" w:cs="Arial"/>
          <w:sz w:val="24"/>
          <w:szCs w:val="24"/>
        </w:rPr>
        <w:t>:</w:t>
      </w:r>
      <w:r w:rsidR="00BB210C">
        <w:rPr>
          <w:rFonts w:ascii="Arial" w:hAnsi="Arial" w:cs="Arial"/>
          <w:sz w:val="24"/>
          <w:szCs w:val="24"/>
        </w:rPr>
        <w:t xml:space="preserve"> Abilitato solo per gli amministratori, avvia il processo di inserimento di una nuova traduzione</w:t>
      </w:r>
    </w:p>
    <w:p w14:paraId="70320C89" w14:textId="6C014EE0" w:rsidR="00C0298A" w:rsidRPr="00C0298A" w:rsidRDefault="00C0298A" w:rsidP="00C0298A">
      <w:pPr>
        <w:pStyle w:val="Paragrafoelenco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C0298A">
        <w:rPr>
          <w:rFonts w:ascii="Arial" w:hAnsi="Arial" w:cs="Arial"/>
          <w:sz w:val="24"/>
          <w:szCs w:val="24"/>
        </w:rPr>
        <w:drawing>
          <wp:inline distT="0" distB="0" distL="0" distR="0" wp14:anchorId="2764D158" wp14:editId="5CCA8996">
            <wp:extent cx="314960" cy="289560"/>
            <wp:effectExtent l="0" t="0" r="889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774" t="7407" r="18239" b="8148"/>
                    <a:stretch/>
                  </pic:blipFill>
                  <pic:spPr bwMode="auto">
                    <a:xfrm>
                      <a:off x="0" y="0"/>
                      <a:ext cx="337962" cy="310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0298A">
        <w:rPr>
          <w:rFonts w:ascii="Arial" w:hAnsi="Arial" w:cs="Arial"/>
          <w:sz w:val="24"/>
          <w:szCs w:val="24"/>
        </w:rPr>
        <w:t xml:space="preserve"> </w:t>
      </w:r>
      <w:r w:rsidR="00BB210C" w:rsidRPr="00477557">
        <w:rPr>
          <w:rFonts w:ascii="Arial" w:hAnsi="Arial" w:cs="Arial"/>
          <w:sz w:val="24"/>
          <w:szCs w:val="24"/>
          <w:u w:val="single"/>
        </w:rPr>
        <w:t>Cancella filtri</w:t>
      </w:r>
      <w:r w:rsidR="00BB210C" w:rsidRPr="00BB210C">
        <w:rPr>
          <w:rFonts w:ascii="Arial" w:hAnsi="Arial" w:cs="Arial"/>
          <w:sz w:val="24"/>
          <w:szCs w:val="24"/>
        </w:rPr>
        <w:t>:</w:t>
      </w:r>
      <w:r w:rsidR="00BB210C">
        <w:rPr>
          <w:rFonts w:ascii="Arial" w:hAnsi="Arial" w:cs="Arial"/>
          <w:sz w:val="24"/>
          <w:szCs w:val="24"/>
        </w:rPr>
        <w:t xml:space="preserve"> rimuove tutti i filtri precedentemente inseriti</w:t>
      </w:r>
    </w:p>
    <w:p w14:paraId="159E9746" w14:textId="4F6EFECE" w:rsidR="00BB210C" w:rsidRDefault="00C0298A" w:rsidP="00BB210C">
      <w:pPr>
        <w:pStyle w:val="Paragrafoelenco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C0298A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7241FB4E" wp14:editId="026B1A3E">
            <wp:extent cx="304800" cy="293716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696" t="6503" r="11594" b="7317"/>
                    <a:stretch/>
                  </pic:blipFill>
                  <pic:spPr bwMode="auto">
                    <a:xfrm>
                      <a:off x="0" y="0"/>
                      <a:ext cx="312693" cy="301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0298A">
        <w:rPr>
          <w:rFonts w:ascii="Arial" w:hAnsi="Arial" w:cs="Arial"/>
          <w:sz w:val="24"/>
          <w:szCs w:val="24"/>
        </w:rPr>
        <w:t xml:space="preserve"> </w:t>
      </w:r>
      <w:r w:rsidR="00BB210C">
        <w:rPr>
          <w:rFonts w:ascii="Arial" w:hAnsi="Arial" w:cs="Arial"/>
          <w:sz w:val="24"/>
          <w:szCs w:val="24"/>
          <w:u w:val="single"/>
        </w:rPr>
        <w:t>Esci</w:t>
      </w:r>
      <w:r w:rsidR="00BB210C">
        <w:rPr>
          <w:rFonts w:ascii="Arial" w:hAnsi="Arial" w:cs="Arial"/>
          <w:sz w:val="24"/>
          <w:szCs w:val="24"/>
        </w:rPr>
        <w:t>: avvia la fase di uscita ed esportazione dei dati</w:t>
      </w:r>
    </w:p>
    <w:p w14:paraId="5642C4D2" w14:textId="42E8D205" w:rsidR="00BB210C" w:rsidRPr="00C0298A" w:rsidRDefault="00C0298A" w:rsidP="00BB210C">
      <w:pPr>
        <w:pStyle w:val="Paragrafoelenco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u w:val="single"/>
        </w:rPr>
      </w:pPr>
      <w:r w:rsidRPr="00C0298A">
        <w:rPr>
          <w:rFonts w:ascii="Arial" w:hAnsi="Arial" w:cs="Arial"/>
          <w:sz w:val="24"/>
          <w:szCs w:val="24"/>
        </w:rPr>
        <w:drawing>
          <wp:inline distT="0" distB="0" distL="0" distR="0" wp14:anchorId="362DD6C9" wp14:editId="3E42EC58">
            <wp:extent cx="370840" cy="254291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257" t="23810"/>
                    <a:stretch/>
                  </pic:blipFill>
                  <pic:spPr bwMode="auto">
                    <a:xfrm>
                      <a:off x="0" y="0"/>
                      <a:ext cx="389889" cy="267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0298A">
        <w:rPr>
          <w:rFonts w:ascii="Arial" w:hAnsi="Arial" w:cs="Arial"/>
          <w:sz w:val="24"/>
          <w:szCs w:val="24"/>
        </w:rPr>
        <w:t xml:space="preserve"> </w:t>
      </w:r>
      <w:r w:rsidR="00BB210C" w:rsidRPr="00BB210C">
        <w:rPr>
          <w:rFonts w:ascii="Arial" w:hAnsi="Arial" w:cs="Arial"/>
          <w:sz w:val="24"/>
          <w:szCs w:val="24"/>
          <w:u w:val="single"/>
        </w:rPr>
        <w:t>Cambia Interfaccia</w:t>
      </w:r>
      <w:r w:rsidR="00BB210C">
        <w:rPr>
          <w:rFonts w:ascii="Arial" w:hAnsi="Arial" w:cs="Arial"/>
          <w:sz w:val="24"/>
          <w:szCs w:val="24"/>
        </w:rPr>
        <w:t>: permette di passare dalla visualizzazione con l’interfaccia per riga all’interfaccia per lingua</w:t>
      </w:r>
    </w:p>
    <w:p w14:paraId="78CDEC7E" w14:textId="1AD68994" w:rsidR="00C0298A" w:rsidRPr="00BB210C" w:rsidRDefault="00C0298A" w:rsidP="00BB210C">
      <w:pPr>
        <w:pStyle w:val="Paragrafoelenco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75C22E1" wp14:editId="6C1F622E">
            <wp:extent cx="314960" cy="299875"/>
            <wp:effectExtent l="0" t="0" r="8890" b="508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88" cy="310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298A">
        <w:rPr>
          <w:rFonts w:ascii="Arial" w:hAnsi="Arial" w:cs="Arial"/>
          <w:sz w:val="24"/>
          <w:szCs w:val="24"/>
        </w:rPr>
        <w:t xml:space="preserve"> </w:t>
      </w:r>
      <w:r w:rsidRPr="00C0298A">
        <w:rPr>
          <w:rFonts w:ascii="Arial" w:hAnsi="Arial" w:cs="Arial"/>
          <w:sz w:val="24"/>
          <w:szCs w:val="24"/>
          <w:u w:val="single"/>
        </w:rPr>
        <w:t>Indietro all’interfaccia per riga</w:t>
      </w:r>
      <w:r>
        <w:rPr>
          <w:rFonts w:ascii="Arial" w:hAnsi="Arial" w:cs="Arial"/>
          <w:sz w:val="24"/>
          <w:szCs w:val="24"/>
          <w:u w:val="single"/>
        </w:rPr>
        <w:t>:</w:t>
      </w:r>
      <w:r w:rsidRPr="00C0298A">
        <w:rPr>
          <w:rFonts w:ascii="Arial" w:hAnsi="Arial" w:cs="Arial"/>
          <w:sz w:val="24"/>
          <w:szCs w:val="24"/>
        </w:rPr>
        <w:t xml:space="preserve"> permette di </w:t>
      </w:r>
      <w:r>
        <w:rPr>
          <w:rFonts w:ascii="Arial" w:hAnsi="Arial" w:cs="Arial"/>
          <w:sz w:val="24"/>
          <w:szCs w:val="24"/>
        </w:rPr>
        <w:t>tornare all’interfaccia per riga</w:t>
      </w:r>
    </w:p>
    <w:p w14:paraId="1A8CE0FC" w14:textId="27DD6231" w:rsidR="00BB210C" w:rsidRPr="00BB210C" w:rsidRDefault="00C0298A" w:rsidP="00BB210C">
      <w:pPr>
        <w:pStyle w:val="Paragrafoelenco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u w:val="single"/>
        </w:rPr>
      </w:pPr>
      <w:r w:rsidRPr="00C0298A">
        <w:rPr>
          <w:rFonts w:ascii="Arial" w:hAnsi="Arial" w:cs="Arial"/>
          <w:sz w:val="24"/>
          <w:szCs w:val="24"/>
        </w:rPr>
        <w:drawing>
          <wp:inline distT="0" distB="0" distL="0" distR="0" wp14:anchorId="03AACCD0" wp14:editId="400C22FD">
            <wp:extent cx="650748" cy="309880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6158" cy="31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298A">
        <w:rPr>
          <w:rFonts w:ascii="Arial" w:hAnsi="Arial" w:cs="Arial"/>
          <w:sz w:val="24"/>
          <w:szCs w:val="24"/>
        </w:rPr>
        <w:t xml:space="preserve"> </w:t>
      </w:r>
      <w:r w:rsidR="00BB210C" w:rsidRPr="00BB210C">
        <w:rPr>
          <w:rFonts w:ascii="Arial" w:hAnsi="Arial" w:cs="Arial"/>
          <w:sz w:val="24"/>
          <w:szCs w:val="24"/>
          <w:u w:val="single"/>
        </w:rPr>
        <w:t>Pulsanti ordinamento e filtro colonna</w:t>
      </w:r>
      <w:r w:rsidR="00BB210C">
        <w:rPr>
          <w:rFonts w:ascii="Arial" w:hAnsi="Arial" w:cs="Arial"/>
          <w:sz w:val="24"/>
          <w:szCs w:val="24"/>
        </w:rPr>
        <w:t>: permettono di inserire filtri ed impostare ordinamenti per colonna</w:t>
      </w:r>
    </w:p>
    <w:p w14:paraId="014429EF" w14:textId="49EFD7A7" w:rsidR="00C0298A" w:rsidRPr="00C0298A" w:rsidRDefault="00C0298A" w:rsidP="00C0298A">
      <w:pPr>
        <w:pStyle w:val="Paragrafoelenco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u w:val="single"/>
        </w:rPr>
      </w:pPr>
      <w:r w:rsidRPr="00C0298A">
        <w:rPr>
          <w:rFonts w:ascii="Arial" w:hAnsi="Arial" w:cs="Arial"/>
          <w:sz w:val="24"/>
          <w:szCs w:val="24"/>
        </w:rPr>
        <w:drawing>
          <wp:inline distT="0" distB="0" distL="0" distR="0" wp14:anchorId="715871B3" wp14:editId="5E60ADBE">
            <wp:extent cx="304800" cy="320040"/>
            <wp:effectExtent l="0" t="0" r="0" b="381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104" cy="32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298A">
        <w:rPr>
          <w:rFonts w:ascii="Arial" w:hAnsi="Arial" w:cs="Arial"/>
          <w:sz w:val="24"/>
          <w:szCs w:val="24"/>
        </w:rPr>
        <w:t xml:space="preserve"> </w:t>
      </w:r>
      <w:r w:rsidR="00BB210C">
        <w:rPr>
          <w:rFonts w:ascii="Arial" w:hAnsi="Arial" w:cs="Arial"/>
          <w:sz w:val="24"/>
          <w:szCs w:val="24"/>
          <w:u w:val="single"/>
        </w:rPr>
        <w:t>Salva</w:t>
      </w:r>
      <w:r w:rsidR="00BB210C">
        <w:rPr>
          <w:rFonts w:ascii="Arial" w:hAnsi="Arial" w:cs="Arial"/>
          <w:sz w:val="24"/>
          <w:szCs w:val="24"/>
        </w:rPr>
        <w:t>: salvataggio delle modifiche correnti</w:t>
      </w:r>
    </w:p>
    <w:p w14:paraId="081DCFEF" w14:textId="10580F23" w:rsidR="00C0298A" w:rsidRPr="00C0298A" w:rsidRDefault="00C0298A" w:rsidP="00C0298A">
      <w:pPr>
        <w:pStyle w:val="Paragrafoelenco"/>
        <w:numPr>
          <w:ilvl w:val="0"/>
          <w:numId w:val="2"/>
        </w:numPr>
        <w:rPr>
          <w:rFonts w:ascii="Arial" w:hAnsi="Arial" w:cs="Arial"/>
          <w:sz w:val="24"/>
          <w:szCs w:val="24"/>
          <w:u w:val="single"/>
        </w:rPr>
      </w:pPr>
      <w:r w:rsidRPr="00C0298A">
        <w:rPr>
          <w:rFonts w:ascii="Arial" w:hAnsi="Arial" w:cs="Arial"/>
          <w:sz w:val="24"/>
          <w:szCs w:val="24"/>
        </w:rPr>
        <w:drawing>
          <wp:inline distT="0" distB="0" distL="0" distR="0" wp14:anchorId="5FA60903" wp14:editId="6C0C95A9">
            <wp:extent cx="679268" cy="274320"/>
            <wp:effectExtent l="0" t="0" r="6985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286" t="-4" r="5882" b="6835"/>
                    <a:stretch/>
                  </pic:blipFill>
                  <pic:spPr bwMode="auto">
                    <a:xfrm>
                      <a:off x="0" y="0"/>
                      <a:ext cx="714910" cy="288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0298A">
        <w:rPr>
          <w:rFonts w:ascii="Arial" w:hAnsi="Arial" w:cs="Arial"/>
          <w:sz w:val="24"/>
          <w:szCs w:val="24"/>
        </w:rPr>
        <w:t xml:space="preserve"> </w:t>
      </w:r>
      <w:r w:rsidR="00BB210C" w:rsidRPr="00BB210C">
        <w:rPr>
          <w:rFonts w:ascii="Arial" w:hAnsi="Arial" w:cs="Arial"/>
          <w:sz w:val="24"/>
          <w:szCs w:val="24"/>
          <w:u w:val="single"/>
        </w:rPr>
        <w:t>Navigazione tra le pagine</w:t>
      </w:r>
      <w:r w:rsidR="00BB210C">
        <w:rPr>
          <w:rFonts w:ascii="Arial" w:hAnsi="Arial" w:cs="Arial"/>
          <w:sz w:val="24"/>
          <w:szCs w:val="24"/>
        </w:rPr>
        <w:t>: permettono il passaggio alla pagina successiva o precedente</w:t>
      </w:r>
    </w:p>
    <w:p w14:paraId="7D426BE7" w14:textId="226FA307" w:rsidR="001F22D9" w:rsidRDefault="001F22D9" w:rsidP="00C0298A">
      <w:pPr>
        <w:jc w:val="both"/>
        <w:rPr>
          <w:rFonts w:ascii="Arial" w:hAnsi="Arial" w:cs="Arial"/>
          <w:sz w:val="24"/>
          <w:szCs w:val="24"/>
        </w:rPr>
      </w:pPr>
      <w:r w:rsidRPr="001F22D9">
        <w:rPr>
          <w:rFonts w:ascii="Arial" w:hAnsi="Arial" w:cs="Arial"/>
          <w:sz w:val="24"/>
          <w:szCs w:val="24"/>
        </w:rPr>
        <w:t>Lasciare il puntatore su un qualsiasi pulsante per qualche istante farà comparire un piccolo suggerimento sulla sua funzione.</w:t>
      </w:r>
    </w:p>
    <w:p w14:paraId="7C369C72" w14:textId="121CFDD4" w:rsidR="00C0298A" w:rsidRDefault="00C0298A" w:rsidP="00C029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</w:t>
      </w:r>
      <w:r w:rsidRPr="00222FCE">
        <w:rPr>
          <w:rFonts w:ascii="Arial" w:hAnsi="Arial" w:cs="Arial"/>
          <w:sz w:val="24"/>
          <w:szCs w:val="24"/>
          <w:highlight w:val="green"/>
        </w:rPr>
        <w:t>verde</w:t>
      </w:r>
      <w:r>
        <w:rPr>
          <w:rFonts w:ascii="Arial" w:hAnsi="Arial" w:cs="Arial"/>
          <w:sz w:val="24"/>
          <w:szCs w:val="24"/>
        </w:rPr>
        <w:t xml:space="preserve"> sono state evidenziate informazioni riguardanti:</w:t>
      </w:r>
    </w:p>
    <w:p w14:paraId="561CC92F" w14:textId="784BBAA9" w:rsidR="00C0298A" w:rsidRDefault="00C0298A" w:rsidP="00C0298A">
      <w:pPr>
        <w:pStyle w:val="Paragrafoelenco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u w:val="single"/>
        </w:rPr>
        <w:t>Nome utente e modalità di connessione</w:t>
      </w:r>
      <w:r>
        <w:rPr>
          <w:rFonts w:ascii="Arial" w:hAnsi="Arial" w:cs="Arial"/>
          <w:sz w:val="24"/>
          <w:szCs w:val="24"/>
        </w:rPr>
        <w:t xml:space="preserve"> (modifica o sola lettura)</w:t>
      </w:r>
      <w:r>
        <w:rPr>
          <w:rFonts w:ascii="Arial" w:hAnsi="Arial" w:cs="Arial"/>
          <w:sz w:val="24"/>
          <w:szCs w:val="24"/>
        </w:rPr>
        <w:t>:</w:t>
      </w:r>
    </w:p>
    <w:p w14:paraId="1CB1CB55" w14:textId="7997589B" w:rsidR="00C0298A" w:rsidRPr="00C0298A" w:rsidRDefault="00C0298A" w:rsidP="00C0298A">
      <w:pPr>
        <w:ind w:left="720"/>
        <w:jc w:val="center"/>
        <w:rPr>
          <w:rFonts w:ascii="Arial" w:hAnsi="Arial" w:cs="Arial"/>
          <w:sz w:val="24"/>
          <w:szCs w:val="24"/>
        </w:rPr>
      </w:pPr>
      <w:r w:rsidRPr="00C0298A">
        <w:rPr>
          <w:rFonts w:ascii="Arial" w:hAnsi="Arial" w:cs="Arial"/>
          <w:sz w:val="24"/>
          <w:szCs w:val="24"/>
        </w:rPr>
        <w:drawing>
          <wp:inline distT="0" distB="0" distL="0" distR="0" wp14:anchorId="3E2F2732" wp14:editId="7BDE7568">
            <wp:extent cx="3436619" cy="157480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2858" b="18095"/>
                    <a:stretch/>
                  </pic:blipFill>
                  <pic:spPr bwMode="auto">
                    <a:xfrm>
                      <a:off x="0" y="0"/>
                      <a:ext cx="3436918" cy="157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C5836" w14:textId="0C44EAD8" w:rsidR="00C0298A" w:rsidRPr="00C0298A" w:rsidRDefault="00C0298A" w:rsidP="00C0298A">
      <w:pPr>
        <w:pStyle w:val="Paragrafoelenco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u w:val="single"/>
        </w:rPr>
        <w:t>Numero di pagina sul totale e quantità di righe visualizzate nella pagina sul totale</w:t>
      </w:r>
      <w:r>
        <w:rPr>
          <w:rFonts w:ascii="Arial" w:hAnsi="Arial" w:cs="Arial"/>
          <w:sz w:val="24"/>
          <w:szCs w:val="24"/>
          <w:u w:val="single"/>
        </w:rPr>
        <w:t>:</w:t>
      </w:r>
    </w:p>
    <w:p w14:paraId="07DB83A5" w14:textId="02286FFC" w:rsidR="00C0298A" w:rsidRPr="00C0298A" w:rsidRDefault="00C0298A" w:rsidP="00C0298A">
      <w:pPr>
        <w:jc w:val="center"/>
        <w:rPr>
          <w:rFonts w:ascii="Arial" w:hAnsi="Arial" w:cs="Arial"/>
          <w:sz w:val="24"/>
          <w:szCs w:val="24"/>
          <w:u w:val="single"/>
        </w:rPr>
      </w:pPr>
      <w:r w:rsidRPr="00C0298A">
        <w:rPr>
          <w:rFonts w:ascii="Arial" w:hAnsi="Arial" w:cs="Arial"/>
          <w:sz w:val="24"/>
          <w:szCs w:val="24"/>
        </w:rPr>
        <w:drawing>
          <wp:inline distT="0" distB="0" distL="0" distR="0" wp14:anchorId="0C9C0654" wp14:editId="0A455C5C">
            <wp:extent cx="2415225" cy="182245"/>
            <wp:effectExtent l="0" t="0" r="4445" b="8255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246" t="17110" b="21367"/>
                    <a:stretch/>
                  </pic:blipFill>
                  <pic:spPr bwMode="auto">
                    <a:xfrm>
                      <a:off x="0" y="0"/>
                      <a:ext cx="2423271" cy="182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1A247" w14:textId="252497AD" w:rsidR="00C0298A" w:rsidRDefault="00C0298A" w:rsidP="00C029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</w:t>
      </w:r>
      <w:r w:rsidRPr="00222FCE">
        <w:rPr>
          <w:rFonts w:ascii="Arial" w:hAnsi="Arial" w:cs="Arial"/>
          <w:sz w:val="24"/>
          <w:szCs w:val="24"/>
          <w:highlight w:val="cyan"/>
        </w:rPr>
        <w:t>azzurro</w:t>
      </w:r>
      <w:r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nell’interfaccia per riga, </w:t>
      </w:r>
      <w:r>
        <w:rPr>
          <w:rFonts w:ascii="Arial" w:hAnsi="Arial" w:cs="Arial"/>
          <w:sz w:val="24"/>
          <w:szCs w:val="24"/>
        </w:rPr>
        <w:t>è stata evidenziata la posizione dove verrà visualizzato il dettaglio della riga</w:t>
      </w:r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3DC7664C" w14:textId="68B9D49F" w:rsidR="00C0298A" w:rsidRPr="00C0298A" w:rsidRDefault="00C0298A" w:rsidP="00C0298A">
      <w:pPr>
        <w:jc w:val="center"/>
        <w:rPr>
          <w:rFonts w:ascii="Arial" w:hAnsi="Arial" w:cs="Arial"/>
          <w:sz w:val="24"/>
          <w:szCs w:val="24"/>
        </w:rPr>
      </w:pPr>
      <w:r w:rsidRPr="00C0298A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C1EBFC3" wp14:editId="1E2CC17E">
            <wp:extent cx="2492851" cy="1945640"/>
            <wp:effectExtent l="0" t="0" r="3175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3573" cy="200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E0EF" w14:textId="2C70D2DD" w:rsidR="00BB210C" w:rsidRPr="00C0298A" w:rsidRDefault="00C0298A" w:rsidP="00C0298A">
      <w:pPr>
        <w:pStyle w:val="Paragrafoelenco"/>
        <w:numPr>
          <w:ilvl w:val="1"/>
          <w:numId w:val="1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bookmarkStart w:id="21" w:name="Descrizione_modalità"/>
      <w:r w:rsidRPr="00C0298A">
        <w:rPr>
          <w:rFonts w:ascii="Arial" w:hAnsi="Arial" w:cs="Arial"/>
          <w:b/>
          <w:bCs/>
          <w:sz w:val="24"/>
          <w:szCs w:val="24"/>
        </w:rPr>
        <w:t>Descrizione modalità</w:t>
      </w:r>
      <w:bookmarkEnd w:id="21"/>
    </w:p>
    <w:p w14:paraId="5D0E1C6F" w14:textId="10D4B090" w:rsidR="00C0298A" w:rsidRDefault="00C0298A" w:rsidP="00C029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modalità </w:t>
      </w:r>
      <w:r w:rsidRPr="00C0298A">
        <w:rPr>
          <w:rFonts w:ascii="Arial" w:hAnsi="Arial" w:cs="Arial"/>
          <w:sz w:val="24"/>
          <w:szCs w:val="24"/>
          <w:u w:val="single"/>
        </w:rPr>
        <w:t>modifica</w:t>
      </w:r>
      <w:r>
        <w:rPr>
          <w:rFonts w:ascii="Arial" w:hAnsi="Arial" w:cs="Arial"/>
          <w:sz w:val="24"/>
          <w:szCs w:val="24"/>
        </w:rPr>
        <w:t xml:space="preserve"> saranno disponibili tutte le funzioni illustrate di seguito, mentre in modalità </w:t>
      </w:r>
      <w:r w:rsidRPr="00C0298A">
        <w:rPr>
          <w:rFonts w:ascii="Arial" w:hAnsi="Arial" w:cs="Arial"/>
          <w:sz w:val="24"/>
          <w:szCs w:val="24"/>
          <w:u w:val="single"/>
        </w:rPr>
        <w:t>lettura</w:t>
      </w:r>
      <w:r w:rsidRPr="00C0298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non sarà possibile: </w:t>
      </w:r>
      <w:r w:rsidRPr="00C0298A">
        <w:rPr>
          <w:rFonts w:ascii="Arial" w:hAnsi="Arial" w:cs="Arial"/>
          <w:sz w:val="24"/>
          <w:szCs w:val="24"/>
        </w:rPr>
        <w:t>aggiungere, modificare o eliminare traduzioni</w:t>
      </w:r>
      <w:r>
        <w:rPr>
          <w:rFonts w:ascii="Arial" w:hAnsi="Arial" w:cs="Arial"/>
          <w:sz w:val="24"/>
          <w:szCs w:val="24"/>
        </w:rPr>
        <w:t xml:space="preserve"> e </w:t>
      </w:r>
      <w:r w:rsidRPr="00C0298A">
        <w:rPr>
          <w:rFonts w:ascii="Arial" w:hAnsi="Arial" w:cs="Arial"/>
          <w:sz w:val="24"/>
          <w:szCs w:val="24"/>
        </w:rPr>
        <w:t>passare all’interfaccia per lingua che è editabile</w:t>
      </w:r>
      <w:r>
        <w:rPr>
          <w:rFonts w:ascii="Arial" w:hAnsi="Arial" w:cs="Arial"/>
          <w:sz w:val="24"/>
          <w:szCs w:val="24"/>
        </w:rPr>
        <w:t>. Inoltre, nel dettaglio riga tutti i campi risulteranno non editabili:</w:t>
      </w:r>
    </w:p>
    <w:p w14:paraId="7702DE2E" w14:textId="2871AFC5" w:rsidR="00C0298A" w:rsidRDefault="00C0298A" w:rsidP="00C0298A">
      <w:pPr>
        <w:jc w:val="center"/>
        <w:rPr>
          <w:rFonts w:ascii="Arial" w:hAnsi="Arial" w:cs="Arial"/>
          <w:sz w:val="24"/>
          <w:szCs w:val="24"/>
        </w:rPr>
      </w:pPr>
      <w:r w:rsidRPr="00C0298A">
        <w:rPr>
          <w:rFonts w:ascii="Arial" w:hAnsi="Arial" w:cs="Arial"/>
          <w:sz w:val="24"/>
          <w:szCs w:val="24"/>
        </w:rPr>
        <w:drawing>
          <wp:inline distT="0" distB="0" distL="0" distR="0" wp14:anchorId="3D7617F4" wp14:editId="4B8949A9">
            <wp:extent cx="2491740" cy="1816015"/>
            <wp:effectExtent l="0" t="0" r="3810" b="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2981" cy="18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9B53" w14:textId="3DBBD734" w:rsidR="00C0298A" w:rsidRPr="00C0298A" w:rsidRDefault="00C0298A" w:rsidP="00C0298A">
      <w:pPr>
        <w:pStyle w:val="Paragrafoelenco"/>
        <w:numPr>
          <w:ilvl w:val="0"/>
          <w:numId w:val="8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bookmarkStart w:id="22" w:name="manuale_utente"/>
      <w:r w:rsidRPr="00C0298A">
        <w:rPr>
          <w:rFonts w:ascii="Arial" w:hAnsi="Arial" w:cs="Arial"/>
          <w:b/>
          <w:bCs/>
          <w:sz w:val="24"/>
          <w:szCs w:val="24"/>
        </w:rPr>
        <w:lastRenderedPageBreak/>
        <w:t>Manuale utente</w:t>
      </w:r>
    </w:p>
    <w:bookmarkEnd w:id="22"/>
    <w:p w14:paraId="1AEFA01D" w14:textId="2B739F84" w:rsidR="00C0298A" w:rsidRPr="00C0298A" w:rsidRDefault="00C0298A" w:rsidP="00C0298A">
      <w:pPr>
        <w:pStyle w:val="Paragrafoelenco"/>
        <w:numPr>
          <w:ilvl w:val="1"/>
          <w:numId w:val="9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bookmarkStart w:id="23" w:name="logiche"/>
      <w:r w:rsidRPr="00C0298A">
        <w:rPr>
          <w:rFonts w:ascii="Arial" w:hAnsi="Arial" w:cs="Arial"/>
          <w:b/>
          <w:bCs/>
          <w:sz w:val="24"/>
          <w:szCs w:val="24"/>
        </w:rPr>
        <w:t>Descrizioni logiche di interfaccia</w:t>
      </w:r>
      <w:bookmarkEnd w:id="23"/>
    </w:p>
    <w:p w14:paraId="3394FEB1" w14:textId="08240368" w:rsidR="00C0298A" w:rsidRDefault="00C0298A" w:rsidP="00C0298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01DBD2E" wp14:editId="63A06044">
                <wp:simplePos x="0" y="0"/>
                <wp:positionH relativeFrom="margin">
                  <wp:posOffset>5930900</wp:posOffset>
                </wp:positionH>
                <wp:positionV relativeFrom="paragraph">
                  <wp:posOffset>890270</wp:posOffset>
                </wp:positionV>
                <wp:extent cx="198120" cy="157480"/>
                <wp:effectExtent l="0" t="0" r="11430" b="13970"/>
                <wp:wrapNone/>
                <wp:docPr id="46" name="Ova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5748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9B3F1A4" id="Ovale 46" o:spid="_x0000_s1026" style="position:absolute;margin-left:467pt;margin-top:70.1pt;width:15.6pt;height:12.4pt;z-index:2516838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" filled="f" strokecolor="#ffc000" strokeweight="1.5pt">
                <v:stroke joinstyle="miter"/>
                <w10:wrap anchorx="margin"/>
              </v:oval>
            </w:pict>
          </mc:Fallback>
        </mc:AlternateContent>
      </w:r>
      <w:r>
        <w:rPr>
          <w:rFonts w:ascii="Arial" w:hAnsi="Arial" w:cs="Arial"/>
          <w:sz w:val="24"/>
          <w:szCs w:val="24"/>
        </w:rPr>
        <w:t xml:space="preserve">L’interfaccia per riga è stata pensata per modificare più traduzioni in lingua della stessa parola o frase, potendo vederle in uno spazio più ampio a destra della griglia, </w:t>
      </w:r>
      <w:r>
        <w:rPr>
          <w:rFonts w:ascii="Arial" w:hAnsi="Arial" w:cs="Arial"/>
          <w:sz w:val="24"/>
          <w:szCs w:val="24"/>
        </w:rPr>
        <w:t xml:space="preserve">il </w:t>
      </w:r>
      <w:r w:rsidRPr="00C0298A">
        <w:rPr>
          <w:rFonts w:ascii="Arial" w:hAnsi="Arial" w:cs="Arial"/>
          <w:sz w:val="24"/>
          <w:szCs w:val="24"/>
          <w:highlight w:val="cyan"/>
        </w:rPr>
        <w:t>dettaglio riga</w:t>
      </w:r>
      <w:r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Per popolarlo</w:t>
      </w:r>
      <w:r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sarà sufficiente premere sulla riga desiderata della tabella</w:t>
      </w:r>
      <w:r>
        <w:rPr>
          <w:rFonts w:ascii="Arial" w:hAnsi="Arial" w:cs="Arial"/>
          <w:sz w:val="24"/>
          <w:szCs w:val="24"/>
        </w:rPr>
        <w:t>. D</w:t>
      </w:r>
      <w:r>
        <w:rPr>
          <w:rFonts w:ascii="Arial" w:hAnsi="Arial" w:cs="Arial"/>
          <w:sz w:val="24"/>
          <w:szCs w:val="24"/>
        </w:rPr>
        <w:t xml:space="preserve">opo il click, la riga selezionata nella tabella apparirà con lo sfondo verde. </w:t>
      </w:r>
    </w:p>
    <w:p w14:paraId="49A08559" w14:textId="09336EE5" w:rsidR="00C0298A" w:rsidRDefault="00C0298A" w:rsidP="00C029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3AC0A5" wp14:editId="3C4FE26D">
                <wp:simplePos x="0" y="0"/>
                <wp:positionH relativeFrom="column">
                  <wp:posOffset>4370070</wp:posOffset>
                </wp:positionH>
                <wp:positionV relativeFrom="paragraph">
                  <wp:posOffset>181610</wp:posOffset>
                </wp:positionV>
                <wp:extent cx="1813560" cy="1290320"/>
                <wp:effectExtent l="0" t="0" r="15240" b="24130"/>
                <wp:wrapNone/>
                <wp:docPr id="45" name="Rettangolo con angoli arrotondati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560" cy="1290320"/>
                        </a:xfrm>
                        <a:prstGeom prst="roundRect">
                          <a:avLst>
                            <a:gd name="adj" fmla="val 7612"/>
                          </a:avLst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3EA74B5" id="Rettangolo con angoli arrotondati 45" o:spid="_x0000_s1026" style="position:absolute;margin-left:344.1pt;margin-top:14.3pt;width:142.8pt;height:101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498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" filled="f" strokecolor="#00b0f0" strokeweight="1pt">
                <v:stroke joinstyle="miter"/>
              </v:roundrect>
            </w:pict>
          </mc:Fallback>
        </mc:AlternateContent>
      </w:r>
      <w:r w:rsidRPr="00C0298A">
        <w:rPr>
          <w:rFonts w:ascii="Arial" w:hAnsi="Arial" w:cs="Arial"/>
          <w:sz w:val="24"/>
          <w:szCs w:val="24"/>
        </w:rPr>
        <w:drawing>
          <wp:inline distT="0" distB="0" distL="0" distR="0" wp14:anchorId="0CC724BB" wp14:editId="5F6B8D45">
            <wp:extent cx="6120130" cy="2217420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FFBD" w14:textId="6DE2E0E4" w:rsidR="00C0298A" w:rsidRDefault="00C0298A" w:rsidP="00C029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questo punto, per modificare le traduzioni della riga selezionata basterà editare i campi del dettaglio riga. </w:t>
      </w:r>
      <w:r>
        <w:rPr>
          <w:rFonts w:ascii="Arial" w:hAnsi="Arial" w:cs="Arial"/>
          <w:sz w:val="24"/>
          <w:szCs w:val="24"/>
        </w:rPr>
        <w:t xml:space="preserve">Per salvare </w:t>
      </w:r>
      <w:r>
        <w:rPr>
          <w:rFonts w:ascii="Arial" w:hAnsi="Arial" w:cs="Arial"/>
          <w:sz w:val="24"/>
          <w:szCs w:val="24"/>
        </w:rPr>
        <w:t>le modifiche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u w:val="single"/>
        </w:rPr>
        <w:t>è necessario</w:t>
      </w:r>
      <w:r>
        <w:rPr>
          <w:rFonts w:ascii="Arial" w:hAnsi="Arial" w:cs="Arial"/>
          <w:sz w:val="24"/>
          <w:szCs w:val="24"/>
        </w:rPr>
        <w:t xml:space="preserve"> premere il pulsante “</w:t>
      </w:r>
      <w:r w:rsidRPr="00C0298A">
        <w:rPr>
          <w:rFonts w:ascii="Arial" w:hAnsi="Arial" w:cs="Arial"/>
          <w:sz w:val="24"/>
          <w:szCs w:val="24"/>
          <w:highlight w:val="yellow"/>
        </w:rPr>
        <w:t>salva</w:t>
      </w:r>
      <w:r>
        <w:rPr>
          <w:rFonts w:ascii="Arial" w:hAnsi="Arial" w:cs="Arial"/>
          <w:sz w:val="24"/>
          <w:szCs w:val="24"/>
        </w:rPr>
        <w:t>”</w:t>
      </w:r>
      <w:r w:rsidRPr="00C0298A">
        <w:rPr>
          <w:rFonts w:ascii="Arial" w:hAnsi="Arial" w:cs="Arial"/>
          <w:sz w:val="24"/>
          <w:szCs w:val="24"/>
        </w:rPr>
        <w:t xml:space="preserve"> </w:t>
      </w:r>
      <w:r w:rsidRPr="00C0298A">
        <w:rPr>
          <w:rFonts w:ascii="Arial" w:hAnsi="Arial" w:cs="Arial"/>
          <w:sz w:val="24"/>
          <w:szCs w:val="24"/>
        </w:rPr>
        <w:drawing>
          <wp:inline distT="0" distB="0" distL="0" distR="0" wp14:anchorId="4083CC7D" wp14:editId="42FA7A02">
            <wp:extent cx="182880" cy="192024"/>
            <wp:effectExtent l="0" t="0" r="762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5755" cy="20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. Selezionare un’altra riga o premere un qualsiasi altro pulsante annullerà le modifiche fatte al dettaglio riga.</w:t>
      </w:r>
    </w:p>
    <w:p w14:paraId="61B907AA" w14:textId="53558EFB" w:rsidR="00C0298A" w:rsidRDefault="00C0298A" w:rsidP="00C0298A">
      <w:pPr>
        <w:jc w:val="both"/>
        <w:rPr>
          <w:rFonts w:ascii="Arial" w:hAnsi="Arial" w:cs="Arial"/>
          <w:sz w:val="24"/>
          <w:szCs w:val="24"/>
        </w:rPr>
      </w:pPr>
    </w:p>
    <w:p w14:paraId="52C0F30C" w14:textId="33DA8A35" w:rsidR="00C0298A" w:rsidRDefault="00BF2162" w:rsidP="00C0298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2EB8FAA" wp14:editId="61F4E500">
                <wp:simplePos x="0" y="0"/>
                <wp:positionH relativeFrom="margin">
                  <wp:align>right</wp:align>
                </wp:positionH>
                <wp:positionV relativeFrom="paragraph">
                  <wp:posOffset>692150</wp:posOffset>
                </wp:positionV>
                <wp:extent cx="198120" cy="157480"/>
                <wp:effectExtent l="0" t="0" r="11430" b="13970"/>
                <wp:wrapNone/>
                <wp:docPr id="78" name="Ova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5748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6D4CFB1" id="Ovale 78" o:spid="_x0000_s1026" style="position:absolute;margin-left:-35.6pt;margin-top:54.5pt;width:15.6pt;height:12.4pt;z-index:25168793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" filled="f" strokecolor="#ffc000" strokeweight="1.5pt">
                <v:stroke joinstyle="miter"/>
                <w10:wrap anchorx="margin"/>
              </v:oval>
            </w:pict>
          </mc:Fallback>
        </mc:AlternateContent>
      </w:r>
      <w:r w:rsidR="00C0298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1216103" wp14:editId="5AA5E35D">
                <wp:simplePos x="0" y="0"/>
                <wp:positionH relativeFrom="column">
                  <wp:posOffset>679450</wp:posOffset>
                </wp:positionH>
                <wp:positionV relativeFrom="paragraph">
                  <wp:posOffset>573405</wp:posOffset>
                </wp:positionV>
                <wp:extent cx="124460" cy="614680"/>
                <wp:effectExtent l="38100" t="19050" r="27940" b="52070"/>
                <wp:wrapNone/>
                <wp:docPr id="51" name="Connettore 2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460" cy="6146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3956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51" o:spid="_x0000_s1026" type="#_x0000_t32" style="position:absolute;margin-left:53.5pt;margin-top:45.15pt;width:9.8pt;height:48.4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" strokecolor="#7030a0" strokeweight="2.25pt">
                <v:stroke endarrow="block" joinstyle="miter"/>
              </v:shape>
            </w:pict>
          </mc:Fallback>
        </mc:AlternateContent>
      </w:r>
      <w:r w:rsidR="00C0298A" w:rsidRPr="00C0298A">
        <w:rPr>
          <w:rFonts w:ascii="Arial" w:hAnsi="Arial" w:cs="Arial"/>
          <w:sz w:val="24"/>
          <w:szCs w:val="24"/>
        </w:rPr>
        <w:t xml:space="preserve">L’interfaccia per lingua, invece, </w:t>
      </w:r>
      <w:r w:rsidR="00C0298A" w:rsidRPr="00C0298A">
        <w:rPr>
          <w:rFonts w:ascii="Arial" w:hAnsi="Arial" w:cs="Arial"/>
          <w:sz w:val="24"/>
          <w:szCs w:val="24"/>
        </w:rPr>
        <w:t>è stata pensata per permettere un inserimento più veloce nei campi di una stessa colonna (lingua) su righe diverse.</w:t>
      </w:r>
      <w:r w:rsidR="00C0298A">
        <w:rPr>
          <w:rFonts w:ascii="Arial" w:hAnsi="Arial" w:cs="Arial"/>
          <w:sz w:val="24"/>
          <w:szCs w:val="24"/>
        </w:rPr>
        <w:t xml:space="preserve"> Si presenta infatti con i campi </w:t>
      </w:r>
      <w:r w:rsidR="00C0298A" w:rsidRPr="00C0298A">
        <w:rPr>
          <w:rFonts w:ascii="Arial" w:hAnsi="Arial" w:cs="Arial"/>
          <w:sz w:val="24"/>
          <w:szCs w:val="24"/>
          <w:u w:val="thick" w:color="7030A0"/>
          <w14:textOutline w14:w="9525" w14:cap="rnd" w14:cmpd="sng" w14:algn="ctr">
            <w14:noFill/>
            <w14:prstDash w14:val="solid"/>
            <w14:bevel/>
          </w14:textOutline>
        </w:rPr>
        <w:t>direttamente editabili</w:t>
      </w:r>
      <w:r w:rsidR="00C0298A" w:rsidRPr="00C0298A"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C0298A">
        <w:rPr>
          <w:rFonts w:ascii="Arial" w:hAnsi="Arial" w:cs="Arial"/>
          <w:sz w:val="24"/>
          <w:szCs w:val="24"/>
        </w:rPr>
        <w:t xml:space="preserve">nella </w:t>
      </w:r>
      <w:r>
        <w:rPr>
          <w:rFonts w:ascii="Arial" w:hAnsi="Arial" w:cs="Arial"/>
          <w:sz w:val="24"/>
          <w:szCs w:val="24"/>
        </w:rPr>
        <w:t>tabella</w:t>
      </w:r>
      <w:r w:rsidR="00C0298A">
        <w:rPr>
          <w:rFonts w:ascii="Arial" w:hAnsi="Arial" w:cs="Arial"/>
          <w:sz w:val="24"/>
          <w:szCs w:val="24"/>
        </w:rPr>
        <w:t xml:space="preserve"> e senza il dettaglio posizionato a destra.</w:t>
      </w:r>
      <w:r w:rsidR="00C0298A" w:rsidRPr="00C0298A">
        <w:rPr>
          <w:rFonts w:ascii="Arial" w:hAnsi="Arial" w:cs="Arial"/>
          <w:sz w:val="24"/>
          <w:szCs w:val="24"/>
        </w:rPr>
        <w:t xml:space="preserve"> </w:t>
      </w:r>
    </w:p>
    <w:p w14:paraId="548EFF1B" w14:textId="5F8F257C" w:rsidR="00C0298A" w:rsidRDefault="00C0298A" w:rsidP="00C0298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C85C70F" wp14:editId="1E54B042">
                <wp:simplePos x="0" y="0"/>
                <wp:positionH relativeFrom="column">
                  <wp:posOffset>62230</wp:posOffset>
                </wp:positionH>
                <wp:positionV relativeFrom="paragraph">
                  <wp:posOffset>502285</wp:posOffset>
                </wp:positionV>
                <wp:extent cx="3794760" cy="498475"/>
                <wp:effectExtent l="19050" t="19050" r="15240" b="15875"/>
                <wp:wrapNone/>
                <wp:docPr id="50" name="Rettangolo con angoli arrotondati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4760" cy="498475"/>
                        </a:xfrm>
                        <a:prstGeom prst="roundRect">
                          <a:avLst>
                            <a:gd name="adj" fmla="val 10552"/>
                          </a:avLst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8DA8379" id="Rettangolo con angoli arrotondati 50" o:spid="_x0000_s1026" style="position:absolute;margin-left:4.9pt;margin-top:39.55pt;width:298.8pt;height:39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691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" filled="f" strokecolor="#7030a0" strokeweight="2.25pt">
                <v:stroke joinstyle="miter"/>
              </v:roundrect>
            </w:pict>
          </mc:Fallback>
        </mc:AlternateContent>
      </w:r>
      <w:r w:rsidRPr="00C0298A">
        <w:rPr>
          <w:rFonts w:ascii="Arial" w:hAnsi="Arial" w:cs="Arial"/>
          <w:sz w:val="24"/>
          <w:szCs w:val="24"/>
        </w:rPr>
        <w:drawing>
          <wp:inline distT="0" distB="0" distL="0" distR="0" wp14:anchorId="59C039FF" wp14:editId="52B99623">
            <wp:extent cx="6120130" cy="1001395"/>
            <wp:effectExtent l="0" t="0" r="0" b="8255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8293" w14:textId="4BCF02B2" w:rsidR="00C0298A" w:rsidRDefault="00C0298A" w:rsidP="00C0298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C0298A">
        <w:rPr>
          <w:rFonts w:ascii="Arial" w:hAnsi="Arial" w:cs="Arial"/>
          <w:sz w:val="24"/>
          <w:szCs w:val="24"/>
        </w:rPr>
        <w:t>In questo caso, le modifiche effettuate non saranno disponibili finché non avverrà un click sul pulsante “</w:t>
      </w:r>
      <w:r w:rsidRPr="00C0298A">
        <w:rPr>
          <w:rFonts w:ascii="Arial" w:hAnsi="Arial" w:cs="Arial"/>
          <w:sz w:val="24"/>
          <w:szCs w:val="24"/>
          <w:highlight w:val="yellow"/>
        </w:rPr>
        <w:t>salva</w:t>
      </w:r>
      <w:r w:rsidRPr="00C0298A">
        <w:rPr>
          <w:rFonts w:ascii="Arial" w:hAnsi="Arial" w:cs="Arial"/>
          <w:sz w:val="24"/>
          <w:szCs w:val="24"/>
        </w:rPr>
        <w:t>”</w:t>
      </w:r>
      <w:r w:rsidRPr="00C0298A">
        <w:rPr>
          <w:rFonts w:ascii="Arial" w:hAnsi="Arial" w:cs="Arial"/>
          <w:sz w:val="24"/>
          <w:szCs w:val="24"/>
        </w:rPr>
        <w:t xml:space="preserve"> </w:t>
      </w:r>
      <w:r w:rsidRPr="00C0298A">
        <w:rPr>
          <w:rFonts w:ascii="Arial" w:hAnsi="Arial" w:cs="Arial"/>
          <w:sz w:val="24"/>
          <w:szCs w:val="24"/>
        </w:rPr>
        <w:drawing>
          <wp:inline distT="0" distB="0" distL="0" distR="0" wp14:anchorId="7961616A" wp14:editId="3EAA9C70">
            <wp:extent cx="182880" cy="192024"/>
            <wp:effectExtent l="0" t="0" r="762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posizionato</w:t>
      </w:r>
      <w:r w:rsidRPr="00C0298A">
        <w:rPr>
          <w:rFonts w:ascii="Arial" w:hAnsi="Arial" w:cs="Arial"/>
          <w:sz w:val="24"/>
          <w:szCs w:val="24"/>
        </w:rPr>
        <w:t xml:space="preserve"> in alto a destra</w:t>
      </w:r>
      <w:r>
        <w:rPr>
          <w:rFonts w:ascii="Arial" w:hAnsi="Arial" w:cs="Arial"/>
          <w:sz w:val="24"/>
          <w:szCs w:val="24"/>
        </w:rPr>
        <w:t xml:space="preserve">, questo fa sì che </w:t>
      </w:r>
      <w:r w:rsidRPr="00C0298A">
        <w:rPr>
          <w:rFonts w:ascii="Arial" w:hAnsi="Arial" w:cs="Arial"/>
          <w:sz w:val="24"/>
          <w:szCs w:val="24"/>
        </w:rPr>
        <w:t>i tempi di caricamento</w:t>
      </w:r>
      <w:r>
        <w:rPr>
          <w:rFonts w:ascii="Arial" w:hAnsi="Arial" w:cs="Arial"/>
          <w:sz w:val="24"/>
          <w:szCs w:val="24"/>
        </w:rPr>
        <w:t xml:space="preserve"> per la modifica di più righe siano notevolmente ridotti rispetto alla modifica per riga</w:t>
      </w:r>
      <w:r w:rsidRPr="00C0298A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Ovviamente questa interfaccia non è disponibile in modalità </w:t>
      </w:r>
      <w:r w:rsidRPr="00C0298A">
        <w:rPr>
          <w:rFonts w:ascii="Arial" w:hAnsi="Arial" w:cs="Arial"/>
          <w:sz w:val="24"/>
          <w:szCs w:val="24"/>
          <w:u w:val="single"/>
        </w:rPr>
        <w:t>lettura</w:t>
      </w:r>
      <w:r>
        <w:rPr>
          <w:rFonts w:ascii="Arial" w:hAnsi="Arial" w:cs="Arial"/>
          <w:sz w:val="24"/>
          <w:szCs w:val="24"/>
        </w:rPr>
        <w:t>.</w:t>
      </w:r>
    </w:p>
    <w:p w14:paraId="182FA4DA" w14:textId="77777777" w:rsidR="00C0298A" w:rsidRDefault="00C0298A" w:rsidP="00C0298A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È sempre possibile passare da un’interfaccia all’altra: </w:t>
      </w:r>
    </w:p>
    <w:p w14:paraId="569C1B95" w14:textId="30CB6E97" w:rsidR="00C0298A" w:rsidRDefault="00C0298A" w:rsidP="00C0298A">
      <w:pPr>
        <w:pStyle w:val="Paragrafoelenco"/>
        <w:numPr>
          <w:ilvl w:val="0"/>
          <w:numId w:val="2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</w:t>
      </w:r>
      <w:r w:rsidRPr="00C0298A">
        <w:rPr>
          <w:rFonts w:ascii="Arial" w:hAnsi="Arial" w:cs="Arial"/>
          <w:sz w:val="24"/>
          <w:szCs w:val="24"/>
        </w:rPr>
        <w:t xml:space="preserve">all’interfaccia per riga </w:t>
      </w:r>
      <w:r>
        <w:rPr>
          <w:rFonts w:ascii="Arial" w:hAnsi="Arial" w:cs="Arial"/>
          <w:sz w:val="24"/>
          <w:szCs w:val="24"/>
        </w:rPr>
        <w:t xml:space="preserve">a quella per lingua </w:t>
      </w:r>
      <w:r w:rsidRPr="00C0298A">
        <w:rPr>
          <w:rFonts w:ascii="Arial" w:hAnsi="Arial" w:cs="Arial"/>
          <w:sz w:val="24"/>
          <w:szCs w:val="24"/>
        </w:rPr>
        <w:t xml:space="preserve">sarà necessario premere il pulsante </w:t>
      </w:r>
      <w:r w:rsidRPr="00C0298A">
        <w:drawing>
          <wp:inline distT="0" distB="0" distL="0" distR="0" wp14:anchorId="2CA7981F" wp14:editId="5649B09E">
            <wp:extent cx="325966" cy="223520"/>
            <wp:effectExtent l="0" t="0" r="0" b="508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257" t="23810"/>
                    <a:stretch/>
                  </pic:blipFill>
                  <pic:spPr bwMode="auto">
                    <a:xfrm>
                      <a:off x="0" y="0"/>
                      <a:ext cx="346588" cy="237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65655" w14:textId="77777777" w:rsidR="00C0298A" w:rsidRDefault="00C0298A" w:rsidP="00C0298A">
      <w:pPr>
        <w:pStyle w:val="Paragrafoelenco"/>
        <w:numPr>
          <w:ilvl w:val="0"/>
          <w:numId w:val="2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Dall’interfaccia per lingua a quella per riga</w:t>
      </w:r>
      <w:r w:rsidRPr="00C0298A">
        <w:rPr>
          <w:rFonts w:ascii="Arial" w:hAnsi="Arial" w:cs="Arial"/>
          <w:sz w:val="24"/>
          <w:szCs w:val="24"/>
        </w:rPr>
        <w:t xml:space="preserve"> basterà premere il</w:t>
      </w:r>
      <w:r w:rsidRPr="00C0298A">
        <w:rPr>
          <w:rFonts w:ascii="Arial" w:hAnsi="Arial" w:cs="Arial"/>
          <w:sz w:val="24"/>
          <w:szCs w:val="24"/>
        </w:rPr>
        <w:t xml:space="preserve"> </w:t>
      </w:r>
      <w:r w:rsidRPr="00C0298A">
        <w:rPr>
          <w:rFonts w:ascii="Arial" w:hAnsi="Arial" w:cs="Arial"/>
          <w:sz w:val="24"/>
          <w:szCs w:val="24"/>
        </w:rPr>
        <w:t xml:space="preserve">pulsante </w:t>
      </w:r>
      <w:r>
        <w:rPr>
          <w:noProof/>
        </w:rPr>
        <w:drawing>
          <wp:inline distT="0" distB="0" distL="0" distR="0" wp14:anchorId="7082563A" wp14:editId="5332D08D">
            <wp:extent cx="233731" cy="222537"/>
            <wp:effectExtent l="0" t="0" r="0" b="635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45" cy="22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298A">
        <w:rPr>
          <w:rFonts w:ascii="Arial" w:hAnsi="Arial" w:cs="Arial"/>
          <w:sz w:val="24"/>
          <w:szCs w:val="24"/>
        </w:rPr>
        <w:t xml:space="preserve"> posizionato al posto del pulsante “EXIT”.</w:t>
      </w:r>
    </w:p>
    <w:p w14:paraId="19076AAF" w14:textId="765A4990" w:rsidR="00C0298A" w:rsidRPr="00C0298A" w:rsidRDefault="00C0298A" w:rsidP="00C0298A">
      <w:pPr>
        <w:pStyle w:val="Paragrafoelenco"/>
        <w:numPr>
          <w:ilvl w:val="1"/>
          <w:numId w:val="9"/>
        </w:numPr>
        <w:rPr>
          <w:rFonts w:ascii="Arial" w:hAnsi="Arial" w:cs="Arial"/>
          <w:b/>
          <w:bCs/>
          <w:sz w:val="24"/>
          <w:szCs w:val="24"/>
        </w:rPr>
      </w:pPr>
      <w:r w:rsidRPr="00C0298A">
        <w:rPr>
          <w:rFonts w:ascii="Arial" w:hAnsi="Arial" w:cs="Arial"/>
          <w:sz w:val="24"/>
          <w:szCs w:val="24"/>
        </w:rPr>
        <w:br w:type="page"/>
      </w:r>
      <w:r>
        <w:rPr>
          <w:rFonts w:ascii="Arial" w:hAnsi="Arial" w:cs="Arial"/>
          <w:sz w:val="24"/>
          <w:szCs w:val="24"/>
        </w:rPr>
        <w:t xml:space="preserve"> </w:t>
      </w:r>
      <w:bookmarkStart w:id="24" w:name="funzioni"/>
      <w:r w:rsidRPr="00C0298A">
        <w:rPr>
          <w:rFonts w:ascii="Arial" w:hAnsi="Arial" w:cs="Arial"/>
          <w:b/>
          <w:bCs/>
          <w:sz w:val="24"/>
          <w:szCs w:val="24"/>
        </w:rPr>
        <w:t>Funzioni</w:t>
      </w:r>
      <w:bookmarkEnd w:id="24"/>
    </w:p>
    <w:p w14:paraId="35807E88" w14:textId="1D82FD20" w:rsidR="00C0298A" w:rsidRPr="00C0298A" w:rsidRDefault="00C0298A" w:rsidP="00C0298A">
      <w:pPr>
        <w:pStyle w:val="Paragrafoelenco"/>
        <w:numPr>
          <w:ilvl w:val="2"/>
          <w:numId w:val="9"/>
        </w:numPr>
        <w:rPr>
          <w:rFonts w:ascii="Arial" w:hAnsi="Arial" w:cs="Arial"/>
          <w:b/>
          <w:bCs/>
          <w:sz w:val="24"/>
          <w:szCs w:val="24"/>
        </w:rPr>
      </w:pPr>
      <w:bookmarkStart w:id="25" w:name="filtri"/>
      <w:r w:rsidRPr="00C0298A">
        <w:rPr>
          <w:rFonts w:ascii="Arial" w:hAnsi="Arial" w:cs="Arial"/>
          <w:b/>
          <w:bCs/>
          <w:sz w:val="24"/>
          <w:szCs w:val="24"/>
        </w:rPr>
        <w:t>Gestione filtri</w:t>
      </w:r>
    </w:p>
    <w:bookmarkEnd w:id="25"/>
    <w:p w14:paraId="267F4871" w14:textId="612DB388" w:rsidR="00C0298A" w:rsidRDefault="00C0298A" w:rsidP="00C029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Il sistema di gestione dei filtri è comune ad entrambe le interfacce</w:t>
      </w:r>
      <w:r w:rsidR="00BF2162">
        <w:rPr>
          <w:rFonts w:ascii="Arial" w:hAnsi="Arial" w:cs="Arial"/>
          <w:sz w:val="24"/>
          <w:szCs w:val="24"/>
        </w:rPr>
        <w:t xml:space="preserve"> e modalità</w:t>
      </w:r>
      <w:r>
        <w:rPr>
          <w:rFonts w:ascii="Arial" w:hAnsi="Arial" w:cs="Arial"/>
          <w:sz w:val="24"/>
          <w:szCs w:val="24"/>
        </w:rPr>
        <w:t xml:space="preserve">. Al primo accesso saranno presenti tutte le righe senza filtri, ordinate in ordine alfabetico per la lingua italiana. </w:t>
      </w:r>
    </w:p>
    <w:p w14:paraId="20116A79" w14:textId="77777777" w:rsidR="00C0298A" w:rsidRDefault="00C0298A" w:rsidP="00C029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ogni colonna sono presenti i pulsanti:</w:t>
      </w:r>
    </w:p>
    <w:p w14:paraId="452E9498" w14:textId="77777777" w:rsidR="00C0298A" w:rsidRDefault="00C0298A" w:rsidP="00C0298A">
      <w:pPr>
        <w:pStyle w:val="Paragrafoelenco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C0298A">
        <w:rPr>
          <w:rFonts w:ascii="Arial" w:hAnsi="Arial" w:cs="Arial"/>
          <w:sz w:val="24"/>
          <w:szCs w:val="24"/>
        </w:rPr>
        <w:t xml:space="preserve"> di ordinamento </w:t>
      </w:r>
      <w:r w:rsidRPr="00C0298A">
        <w:drawing>
          <wp:inline distT="0" distB="0" distL="0" distR="0" wp14:anchorId="6938A015" wp14:editId="287C5544">
            <wp:extent cx="431165" cy="187941"/>
            <wp:effectExtent l="0" t="0" r="6985" b="3175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9705" r="33594" b="19509"/>
                    <a:stretch/>
                  </pic:blipFill>
                  <pic:spPr bwMode="auto">
                    <a:xfrm>
                      <a:off x="0" y="0"/>
                      <a:ext cx="435730" cy="189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: </w:t>
      </w:r>
    </w:p>
    <w:p w14:paraId="355B5190" w14:textId="687DD8E8" w:rsidR="00C0298A" w:rsidRDefault="00C0298A" w:rsidP="00C0298A">
      <w:pPr>
        <w:pStyle w:val="Paragrafoelenco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freccia verso l’alto ordina tutte le righe in ordine alfabetico ascendente (dalla A alla Z) per quella colonna</w:t>
      </w:r>
    </w:p>
    <w:p w14:paraId="2B2D2B24" w14:textId="39104EBC" w:rsidR="00C0298A" w:rsidRDefault="00C0298A" w:rsidP="00C0298A">
      <w:pPr>
        <w:pStyle w:val="Paragrafoelenco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freccia verso </w:t>
      </w:r>
      <w:r>
        <w:rPr>
          <w:rFonts w:ascii="Arial" w:hAnsi="Arial" w:cs="Arial"/>
          <w:sz w:val="24"/>
          <w:szCs w:val="24"/>
        </w:rPr>
        <w:t>il basso</w:t>
      </w:r>
      <w:r>
        <w:rPr>
          <w:rFonts w:ascii="Arial" w:hAnsi="Arial" w:cs="Arial"/>
          <w:sz w:val="24"/>
          <w:szCs w:val="24"/>
        </w:rPr>
        <w:t xml:space="preserve"> ordina tutte le righe in ordin</w:t>
      </w:r>
      <w:r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alfabetico </w:t>
      </w:r>
      <w:r>
        <w:rPr>
          <w:rFonts w:ascii="Arial" w:hAnsi="Arial" w:cs="Arial"/>
          <w:sz w:val="24"/>
          <w:szCs w:val="24"/>
        </w:rPr>
        <w:t>discendente (dalla Z alla A)</w:t>
      </w:r>
      <w:r>
        <w:rPr>
          <w:rFonts w:ascii="Arial" w:hAnsi="Arial" w:cs="Arial"/>
          <w:sz w:val="24"/>
          <w:szCs w:val="24"/>
        </w:rPr>
        <w:t xml:space="preserve"> per quella colonna</w:t>
      </w:r>
    </w:p>
    <w:p w14:paraId="69E50CC2" w14:textId="77777777" w:rsidR="00C0298A" w:rsidRDefault="00C0298A" w:rsidP="00C0298A">
      <w:pPr>
        <w:pStyle w:val="Paragrafoelenco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 filtro </w:t>
      </w:r>
      <w:r w:rsidRPr="00C0298A">
        <w:drawing>
          <wp:inline distT="0" distB="0" distL="0" distR="0" wp14:anchorId="6A857575" wp14:editId="3278CEEB">
            <wp:extent cx="203200" cy="203200"/>
            <wp:effectExtent l="0" t="0" r="6350" b="635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2798" t="11461" r="5803" b="22601"/>
                    <a:stretch/>
                  </pic:blipFill>
                  <pic:spPr bwMode="auto">
                    <a:xfrm>
                      <a:off x="0" y="0"/>
                      <a:ext cx="206027" cy="206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: </w:t>
      </w:r>
    </w:p>
    <w:p w14:paraId="33584EA9" w14:textId="43EF347B" w:rsidR="00C0298A" w:rsidRDefault="00C0298A" w:rsidP="00C0298A">
      <w:pPr>
        <w:pStyle w:val="Paragrafoelenco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premendo questo pulsante, comparirà una piccola finestra con indicazione della colonna su cui si vuole fare il filtro</w:t>
      </w:r>
    </w:p>
    <w:p w14:paraId="4B3EAB84" w14:textId="77777777" w:rsidR="00C0298A" w:rsidRDefault="00C0298A" w:rsidP="00C0298A">
      <w:pPr>
        <w:pStyle w:val="Paragrafoelenco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nel campo di testo sarà possibile inserire la parola da filtrare</w:t>
      </w:r>
    </w:p>
    <w:p w14:paraId="55F215B0" w14:textId="25217A23" w:rsidR="00C0298A" w:rsidRDefault="00C0298A" w:rsidP="00C0298A">
      <w:pPr>
        <w:pStyle w:val="Paragrafoelenco"/>
        <w:ind w:left="1440"/>
        <w:jc w:val="center"/>
        <w:rPr>
          <w:rFonts w:ascii="Arial" w:hAnsi="Arial" w:cs="Arial"/>
          <w:sz w:val="24"/>
          <w:szCs w:val="24"/>
        </w:rPr>
      </w:pPr>
      <w:r w:rsidRPr="00C0298A">
        <w:drawing>
          <wp:inline distT="0" distB="0" distL="0" distR="0" wp14:anchorId="41081B45" wp14:editId="64803295">
            <wp:extent cx="2301240" cy="835382"/>
            <wp:effectExtent l="0" t="0" r="3810" b="3175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1114" cy="87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5BCC" w14:textId="10E9A648" w:rsidR="00C0298A" w:rsidRDefault="00C0298A" w:rsidP="00C0298A">
      <w:pPr>
        <w:pStyle w:val="Paragrafoelenco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dopo aver inserito la parola chiave da cercare basterà premere invio per effettuare la ricerca</w:t>
      </w:r>
    </w:p>
    <w:p w14:paraId="30F65892" w14:textId="0434FA01" w:rsidR="00C0298A" w:rsidRDefault="00C0298A" w:rsidP="00C0298A">
      <w:pPr>
        <w:pStyle w:val="Paragrafoelenco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il filtro inserito apparirà con l’icona come mostrato in figura:  </w:t>
      </w:r>
    </w:p>
    <w:p w14:paraId="6E9CE089" w14:textId="09E1A7FD" w:rsidR="00C0298A" w:rsidRDefault="00C0298A" w:rsidP="00C0298A">
      <w:pPr>
        <w:pStyle w:val="Paragrafoelenco"/>
        <w:ind w:left="1440"/>
        <w:jc w:val="center"/>
        <w:rPr>
          <w:rFonts w:ascii="Arial" w:hAnsi="Arial" w:cs="Arial"/>
          <w:sz w:val="24"/>
          <w:szCs w:val="24"/>
        </w:rPr>
      </w:pPr>
      <w:r w:rsidRPr="00C0298A">
        <w:rPr>
          <w:rFonts w:ascii="Arial" w:hAnsi="Arial" w:cs="Arial"/>
          <w:sz w:val="24"/>
          <w:szCs w:val="24"/>
        </w:rPr>
        <w:drawing>
          <wp:inline distT="0" distB="0" distL="0" distR="0" wp14:anchorId="050954FE" wp14:editId="7B9AFB3F">
            <wp:extent cx="2326640" cy="880350"/>
            <wp:effectExtent l="0" t="0" r="0" b="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7680" cy="90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2495" w14:textId="26DBCD03" w:rsidR="00C0298A" w:rsidRDefault="00C0298A" w:rsidP="00C0298A">
      <w:pPr>
        <w:pStyle w:val="Paragrafoelenco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cliccandoci sopra si vedrà la stessa finestra con il campo editabile già settato con la parola ricercata, che è sempre possibile modificare</w:t>
      </w:r>
    </w:p>
    <w:p w14:paraId="187F77FA" w14:textId="30D67034" w:rsidR="00C0298A" w:rsidRDefault="00C0298A" w:rsidP="00C0298A">
      <w:pPr>
        <w:pStyle w:val="Paragrafoelenco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è possibile effettuare filtri multipli su colonne diverse, selezionando una colonna diversa e inserendo </w:t>
      </w:r>
      <w:r w:rsidR="00BF2162">
        <w:rPr>
          <w:rFonts w:ascii="Arial" w:hAnsi="Arial" w:cs="Arial"/>
          <w:sz w:val="24"/>
          <w:szCs w:val="24"/>
        </w:rPr>
        <w:t>un’altra</w:t>
      </w:r>
      <w:r>
        <w:rPr>
          <w:rFonts w:ascii="Arial" w:hAnsi="Arial" w:cs="Arial"/>
          <w:sz w:val="24"/>
          <w:szCs w:val="24"/>
        </w:rPr>
        <w:t xml:space="preserve"> parola </w:t>
      </w:r>
      <w:r w:rsidR="00BF2162">
        <w:rPr>
          <w:rFonts w:ascii="Arial" w:hAnsi="Arial" w:cs="Arial"/>
          <w:sz w:val="24"/>
          <w:szCs w:val="24"/>
        </w:rPr>
        <w:t>chiave</w:t>
      </w:r>
      <w:r>
        <w:rPr>
          <w:rFonts w:ascii="Arial" w:hAnsi="Arial" w:cs="Arial"/>
          <w:sz w:val="24"/>
          <w:szCs w:val="24"/>
        </w:rPr>
        <w:t>, le righe visualizzate saranno il risultato dell’intersezione dei due filtri, ovvero le righe che rispettano tutti i filtri</w:t>
      </w:r>
    </w:p>
    <w:p w14:paraId="04FB7B51" w14:textId="0B123B30" w:rsidR="00C0298A" w:rsidRDefault="00C0298A" w:rsidP="00BF2162">
      <w:pPr>
        <w:jc w:val="both"/>
        <w:rPr>
          <w:rFonts w:ascii="Arial" w:hAnsi="Arial" w:cs="Arial"/>
          <w:sz w:val="24"/>
          <w:szCs w:val="24"/>
        </w:rPr>
      </w:pPr>
      <w:r w:rsidRPr="00C0298A">
        <w:rPr>
          <w:rFonts w:ascii="Arial" w:hAnsi="Arial" w:cs="Arial"/>
          <w:sz w:val="24"/>
          <w:szCs w:val="24"/>
          <w:u w:val="single"/>
        </w:rPr>
        <w:t>Attenzione:</w:t>
      </w:r>
      <w:r w:rsidRPr="00C0298A">
        <w:rPr>
          <w:rFonts w:ascii="Arial" w:hAnsi="Arial" w:cs="Arial"/>
          <w:sz w:val="24"/>
          <w:szCs w:val="24"/>
        </w:rPr>
        <w:t xml:space="preserve"> il pulsante “X” presente nella finestra del filtro non elimina il filtro, ma nasconde semplicemente la finestra stessa</w:t>
      </w:r>
      <w:r>
        <w:rPr>
          <w:rFonts w:ascii="Arial" w:hAnsi="Arial" w:cs="Arial"/>
          <w:sz w:val="24"/>
          <w:szCs w:val="24"/>
        </w:rPr>
        <w:t xml:space="preserve">. Per rimuovere il filtro singolo sarà necessario cancellare la parola inserita e premere invio. In alternativa, è stato messo a disposizione il pulsante </w:t>
      </w:r>
      <w:r w:rsidRPr="00C0298A">
        <w:rPr>
          <w:rFonts w:ascii="Arial" w:hAnsi="Arial" w:cs="Arial"/>
          <w:sz w:val="24"/>
          <w:szCs w:val="24"/>
        </w:rPr>
        <w:t xml:space="preserve"> </w:t>
      </w:r>
      <w:r w:rsidRPr="00C0298A">
        <w:rPr>
          <w:rFonts w:ascii="Arial" w:hAnsi="Arial" w:cs="Arial"/>
          <w:sz w:val="24"/>
          <w:szCs w:val="24"/>
        </w:rPr>
        <w:drawing>
          <wp:inline distT="0" distB="0" distL="0" distR="0" wp14:anchorId="7F9C6B68" wp14:editId="4CD00CBD">
            <wp:extent cx="198120" cy="212979"/>
            <wp:effectExtent l="0" t="0" r="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2868" cy="21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che rimuove con un solo click tutti i filtri precedentemente inseriti.</w:t>
      </w:r>
    </w:p>
    <w:p w14:paraId="55754992" w14:textId="77777777" w:rsidR="00BF2162" w:rsidRDefault="00BF2162" w:rsidP="00BF2162">
      <w:pPr>
        <w:jc w:val="both"/>
        <w:rPr>
          <w:rFonts w:ascii="Arial" w:hAnsi="Arial" w:cs="Arial"/>
          <w:sz w:val="24"/>
          <w:szCs w:val="24"/>
        </w:rPr>
      </w:pPr>
    </w:p>
    <w:p w14:paraId="21739705" w14:textId="3A8B0006" w:rsidR="00C0298A" w:rsidRPr="00C0298A" w:rsidRDefault="00C0298A" w:rsidP="00C0298A">
      <w:pPr>
        <w:pStyle w:val="Paragrafoelenco"/>
        <w:numPr>
          <w:ilvl w:val="2"/>
          <w:numId w:val="9"/>
        </w:numPr>
        <w:rPr>
          <w:rFonts w:ascii="Arial" w:hAnsi="Arial" w:cs="Arial"/>
          <w:b/>
          <w:bCs/>
          <w:sz w:val="24"/>
          <w:szCs w:val="24"/>
        </w:rPr>
      </w:pPr>
      <w:bookmarkStart w:id="26" w:name="Salvataggio_esportazione"/>
      <w:r w:rsidRPr="00C0298A">
        <w:rPr>
          <w:rFonts w:ascii="Arial" w:hAnsi="Arial" w:cs="Arial"/>
          <w:b/>
          <w:bCs/>
          <w:sz w:val="24"/>
          <w:szCs w:val="24"/>
        </w:rPr>
        <w:t>Salvataggio ed esportazione</w:t>
      </w:r>
    </w:p>
    <w:bookmarkEnd w:id="26"/>
    <w:p w14:paraId="018CBBE7" w14:textId="4EAE85DF" w:rsidR="00C0298A" w:rsidRDefault="00C0298A" w:rsidP="00C029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entrambe le interfacce </w:t>
      </w:r>
      <w:r w:rsidRPr="00C0298A">
        <w:rPr>
          <w:rFonts w:ascii="Arial" w:hAnsi="Arial" w:cs="Arial"/>
          <w:sz w:val="24"/>
          <w:szCs w:val="24"/>
          <w:u w:val="single"/>
        </w:rPr>
        <w:t>è necessario</w:t>
      </w:r>
      <w:r>
        <w:rPr>
          <w:rFonts w:ascii="Arial" w:hAnsi="Arial" w:cs="Arial"/>
          <w:sz w:val="24"/>
          <w:szCs w:val="24"/>
        </w:rPr>
        <w:t xml:space="preserve"> premere il pulsante “</w:t>
      </w:r>
      <w:r w:rsidRPr="00C0298A">
        <w:rPr>
          <w:rFonts w:ascii="Arial" w:hAnsi="Arial" w:cs="Arial"/>
          <w:sz w:val="24"/>
          <w:szCs w:val="24"/>
          <w:highlight w:val="yellow"/>
        </w:rPr>
        <w:t>salva</w:t>
      </w:r>
      <w:r>
        <w:rPr>
          <w:rFonts w:ascii="Arial" w:hAnsi="Arial" w:cs="Arial"/>
          <w:sz w:val="24"/>
          <w:szCs w:val="24"/>
        </w:rPr>
        <w:t xml:space="preserve">” </w:t>
      </w:r>
      <w:r w:rsidRPr="00C0298A">
        <w:rPr>
          <w:rFonts w:ascii="Arial" w:hAnsi="Arial" w:cs="Arial"/>
          <w:sz w:val="24"/>
          <w:szCs w:val="24"/>
        </w:rPr>
        <w:drawing>
          <wp:inline distT="0" distB="0" distL="0" distR="0" wp14:anchorId="686A7EB4" wp14:editId="588BB27B">
            <wp:extent cx="182880" cy="192024"/>
            <wp:effectExtent l="0" t="0" r="7620" b="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5755" cy="20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per salvare le modifiche correnti del </w:t>
      </w:r>
      <w:r w:rsidRPr="00C0298A">
        <w:rPr>
          <w:rFonts w:ascii="Arial" w:hAnsi="Arial" w:cs="Arial"/>
          <w:sz w:val="24"/>
          <w:szCs w:val="24"/>
          <w:highlight w:val="cyan"/>
        </w:rPr>
        <w:t>dettaglio riga</w:t>
      </w:r>
      <w:r>
        <w:rPr>
          <w:rFonts w:ascii="Arial" w:hAnsi="Arial" w:cs="Arial"/>
          <w:sz w:val="24"/>
          <w:szCs w:val="24"/>
        </w:rPr>
        <w:t xml:space="preserve"> (nell’interfaccia per riga) o dei campi modificati della </w:t>
      </w:r>
      <w:r w:rsidRPr="00C0298A">
        <w:rPr>
          <w:rFonts w:ascii="Arial" w:hAnsi="Arial" w:cs="Arial"/>
          <w:sz w:val="24"/>
          <w:szCs w:val="24"/>
          <w:u w:val="thick" w:color="7030A0"/>
        </w:rPr>
        <w:t>griglia editabile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(nell’interfaccia per </w:t>
      </w:r>
      <w:r>
        <w:rPr>
          <w:rFonts w:ascii="Arial" w:hAnsi="Arial" w:cs="Arial"/>
          <w:sz w:val="24"/>
          <w:szCs w:val="24"/>
        </w:rPr>
        <w:t>lingua</w:t>
      </w:r>
      <w:r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  <w:r w:rsidR="001F22D9">
        <w:rPr>
          <w:rFonts w:ascii="Arial" w:hAnsi="Arial" w:cs="Arial"/>
          <w:sz w:val="24"/>
          <w:szCs w:val="24"/>
        </w:rPr>
        <w:t xml:space="preserve"> Dopo il salvataggio, sulle righe modificate verrà settato il flag del campo “UPDATED”, in modo da poter ritrovare agevolmente le righe aggiornate in questa sessione.</w:t>
      </w:r>
    </w:p>
    <w:p w14:paraId="3F1ED198" w14:textId="0A2688FC" w:rsidR="00C0298A" w:rsidRDefault="00C0298A" w:rsidP="00C029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Tutte queste modifiche saranno prima salvate in “locale” e non verranno ancora trasmesse ai file e ai database da cui sono stati strati estratti. Questo implica che, finché non sarà avviato il processo di esportazione, le modifiche effettuate potrebbero andare perse.</w:t>
      </w:r>
    </w:p>
    <w:p w14:paraId="62B23BA8" w14:textId="5A2306E6" w:rsidR="00C0298A" w:rsidRDefault="00C0298A" w:rsidP="00C029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 avviare il processo di esportazione sarà necessario premere il pulsante “</w:t>
      </w:r>
      <w:r w:rsidRPr="00C0298A">
        <w:rPr>
          <w:rFonts w:ascii="Arial" w:hAnsi="Arial" w:cs="Arial"/>
          <w:sz w:val="24"/>
          <w:szCs w:val="24"/>
          <w:highlight w:val="yellow"/>
        </w:rPr>
        <w:t>esci</w:t>
      </w:r>
      <w:r>
        <w:rPr>
          <w:rFonts w:ascii="Arial" w:hAnsi="Arial" w:cs="Arial"/>
          <w:sz w:val="24"/>
          <w:szCs w:val="24"/>
        </w:rPr>
        <w:t xml:space="preserve">” </w:t>
      </w:r>
      <w:r w:rsidRPr="00C0298A">
        <w:rPr>
          <w:rFonts w:ascii="Arial" w:hAnsi="Arial" w:cs="Arial"/>
          <w:sz w:val="24"/>
          <w:szCs w:val="24"/>
        </w:rPr>
        <w:drawing>
          <wp:inline distT="0" distB="0" distL="0" distR="0" wp14:anchorId="47DF69D8" wp14:editId="4368DB38">
            <wp:extent cx="182880" cy="176230"/>
            <wp:effectExtent l="0" t="0" r="7620" b="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696" t="6503" r="11594" b="7317"/>
                    <a:stretch/>
                  </pic:blipFill>
                  <pic:spPr bwMode="auto">
                    <a:xfrm>
                      <a:off x="0" y="0"/>
                      <a:ext cx="196713" cy="18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dall’interfaccia per riga. Questo processo verrà spiegato nel dettaglio nel </w:t>
      </w:r>
      <w:hyperlink w:anchor="export" w:history="1">
        <w:r w:rsidRPr="00FF1923">
          <w:rPr>
            <w:rStyle w:val="Collegamentoipertestuale"/>
            <w:rFonts w:ascii="Arial" w:hAnsi="Arial" w:cs="Arial"/>
            <w:sz w:val="24"/>
            <w:szCs w:val="24"/>
          </w:rPr>
          <w:t>capitolo finale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1333CF9B" w14:textId="77777777" w:rsidR="00BF2162" w:rsidRDefault="00BF2162" w:rsidP="00C0298A">
      <w:pPr>
        <w:jc w:val="both"/>
        <w:rPr>
          <w:rFonts w:ascii="Arial" w:hAnsi="Arial" w:cs="Arial"/>
          <w:sz w:val="24"/>
          <w:szCs w:val="24"/>
        </w:rPr>
      </w:pPr>
    </w:p>
    <w:p w14:paraId="55CE33BD" w14:textId="340D66E2" w:rsidR="00C0298A" w:rsidRDefault="00C0298A" w:rsidP="00C0298A">
      <w:pPr>
        <w:pStyle w:val="Paragrafoelenco"/>
        <w:numPr>
          <w:ilvl w:val="2"/>
          <w:numId w:val="9"/>
        </w:numPr>
        <w:rPr>
          <w:rFonts w:ascii="Arial" w:hAnsi="Arial" w:cs="Arial"/>
          <w:b/>
          <w:bCs/>
          <w:sz w:val="24"/>
          <w:szCs w:val="24"/>
        </w:rPr>
      </w:pPr>
      <w:bookmarkStart w:id="27" w:name="opt_visualizzazione"/>
      <w:r w:rsidRPr="00C0298A">
        <w:rPr>
          <w:rFonts w:ascii="Arial" w:hAnsi="Arial" w:cs="Arial"/>
          <w:b/>
          <w:bCs/>
          <w:sz w:val="24"/>
          <w:szCs w:val="24"/>
        </w:rPr>
        <w:t>Opzioni di visualizzazione</w:t>
      </w:r>
    </w:p>
    <w:bookmarkEnd w:id="27"/>
    <w:p w14:paraId="78CF7431" w14:textId="77777777" w:rsidR="00C0298A" w:rsidRDefault="00C0298A" w:rsidP="00C029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entrambe le interfacce, è stato gestito un sistema di paginazione per ridurre i tempi di caricamento, esecuzione filtri e modifica traduzioni. </w:t>
      </w:r>
    </w:p>
    <w:p w14:paraId="0130BA55" w14:textId="7CFAC850" w:rsidR="00C0298A" w:rsidRDefault="00C0298A" w:rsidP="00C029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fondo ad entrambe le tabelle contenenti le righe</w:t>
      </w:r>
      <w:r w:rsidR="00BF2162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sono presenti, sulla sinistra, le informazioni e, sulla destra, i comandi di visualizzazione delle righe:</w:t>
      </w:r>
    </w:p>
    <w:p w14:paraId="227EC43D" w14:textId="01C00310" w:rsidR="00C0298A" w:rsidRDefault="00C0298A" w:rsidP="00BF2162">
      <w:pPr>
        <w:jc w:val="center"/>
        <w:rPr>
          <w:rFonts w:ascii="Arial" w:hAnsi="Arial" w:cs="Arial"/>
          <w:sz w:val="24"/>
          <w:szCs w:val="24"/>
        </w:rPr>
      </w:pPr>
      <w:r w:rsidRPr="00C0298A">
        <w:rPr>
          <w:rFonts w:ascii="Arial" w:hAnsi="Arial" w:cs="Arial"/>
          <w:sz w:val="24"/>
          <w:szCs w:val="24"/>
        </w:rPr>
        <w:drawing>
          <wp:inline distT="0" distB="0" distL="0" distR="0" wp14:anchorId="56AFF5BC" wp14:editId="0018E5DF">
            <wp:extent cx="5271770" cy="214415"/>
            <wp:effectExtent l="0" t="0" r="0" b="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4808" cy="2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33CF" w14:textId="1004C0A6" w:rsidR="00C0298A" w:rsidRDefault="00C0298A" w:rsidP="00C029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 informazioni comprendono l’indicazione della pagina corrente sul numero di pagine totali e il numero di righe visibili in tabella sul totale delle righe.</w:t>
      </w:r>
      <w:r w:rsidR="00BF216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Il numero massimo di righe di default è 500</w:t>
      </w:r>
      <w:r w:rsidR="00BF2162">
        <w:rPr>
          <w:rFonts w:ascii="Arial" w:hAnsi="Arial" w:cs="Arial"/>
          <w:sz w:val="24"/>
          <w:szCs w:val="24"/>
        </w:rPr>
        <w:t xml:space="preserve"> ed è</w:t>
      </w:r>
      <w:r w:rsidR="00BF2162">
        <w:rPr>
          <w:rFonts w:ascii="Arial" w:hAnsi="Arial" w:cs="Arial"/>
          <w:sz w:val="24"/>
          <w:szCs w:val="24"/>
        </w:rPr>
        <w:t xml:space="preserve"> possibile scorrere le righe con lo scroll del mouse o con la barra posizionata a destra delle righe.</w:t>
      </w:r>
      <w:r w:rsidR="00BF2162">
        <w:rPr>
          <w:rFonts w:ascii="Arial" w:hAnsi="Arial" w:cs="Arial"/>
          <w:sz w:val="24"/>
          <w:szCs w:val="24"/>
        </w:rPr>
        <w:t xml:space="preserve"> Q</w:t>
      </w:r>
      <w:r>
        <w:rPr>
          <w:rFonts w:ascii="Arial" w:hAnsi="Arial" w:cs="Arial"/>
          <w:sz w:val="24"/>
          <w:szCs w:val="24"/>
        </w:rPr>
        <w:t>ueste informazioni possono</w:t>
      </w:r>
      <w:r w:rsidR="00BF2162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ovviamente</w:t>
      </w:r>
      <w:r w:rsidR="00BF2162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cambiare in seguito all’aggiunta di filtri. Ad esempio, a seguito del filtro “correnti” nella colonna “ITA” il risultato sarà:</w:t>
      </w:r>
    </w:p>
    <w:p w14:paraId="5E268DE4" w14:textId="2D6B12D7" w:rsidR="00C0298A" w:rsidRDefault="00C0298A" w:rsidP="00C0298A">
      <w:pPr>
        <w:jc w:val="center"/>
        <w:rPr>
          <w:rFonts w:ascii="Arial" w:hAnsi="Arial" w:cs="Arial"/>
          <w:sz w:val="24"/>
          <w:szCs w:val="24"/>
        </w:rPr>
      </w:pPr>
      <w:r w:rsidRPr="00C0298A">
        <w:rPr>
          <w:rFonts w:ascii="Arial" w:hAnsi="Arial" w:cs="Arial"/>
          <w:sz w:val="24"/>
          <w:szCs w:val="24"/>
        </w:rPr>
        <w:drawing>
          <wp:inline distT="0" distB="0" distL="0" distR="0" wp14:anchorId="7FBE8D68" wp14:editId="5F716858">
            <wp:extent cx="4101996" cy="1783080"/>
            <wp:effectExtent l="0" t="0" r="0" b="7620"/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1994" r="29944"/>
                    <a:stretch/>
                  </pic:blipFill>
                  <pic:spPr bwMode="auto">
                    <a:xfrm>
                      <a:off x="0" y="0"/>
                      <a:ext cx="4134815" cy="1797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1557E" w14:textId="15945847" w:rsidR="00C0298A" w:rsidRDefault="00C0298A" w:rsidP="00C029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Esattamente come le informazioni di visualizzazione, anche i comandi cambieranno a seconda del numero di righe da visualizzare e della pagina corrente:</w:t>
      </w:r>
    </w:p>
    <w:p w14:paraId="56AD618D" w14:textId="46110692" w:rsidR="00C0298A" w:rsidRDefault="00C0298A" w:rsidP="00C0298A">
      <w:pPr>
        <w:pStyle w:val="Paragrafoelenco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sono presenti meno di 500 righe, queste saranno visibili tutte in una pagina e i pulsanti non saranno presenti</w:t>
      </w:r>
    </w:p>
    <w:p w14:paraId="2FB38E83" w14:textId="723BF22F" w:rsidR="00C0298A" w:rsidRDefault="00C0298A" w:rsidP="00C0298A">
      <w:pPr>
        <w:pStyle w:val="Paragrafoelenco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sono presenti più di 500 righe e si sta visualizzando la </w:t>
      </w:r>
      <w:r w:rsidRPr="00C0298A">
        <w:rPr>
          <w:rFonts w:ascii="Arial" w:hAnsi="Arial" w:cs="Arial"/>
          <w:sz w:val="24"/>
          <w:szCs w:val="24"/>
          <w:u w:val="single"/>
        </w:rPr>
        <w:t>prima</w:t>
      </w:r>
      <w:r>
        <w:rPr>
          <w:rFonts w:ascii="Arial" w:hAnsi="Arial" w:cs="Arial"/>
          <w:sz w:val="24"/>
          <w:szCs w:val="24"/>
        </w:rPr>
        <w:t xml:space="preserve"> pagina sarà disponibile solo il pulsante </w:t>
      </w:r>
      <w:r w:rsidRPr="00C0298A">
        <w:rPr>
          <w:rFonts w:ascii="Arial" w:hAnsi="Arial" w:cs="Arial"/>
          <w:sz w:val="24"/>
          <w:szCs w:val="24"/>
        </w:rPr>
        <w:drawing>
          <wp:inline distT="0" distB="0" distL="0" distR="0" wp14:anchorId="34B8D269" wp14:editId="2795A32A">
            <wp:extent cx="177800" cy="177800"/>
            <wp:effectExtent l="0" t="0" r="0" b="0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7820" cy="1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che porterà alla visualizzazione della pagina successiva</w:t>
      </w:r>
    </w:p>
    <w:p w14:paraId="234CB74D" w14:textId="58EB8AAB" w:rsidR="00C0298A" w:rsidRDefault="00C0298A" w:rsidP="00C0298A">
      <w:pPr>
        <w:pStyle w:val="Paragrafoelenco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sono presenti più di 500</w:t>
      </w:r>
      <w:r>
        <w:rPr>
          <w:rFonts w:ascii="Arial" w:hAnsi="Arial" w:cs="Arial"/>
          <w:sz w:val="24"/>
          <w:szCs w:val="24"/>
        </w:rPr>
        <w:t xml:space="preserve"> righe</w:t>
      </w:r>
      <w:r>
        <w:rPr>
          <w:rFonts w:ascii="Arial" w:hAnsi="Arial" w:cs="Arial"/>
          <w:sz w:val="24"/>
          <w:szCs w:val="24"/>
        </w:rPr>
        <w:t xml:space="preserve"> e si sta visualizzando l</w:t>
      </w:r>
      <w:r>
        <w:rPr>
          <w:rFonts w:ascii="Arial" w:hAnsi="Arial" w:cs="Arial"/>
          <w:sz w:val="24"/>
          <w:szCs w:val="24"/>
        </w:rPr>
        <w:t>’</w:t>
      </w:r>
      <w:r w:rsidRPr="00C0298A">
        <w:rPr>
          <w:rFonts w:ascii="Arial" w:hAnsi="Arial" w:cs="Arial"/>
          <w:sz w:val="24"/>
          <w:szCs w:val="24"/>
          <w:u w:val="single"/>
        </w:rPr>
        <w:t>ultima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pagina sarà disponibile solo il pulsante </w:t>
      </w:r>
      <w:r w:rsidRPr="00C0298A">
        <w:rPr>
          <w:rFonts w:ascii="Arial" w:hAnsi="Arial" w:cs="Arial"/>
          <w:sz w:val="24"/>
          <w:szCs w:val="24"/>
        </w:rPr>
        <w:drawing>
          <wp:inline distT="0" distB="0" distL="0" distR="0" wp14:anchorId="5E2769E0" wp14:editId="70DA6145">
            <wp:extent cx="193040" cy="193040"/>
            <wp:effectExtent l="0" t="0" r="0" b="0"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3061" cy="19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che porterà alla visualizzazione della pagina </w:t>
      </w:r>
      <w:r>
        <w:rPr>
          <w:rFonts w:ascii="Arial" w:hAnsi="Arial" w:cs="Arial"/>
          <w:sz w:val="24"/>
          <w:szCs w:val="24"/>
        </w:rPr>
        <w:t>precedente</w:t>
      </w:r>
    </w:p>
    <w:p w14:paraId="702AB241" w14:textId="14649363" w:rsidR="00C0298A" w:rsidRPr="00BF2162" w:rsidRDefault="00C0298A" w:rsidP="00BF2162">
      <w:pPr>
        <w:pStyle w:val="Paragrafoelenco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Negli altri casi saranno visibili entrambi </w:t>
      </w:r>
      <w:r w:rsidRPr="00C0298A">
        <w:rPr>
          <w:rFonts w:ascii="Arial" w:hAnsi="Arial" w:cs="Arial"/>
          <w:sz w:val="24"/>
          <w:szCs w:val="24"/>
        </w:rPr>
        <w:drawing>
          <wp:inline distT="0" distB="0" distL="0" distR="0" wp14:anchorId="5F7A1CCA" wp14:editId="6320E1CF">
            <wp:extent cx="518160" cy="195750"/>
            <wp:effectExtent l="0" t="0" r="0" b="0"/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545" cy="20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2162">
        <w:rPr>
          <w:rFonts w:ascii="Arial" w:hAnsi="Arial" w:cs="Arial"/>
          <w:b/>
          <w:bCs/>
          <w:sz w:val="24"/>
          <w:szCs w:val="24"/>
        </w:rPr>
        <w:br w:type="page"/>
      </w:r>
    </w:p>
    <w:p w14:paraId="5E5047A7" w14:textId="584DE061" w:rsidR="00C0298A" w:rsidRDefault="00C0298A" w:rsidP="00C0298A">
      <w:pPr>
        <w:pStyle w:val="Paragrafoelenco"/>
        <w:numPr>
          <w:ilvl w:val="0"/>
          <w:numId w:val="8"/>
        </w:numPr>
        <w:rPr>
          <w:rFonts w:ascii="Arial" w:hAnsi="Arial" w:cs="Arial"/>
          <w:b/>
          <w:bCs/>
          <w:sz w:val="24"/>
          <w:szCs w:val="24"/>
        </w:rPr>
      </w:pPr>
      <w:bookmarkStart w:id="28" w:name="amministratore"/>
      <w:r w:rsidRPr="00C0298A">
        <w:rPr>
          <w:rFonts w:ascii="Arial" w:hAnsi="Arial" w:cs="Arial"/>
          <w:b/>
          <w:bCs/>
          <w:sz w:val="24"/>
          <w:szCs w:val="24"/>
        </w:rPr>
        <w:t>Manuale amministratore</w:t>
      </w:r>
    </w:p>
    <w:bookmarkEnd w:id="28"/>
    <w:p w14:paraId="34F6C144" w14:textId="29205E4E" w:rsidR="001F22D9" w:rsidRPr="001F22D9" w:rsidRDefault="00C0298A" w:rsidP="001F22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Vengono considerati “amministratore” tutti gli utenti che partecipano ad un gruppo di tipo amministratore</w:t>
      </w:r>
    </w:p>
    <w:p w14:paraId="48D9A823" w14:textId="7741DE36" w:rsidR="00C0298A" w:rsidRDefault="00C0298A" w:rsidP="00C0298A">
      <w:pPr>
        <w:pStyle w:val="Paragrafoelenco"/>
        <w:numPr>
          <w:ilvl w:val="1"/>
          <w:numId w:val="12"/>
        </w:numPr>
        <w:rPr>
          <w:rFonts w:ascii="Arial" w:hAnsi="Arial" w:cs="Arial"/>
          <w:b/>
          <w:bCs/>
          <w:sz w:val="24"/>
          <w:szCs w:val="24"/>
        </w:rPr>
      </w:pPr>
      <w:bookmarkStart w:id="29" w:name="interfaccia_completa"/>
      <w:r w:rsidRPr="00C0298A">
        <w:rPr>
          <w:rFonts w:ascii="Arial" w:hAnsi="Arial" w:cs="Arial"/>
          <w:b/>
          <w:bCs/>
          <w:sz w:val="24"/>
          <w:szCs w:val="24"/>
        </w:rPr>
        <w:t>Interfaccia completa</w:t>
      </w:r>
    </w:p>
    <w:bookmarkEnd w:id="29"/>
    <w:p w14:paraId="60DF6254" w14:textId="42044419" w:rsidR="00C0298A" w:rsidRDefault="00C0298A" w:rsidP="00C029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ltre alle funzionalità già descritte, agli utenti </w:t>
      </w:r>
      <w:r w:rsidR="00BF2162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amministratore</w:t>
      </w:r>
      <w:r w:rsidR="00BF2162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saranno visibili due colonne in più in entrambe le interfacce:</w:t>
      </w:r>
    </w:p>
    <w:p w14:paraId="1C65824F" w14:textId="0032337D" w:rsidR="00C0298A" w:rsidRDefault="00C0298A" w:rsidP="00C0298A">
      <w:pPr>
        <w:pStyle w:val="Paragrafoelenco"/>
        <w:numPr>
          <w:ilvl w:val="0"/>
          <w:numId w:val="2"/>
        </w:numPr>
        <w:spacing w:before="240"/>
        <w:jc w:val="both"/>
        <w:rPr>
          <w:rFonts w:ascii="Arial" w:hAnsi="Arial" w:cs="Arial"/>
          <w:sz w:val="24"/>
          <w:szCs w:val="24"/>
        </w:rPr>
      </w:pPr>
      <w:r w:rsidRPr="00C0298A">
        <w:rPr>
          <w:rFonts w:ascii="Arial" w:hAnsi="Arial" w:cs="Arial"/>
          <w:sz w:val="24"/>
          <w:szCs w:val="24"/>
          <w:u w:val="single"/>
        </w:rPr>
        <w:t>ORIGIN</w:t>
      </w:r>
      <w:r w:rsidRPr="00C0298A">
        <w:rPr>
          <w:rFonts w:ascii="Arial" w:hAnsi="Arial" w:cs="Arial"/>
          <w:sz w:val="24"/>
          <w:szCs w:val="24"/>
        </w:rPr>
        <w:t>: che contiene le informazioni sull’origine della traduzione (es. “DB di origine – Tabella del DB”)</w:t>
      </w:r>
    </w:p>
    <w:p w14:paraId="16B7AFC6" w14:textId="3C616A27" w:rsidR="00C0298A" w:rsidRPr="00C0298A" w:rsidRDefault="00C0298A" w:rsidP="00C0298A">
      <w:pPr>
        <w:pStyle w:val="Paragrafoelenco"/>
        <w:numPr>
          <w:ilvl w:val="0"/>
          <w:numId w:val="2"/>
        </w:numPr>
        <w:spacing w:before="240"/>
        <w:jc w:val="both"/>
        <w:rPr>
          <w:rFonts w:ascii="Arial" w:hAnsi="Arial" w:cs="Arial"/>
          <w:sz w:val="24"/>
          <w:szCs w:val="24"/>
        </w:rPr>
      </w:pPr>
      <w:r w:rsidRPr="00C0298A">
        <w:rPr>
          <w:rFonts w:ascii="Arial" w:hAnsi="Arial" w:cs="Arial"/>
          <w:sz w:val="24"/>
          <w:szCs w:val="24"/>
          <w:u w:val="single"/>
        </w:rPr>
        <w:t>TAGS</w:t>
      </w:r>
      <w:r w:rsidRPr="00C0298A">
        <w:rPr>
          <w:rFonts w:ascii="Arial" w:hAnsi="Arial" w:cs="Arial"/>
          <w:sz w:val="24"/>
          <w:szCs w:val="24"/>
        </w:rPr>
        <w:t>: insieme di ID (chiavi primarie, quelle composte sono concatenate da un “&amp;”) nella tabella o nel file di origine a cui le traduzioni fanno riferimento. Se sono presenti molteplici occorrenze per gli stessi campi contenti le traduzioni in lingua, gli ID vengono concatenati da un “/”</w:t>
      </w:r>
    </w:p>
    <w:p w14:paraId="280245F8" w14:textId="670C2C13" w:rsidR="00C0298A" w:rsidRDefault="00C0298A">
      <w:pPr>
        <w:rPr>
          <w:rFonts w:ascii="Arial" w:hAnsi="Arial" w:cs="Arial"/>
          <w:b/>
          <w:bCs/>
          <w:sz w:val="24"/>
          <w:szCs w:val="24"/>
        </w:rPr>
      </w:pPr>
      <w:r w:rsidRPr="00C2754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D3ECC1" wp14:editId="23379DC9">
            <wp:extent cx="6309360" cy="2236229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5628" b="5384"/>
                    <a:stretch/>
                  </pic:blipFill>
                  <pic:spPr bwMode="auto">
                    <a:xfrm>
                      <a:off x="0" y="0"/>
                      <a:ext cx="6314899" cy="2238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3C538" w14:textId="49D7FCB9" w:rsidR="001F22D9" w:rsidRDefault="001F22D9">
      <w:pPr>
        <w:rPr>
          <w:rFonts w:ascii="Arial" w:hAnsi="Arial" w:cs="Arial"/>
          <w:b/>
          <w:bCs/>
          <w:sz w:val="24"/>
          <w:szCs w:val="24"/>
        </w:rPr>
      </w:pPr>
      <w:r w:rsidRPr="001F22D9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7E0712C1" wp14:editId="06A836A3">
            <wp:extent cx="6120130" cy="2684145"/>
            <wp:effectExtent l="0" t="0" r="0" b="1905"/>
            <wp:docPr id="74" name="Immagin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4AAA" w14:textId="2641655C" w:rsidR="00C0298A" w:rsidRDefault="00C0298A" w:rsidP="00C029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Inoltre, è presente per ogni riga un pulsante </w:t>
      </w:r>
      <w:r w:rsidRPr="00C0298A">
        <w:rPr>
          <w:rFonts w:ascii="Arial" w:hAnsi="Arial" w:cs="Arial"/>
          <w:sz w:val="24"/>
          <w:szCs w:val="24"/>
        </w:rPr>
        <w:drawing>
          <wp:inline distT="0" distB="0" distL="0" distR="0" wp14:anchorId="44204C9E" wp14:editId="7A32783E">
            <wp:extent cx="170688" cy="213359"/>
            <wp:effectExtent l="0" t="0" r="1270" b="0"/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3214" t="17192" r="3725" b="19770"/>
                    <a:stretch/>
                  </pic:blipFill>
                  <pic:spPr bwMode="auto">
                    <a:xfrm>
                      <a:off x="0" y="0"/>
                      <a:ext cx="178179" cy="222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che premette di cancellare la riga corrente.</w:t>
      </w:r>
    </w:p>
    <w:p w14:paraId="112F919E" w14:textId="213E8C77" w:rsidR="00C0298A" w:rsidRDefault="00C0298A" w:rsidP="00C0298A">
      <w:pPr>
        <w:rPr>
          <w:rFonts w:ascii="Arial" w:hAnsi="Arial" w:cs="Arial"/>
          <w:sz w:val="24"/>
          <w:szCs w:val="24"/>
        </w:rPr>
      </w:pPr>
    </w:p>
    <w:p w14:paraId="0E156D3B" w14:textId="77777777" w:rsidR="001F22D9" w:rsidRDefault="001F22D9" w:rsidP="00C0298A">
      <w:pPr>
        <w:rPr>
          <w:rFonts w:ascii="Arial" w:hAnsi="Arial" w:cs="Arial"/>
          <w:sz w:val="24"/>
          <w:szCs w:val="24"/>
        </w:rPr>
      </w:pPr>
    </w:p>
    <w:p w14:paraId="3BD4DDF4" w14:textId="6459CF52" w:rsidR="00C0298A" w:rsidRPr="001F22D9" w:rsidRDefault="00C0298A" w:rsidP="001F22D9">
      <w:pPr>
        <w:pStyle w:val="Paragrafoelenco"/>
        <w:numPr>
          <w:ilvl w:val="1"/>
          <w:numId w:val="12"/>
        </w:numPr>
        <w:rPr>
          <w:rFonts w:ascii="Arial" w:hAnsi="Arial" w:cs="Arial"/>
          <w:b/>
          <w:bCs/>
          <w:sz w:val="24"/>
          <w:szCs w:val="24"/>
        </w:rPr>
      </w:pPr>
      <w:r w:rsidRPr="001F22D9">
        <w:rPr>
          <w:rFonts w:ascii="Arial" w:hAnsi="Arial" w:cs="Arial"/>
          <w:b/>
          <w:bCs/>
          <w:sz w:val="24"/>
          <w:szCs w:val="24"/>
        </w:rPr>
        <w:t xml:space="preserve"> </w:t>
      </w:r>
      <w:bookmarkStart w:id="30" w:name="F_tipiche"/>
      <w:r w:rsidRPr="001F22D9">
        <w:rPr>
          <w:rFonts w:ascii="Arial" w:hAnsi="Arial" w:cs="Arial"/>
          <w:b/>
          <w:bCs/>
          <w:sz w:val="24"/>
          <w:szCs w:val="24"/>
        </w:rPr>
        <w:t>Funzioni tipiche</w:t>
      </w:r>
      <w:bookmarkEnd w:id="30"/>
    </w:p>
    <w:p w14:paraId="36D00BF5" w14:textId="78A14974" w:rsidR="00C0298A" w:rsidRPr="00C0298A" w:rsidRDefault="00C0298A" w:rsidP="00C0298A">
      <w:pPr>
        <w:rPr>
          <w:rFonts w:ascii="Arial" w:hAnsi="Arial" w:cs="Arial"/>
          <w:sz w:val="24"/>
          <w:szCs w:val="24"/>
        </w:rPr>
      </w:pPr>
      <w:r w:rsidRPr="00C0298A">
        <w:rPr>
          <w:rFonts w:ascii="Arial" w:hAnsi="Arial" w:cs="Arial"/>
          <w:b/>
          <w:bCs/>
          <w:sz w:val="24"/>
          <w:szCs w:val="24"/>
        </w:rPr>
        <w:t xml:space="preserve">4.2.1 </w:t>
      </w:r>
      <w:bookmarkStart w:id="31" w:name="avvio_admin"/>
      <w:r>
        <w:rPr>
          <w:rFonts w:ascii="Arial" w:hAnsi="Arial" w:cs="Arial"/>
          <w:b/>
          <w:bCs/>
          <w:sz w:val="24"/>
          <w:szCs w:val="24"/>
        </w:rPr>
        <w:t>Avvio</w:t>
      </w:r>
      <w:bookmarkEnd w:id="31"/>
    </w:p>
    <w:p w14:paraId="3B35FC11" w14:textId="4648F092" w:rsidR="001F22D9" w:rsidRPr="001F22D9" w:rsidRDefault="00C0298A" w:rsidP="001F22D9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fase di avvio, </w:t>
      </w:r>
      <w:r>
        <w:rPr>
          <w:rFonts w:ascii="Arial" w:hAnsi="Arial" w:cs="Arial"/>
          <w:sz w:val="24"/>
          <w:szCs w:val="24"/>
        </w:rPr>
        <w:t xml:space="preserve">gli utenti </w:t>
      </w:r>
      <w:r>
        <w:rPr>
          <w:rFonts w:ascii="Arial" w:hAnsi="Arial" w:cs="Arial"/>
          <w:sz w:val="24"/>
          <w:szCs w:val="24"/>
        </w:rPr>
        <w:t xml:space="preserve">amministratori </w:t>
      </w:r>
      <w:r>
        <w:rPr>
          <w:rFonts w:ascii="Arial" w:hAnsi="Arial" w:cs="Arial"/>
          <w:sz w:val="24"/>
          <w:szCs w:val="24"/>
        </w:rPr>
        <w:t>importeranno anche le traduzioni della tabella CODVAL del database del PDM</w:t>
      </w:r>
      <w:r w:rsidR="001F22D9">
        <w:rPr>
          <w:rFonts w:ascii="Arial" w:hAnsi="Arial" w:cs="Arial"/>
          <w:sz w:val="24"/>
          <w:szCs w:val="24"/>
        </w:rPr>
        <w:t>. Questa tabella contiene dei</w:t>
      </w:r>
      <w:r w:rsidR="001F22D9">
        <w:rPr>
          <w:rFonts w:ascii="Arial" w:hAnsi="Arial" w:cs="Arial"/>
          <w:sz w:val="24"/>
          <w:szCs w:val="24"/>
        </w:rPr>
        <w:t xml:space="preserve"> campi non coerenti con il valore della traduzione e, in alcuni casi, non è presente in tabella la colonna per la lingua spagnola. In questi casi, nell’interfaccia principale saranno presenti dei campi “N/D” che nel dettaglio risultano non editabili.</w:t>
      </w:r>
    </w:p>
    <w:p w14:paraId="26B99010" w14:textId="45B4F44B" w:rsidR="00C0298A" w:rsidRDefault="001F22D9" w:rsidP="00C029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Inoltre, hanno la possibilità di accedere in modalità modifica anche se un altro utente è ancora collegato in modalità modifica. In questo caso il messaggio visualizzato all’avvio sarà il seguente:</w:t>
      </w:r>
    </w:p>
    <w:p w14:paraId="4C630F28" w14:textId="2C3DB607" w:rsidR="001F22D9" w:rsidRDefault="001F22D9" w:rsidP="001F22D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14C59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C99E3D1" wp14:editId="26C58C97">
            <wp:extent cx="4377213" cy="1043873"/>
            <wp:effectExtent l="0" t="0" r="4445" b="444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-1" r="398" b="14896"/>
                    <a:stretch/>
                  </pic:blipFill>
                  <pic:spPr bwMode="auto">
                    <a:xfrm>
                      <a:off x="0" y="0"/>
                      <a:ext cx="4633811" cy="1105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D032F" w14:textId="162E2B79" w:rsidR="001F22D9" w:rsidRDefault="001F22D9" w:rsidP="001F22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viene scelto “UNLOCK” verranno annullate </w:t>
      </w:r>
      <w:r>
        <w:rPr>
          <w:rFonts w:ascii="Arial" w:hAnsi="Arial" w:cs="Arial"/>
          <w:sz w:val="24"/>
          <w:szCs w:val="24"/>
        </w:rPr>
        <w:t xml:space="preserve">le modifiche fatte dall’altro utente, ma </w:t>
      </w:r>
      <w:r>
        <w:rPr>
          <w:rFonts w:ascii="Arial" w:hAnsi="Arial" w:cs="Arial"/>
          <w:sz w:val="24"/>
          <w:szCs w:val="24"/>
        </w:rPr>
        <w:t xml:space="preserve">questo permetterà di </w:t>
      </w:r>
      <w:r>
        <w:rPr>
          <w:rFonts w:ascii="Arial" w:hAnsi="Arial" w:cs="Arial"/>
          <w:sz w:val="24"/>
          <w:szCs w:val="24"/>
        </w:rPr>
        <w:t>sbloccare la modalità modifica se l’utente precedente non è uscito correttamente e per qualche motivo non riesce a rientrare.</w:t>
      </w:r>
    </w:p>
    <w:p w14:paraId="04467DE1" w14:textId="7492E631" w:rsidR="001F22D9" w:rsidRDefault="001F22D9" w:rsidP="001F22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viene scelto “READ” l’amministratore entrerà in modalità lettura e vedrà le modifiche fatte dall’utente collegato senza intaccarle.</w:t>
      </w:r>
    </w:p>
    <w:p w14:paraId="4295E7BA" w14:textId="77777777" w:rsidR="001F22D9" w:rsidRPr="001F22D9" w:rsidRDefault="001F22D9" w:rsidP="001F22D9">
      <w:pPr>
        <w:jc w:val="both"/>
        <w:rPr>
          <w:rFonts w:ascii="Arial" w:hAnsi="Arial" w:cs="Arial"/>
          <w:sz w:val="24"/>
          <w:szCs w:val="24"/>
        </w:rPr>
      </w:pPr>
    </w:p>
    <w:p w14:paraId="22ECA016" w14:textId="3FE339A3" w:rsidR="00C0298A" w:rsidRPr="001F22D9" w:rsidRDefault="00C0298A" w:rsidP="001F22D9">
      <w:pPr>
        <w:pStyle w:val="Paragrafoelenco"/>
        <w:numPr>
          <w:ilvl w:val="2"/>
          <w:numId w:val="13"/>
        </w:numPr>
        <w:rPr>
          <w:rFonts w:ascii="Arial" w:hAnsi="Arial" w:cs="Arial"/>
          <w:b/>
          <w:bCs/>
          <w:sz w:val="24"/>
          <w:szCs w:val="24"/>
        </w:rPr>
      </w:pPr>
      <w:bookmarkStart w:id="32" w:name="aggiunta"/>
      <w:r w:rsidRPr="001F22D9">
        <w:rPr>
          <w:rFonts w:ascii="Arial" w:hAnsi="Arial" w:cs="Arial"/>
          <w:b/>
          <w:bCs/>
          <w:sz w:val="24"/>
          <w:szCs w:val="24"/>
        </w:rPr>
        <w:t>Aggiunta nuova traduzione</w:t>
      </w:r>
    </w:p>
    <w:bookmarkEnd w:id="32"/>
    <w:p w14:paraId="2E2766F3" w14:textId="7223A722" w:rsidR="00C0298A" w:rsidRDefault="00C0298A" w:rsidP="00C0298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L’aggiunta di una nuova traduzione è una funzione tipica degli amministratori, al click del pulsante </w:t>
      </w:r>
      <w:r w:rsidR="001F22D9" w:rsidRPr="001F22D9">
        <w:rPr>
          <w:noProof/>
        </w:rPr>
        <w:t xml:space="preserve"> </w:t>
      </w:r>
      <w:r w:rsidR="001F22D9" w:rsidRPr="001F22D9">
        <w:rPr>
          <w:rFonts w:ascii="Arial" w:hAnsi="Arial" w:cs="Arial"/>
          <w:sz w:val="24"/>
          <w:szCs w:val="24"/>
        </w:rPr>
        <w:drawing>
          <wp:inline distT="0" distB="0" distL="0" distR="0" wp14:anchorId="42D38A86" wp14:editId="402FA0BC">
            <wp:extent cx="162560" cy="175741"/>
            <wp:effectExtent l="0" t="0" r="8890" b="0"/>
            <wp:docPr id="75" name="Immagin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9091"/>
                    <a:stretch/>
                  </pic:blipFill>
                  <pic:spPr bwMode="auto">
                    <a:xfrm>
                      <a:off x="0" y="0"/>
                      <a:ext cx="166885" cy="180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si a</w:t>
      </w:r>
      <w:r w:rsidR="00477557" w:rsidRPr="00C0298A">
        <w:rPr>
          <w:rFonts w:ascii="Arial" w:hAnsi="Arial" w:cs="Arial"/>
          <w:sz w:val="24"/>
          <w:szCs w:val="24"/>
        </w:rPr>
        <w:t xml:space="preserve">pre una maschera che permettere di aggiungere una nuova traduzione </w:t>
      </w:r>
      <w:r w:rsidRPr="00C0298A">
        <w:rPr>
          <w:rFonts w:ascii="Arial" w:hAnsi="Arial" w:cs="Arial"/>
          <w:sz w:val="24"/>
          <w:szCs w:val="24"/>
          <w:u w:val="single"/>
        </w:rPr>
        <w:t>solo</w:t>
      </w:r>
      <w:r>
        <w:rPr>
          <w:rFonts w:ascii="Arial" w:hAnsi="Arial" w:cs="Arial"/>
          <w:sz w:val="24"/>
          <w:szCs w:val="24"/>
        </w:rPr>
        <w:t xml:space="preserve"> </w:t>
      </w:r>
      <w:r w:rsidR="00477557" w:rsidRPr="00C0298A">
        <w:rPr>
          <w:rFonts w:ascii="Arial" w:hAnsi="Arial" w:cs="Arial"/>
          <w:sz w:val="24"/>
          <w:szCs w:val="24"/>
        </w:rPr>
        <w:t xml:space="preserve">nella tabella LANGUAGE di FUSION. </w:t>
      </w:r>
    </w:p>
    <w:p w14:paraId="3F4F6CB2" w14:textId="23EEE789" w:rsidR="00477557" w:rsidRPr="00C0298A" w:rsidRDefault="00477557" w:rsidP="00C0298A">
      <w:pPr>
        <w:rPr>
          <w:rFonts w:ascii="Arial" w:hAnsi="Arial" w:cs="Arial"/>
          <w:sz w:val="24"/>
          <w:szCs w:val="24"/>
        </w:rPr>
      </w:pPr>
      <w:r w:rsidRPr="00C0298A">
        <w:rPr>
          <w:rFonts w:ascii="Arial" w:hAnsi="Arial" w:cs="Arial"/>
          <w:sz w:val="24"/>
          <w:szCs w:val="24"/>
        </w:rPr>
        <w:t xml:space="preserve">Per prima cosa </w:t>
      </w:r>
      <w:r w:rsidR="00C0298A">
        <w:rPr>
          <w:rFonts w:ascii="Arial" w:hAnsi="Arial" w:cs="Arial"/>
          <w:sz w:val="24"/>
          <w:szCs w:val="24"/>
        </w:rPr>
        <w:t>viene chiesto</w:t>
      </w:r>
      <w:r w:rsidRPr="00C0298A">
        <w:rPr>
          <w:rFonts w:ascii="Arial" w:hAnsi="Arial" w:cs="Arial"/>
          <w:sz w:val="24"/>
          <w:szCs w:val="24"/>
        </w:rPr>
        <w:t xml:space="preserve"> di scegliere un TAG:</w:t>
      </w:r>
    </w:p>
    <w:p w14:paraId="4463ECE1" w14:textId="48834ACE" w:rsidR="00477557" w:rsidRPr="00477557" w:rsidRDefault="00477557" w:rsidP="00477557">
      <w:pPr>
        <w:ind w:left="720"/>
        <w:jc w:val="center"/>
        <w:rPr>
          <w:rFonts w:ascii="Arial" w:hAnsi="Arial" w:cs="Arial"/>
          <w:sz w:val="24"/>
          <w:szCs w:val="24"/>
          <w:u w:val="single"/>
        </w:rPr>
      </w:pPr>
      <w:r w:rsidRPr="0047755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3F3465" wp14:editId="223FD538">
            <wp:extent cx="3537178" cy="1016000"/>
            <wp:effectExtent l="0" t="0" r="635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805" t="2285" b="52727"/>
                    <a:stretch/>
                  </pic:blipFill>
                  <pic:spPr bwMode="auto">
                    <a:xfrm>
                      <a:off x="0" y="0"/>
                      <a:ext cx="3853572" cy="1106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60BBA" w14:textId="4E547CFE" w:rsidR="00477557" w:rsidRDefault="00477557" w:rsidP="00C029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Attenzione: </w:t>
      </w:r>
      <w:r>
        <w:rPr>
          <w:rFonts w:ascii="Arial" w:hAnsi="Arial" w:cs="Arial"/>
          <w:sz w:val="24"/>
          <w:szCs w:val="24"/>
        </w:rPr>
        <w:t xml:space="preserve">Il TAG </w:t>
      </w:r>
      <w:r w:rsidR="007A0F62">
        <w:rPr>
          <w:rFonts w:ascii="Arial" w:hAnsi="Arial" w:cs="Arial"/>
          <w:sz w:val="24"/>
          <w:szCs w:val="24"/>
        </w:rPr>
        <w:t>è un identificativo</w:t>
      </w:r>
      <w:r>
        <w:rPr>
          <w:rFonts w:ascii="Arial" w:hAnsi="Arial" w:cs="Arial"/>
          <w:sz w:val="24"/>
          <w:szCs w:val="24"/>
        </w:rPr>
        <w:t xml:space="preserve"> univoco, quindi verrà fatto un controllo se il TAG scelto è già presente nella tabella e in caso restituito un errore</w:t>
      </w:r>
    </w:p>
    <w:p w14:paraId="713343AA" w14:textId="6FD99D38" w:rsidR="00477557" w:rsidRDefault="00477557" w:rsidP="00477557">
      <w:pPr>
        <w:ind w:left="720"/>
        <w:jc w:val="center"/>
        <w:rPr>
          <w:rFonts w:ascii="Arial" w:hAnsi="Arial" w:cs="Arial"/>
          <w:sz w:val="24"/>
          <w:szCs w:val="24"/>
        </w:rPr>
      </w:pPr>
      <w:r w:rsidRPr="0047755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3B9C79" wp14:editId="67513C94">
            <wp:extent cx="3673284" cy="975360"/>
            <wp:effectExtent l="0" t="0" r="381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71674" cy="105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6C20" w14:textId="6AB77966" w:rsidR="00477557" w:rsidRDefault="00477557" w:rsidP="00C029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il tag non è già stato usato comparirà la maschera per aggiungere la nuova traduzione:</w:t>
      </w:r>
    </w:p>
    <w:p w14:paraId="1BB93831" w14:textId="56EE1EA6" w:rsidR="00477557" w:rsidRDefault="00477557" w:rsidP="00477557">
      <w:pPr>
        <w:ind w:left="720"/>
        <w:jc w:val="center"/>
        <w:rPr>
          <w:rFonts w:ascii="Arial" w:hAnsi="Arial" w:cs="Arial"/>
          <w:sz w:val="24"/>
          <w:szCs w:val="24"/>
        </w:rPr>
      </w:pPr>
      <w:r w:rsidRPr="0047755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94E721" wp14:editId="2179D12B">
            <wp:extent cx="3077840" cy="1865646"/>
            <wp:effectExtent l="0" t="0" r="8890" b="127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05427" cy="194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8FB4" w14:textId="3E01A603" w:rsidR="00477557" w:rsidRDefault="00477557" w:rsidP="001F22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volta riempiti i campi delle lingue verrà aggiunta alla griglia con la spunta nella colonna “NEW”:</w:t>
      </w:r>
    </w:p>
    <w:p w14:paraId="4A988946" w14:textId="4FEEB9D9" w:rsidR="00477557" w:rsidRDefault="00477557" w:rsidP="00477557">
      <w:pPr>
        <w:ind w:left="720"/>
        <w:jc w:val="both"/>
        <w:rPr>
          <w:rFonts w:ascii="Arial" w:hAnsi="Arial" w:cs="Arial"/>
          <w:sz w:val="24"/>
          <w:szCs w:val="24"/>
        </w:rPr>
      </w:pPr>
      <w:r w:rsidRPr="0047755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1300F6B" wp14:editId="6544247B">
            <wp:extent cx="5664889" cy="2136297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2766"/>
                    <a:stretch/>
                  </pic:blipFill>
                  <pic:spPr bwMode="auto">
                    <a:xfrm>
                      <a:off x="0" y="0"/>
                      <a:ext cx="5727689" cy="2159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44B4E" w14:textId="77777777" w:rsidR="00C2754A" w:rsidRPr="00477557" w:rsidRDefault="00C2754A" w:rsidP="00C2754A">
      <w:pPr>
        <w:pStyle w:val="Paragrafoelenco"/>
        <w:spacing w:line="276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1EE6AA24" w14:textId="77777777" w:rsidR="001C0C23" w:rsidRPr="001C0C23" w:rsidRDefault="001C0C23" w:rsidP="001C0C23">
      <w:pPr>
        <w:rPr>
          <w:rFonts w:ascii="Arial" w:hAnsi="Arial" w:cs="Arial"/>
          <w:b/>
          <w:bCs/>
          <w:sz w:val="24"/>
          <w:szCs w:val="24"/>
        </w:rPr>
      </w:pPr>
      <w:r w:rsidRPr="001C0C23">
        <w:rPr>
          <w:rFonts w:ascii="Arial" w:hAnsi="Arial" w:cs="Arial"/>
          <w:b/>
          <w:bCs/>
          <w:sz w:val="24"/>
          <w:szCs w:val="24"/>
        </w:rPr>
        <w:t xml:space="preserve">4.2.3 </w:t>
      </w:r>
      <w:bookmarkStart w:id="33" w:name="cancellazione"/>
      <w:r w:rsidRPr="001C0C23">
        <w:rPr>
          <w:rFonts w:ascii="Arial" w:hAnsi="Arial" w:cs="Arial"/>
          <w:b/>
          <w:bCs/>
          <w:sz w:val="24"/>
          <w:szCs w:val="24"/>
        </w:rPr>
        <w:t>Cancellazione traduzione</w:t>
      </w:r>
      <w:bookmarkEnd w:id="33"/>
    </w:p>
    <w:p w14:paraId="7F8CD0EF" w14:textId="65D76B66" w:rsidR="001C0C23" w:rsidRDefault="001C0C23" w:rsidP="001C0C2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Solo agli amministratori è stata concessa la possibilità di rimuovere una traduzione cliccando sull’icona </w:t>
      </w:r>
      <w:r w:rsidRPr="00C0298A">
        <w:rPr>
          <w:rFonts w:ascii="Arial" w:hAnsi="Arial" w:cs="Arial"/>
          <w:sz w:val="24"/>
          <w:szCs w:val="24"/>
        </w:rPr>
        <w:drawing>
          <wp:inline distT="0" distB="0" distL="0" distR="0" wp14:anchorId="7F9D27F7" wp14:editId="4B1327AA">
            <wp:extent cx="170688" cy="213359"/>
            <wp:effectExtent l="0" t="0" r="1270" b="0"/>
            <wp:docPr id="76" name="Immagin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3214" t="17192" r="3725" b="19770"/>
                    <a:stretch/>
                  </pic:blipFill>
                  <pic:spPr bwMode="auto">
                    <a:xfrm>
                      <a:off x="0" y="0"/>
                      <a:ext cx="178179" cy="222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relativa alla riga interessata. Questo farà comparire una finestra che richiede la conferma di cancellazione ricordando tabella o file di origine e insieme di TAGS relativi alla riga selezionata.</w:t>
      </w:r>
    </w:p>
    <w:p w14:paraId="3BCE3A60" w14:textId="1B32D7C0" w:rsidR="001C0C23" w:rsidRPr="001C0C23" w:rsidRDefault="001C0C23" w:rsidP="001C0C23">
      <w:pPr>
        <w:jc w:val="center"/>
        <w:rPr>
          <w:rFonts w:ascii="Arial" w:hAnsi="Arial" w:cs="Arial"/>
          <w:sz w:val="24"/>
          <w:szCs w:val="24"/>
        </w:rPr>
      </w:pPr>
      <w:r w:rsidRPr="001C0C23">
        <w:rPr>
          <w:rFonts w:ascii="Arial" w:hAnsi="Arial" w:cs="Arial"/>
          <w:sz w:val="24"/>
          <w:szCs w:val="24"/>
        </w:rPr>
        <w:drawing>
          <wp:inline distT="0" distB="0" distL="0" distR="0" wp14:anchorId="088B9DF8" wp14:editId="1EF783FE">
            <wp:extent cx="3484880" cy="788961"/>
            <wp:effectExtent l="0" t="0" r="1270" b="0"/>
            <wp:docPr id="77" name="Immagin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50758" cy="80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0114" w14:textId="17DD07EA" w:rsidR="001C0C23" w:rsidRDefault="001C0C23">
      <w:pPr>
        <w:rPr>
          <w:rFonts w:ascii="Arial" w:hAnsi="Arial" w:cs="Arial"/>
          <w:sz w:val="24"/>
          <w:szCs w:val="24"/>
          <w:u w:val="single"/>
        </w:rPr>
      </w:pPr>
    </w:p>
    <w:p w14:paraId="515A7F93" w14:textId="090883D5" w:rsidR="001C0C23" w:rsidRPr="001C0C23" w:rsidRDefault="001C0C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Premendo la spunta verrà trasmetta la cancellazione in locale, mentre premendo “X” si annullerà la cancellazione.</w:t>
      </w:r>
    </w:p>
    <w:p w14:paraId="1B453D4B" w14:textId="77777777" w:rsidR="001C0C23" w:rsidRDefault="001C0C23">
      <w:pPr>
        <w:rPr>
          <w:rFonts w:ascii="Arial" w:hAnsi="Arial" w:cs="Arial"/>
          <w:sz w:val="24"/>
          <w:szCs w:val="24"/>
          <w:u w:val="single"/>
        </w:rPr>
      </w:pPr>
    </w:p>
    <w:p w14:paraId="34063098" w14:textId="77777777" w:rsidR="001F22D9" w:rsidRDefault="001F22D9">
      <w:pPr>
        <w:rPr>
          <w:rFonts w:ascii="Arial" w:hAnsi="Arial" w:cs="Arial"/>
          <w:sz w:val="24"/>
          <w:szCs w:val="24"/>
          <w:u w:val="single"/>
        </w:rPr>
      </w:pPr>
    </w:p>
    <w:p w14:paraId="6A712799" w14:textId="77777777" w:rsidR="001C0C23" w:rsidRDefault="001C0C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879061F" w14:textId="6867EB7E" w:rsidR="001C0C23" w:rsidRPr="001C0C23" w:rsidRDefault="001C0C23" w:rsidP="001C0C23">
      <w:pPr>
        <w:pStyle w:val="Paragrafoelenco"/>
        <w:numPr>
          <w:ilvl w:val="0"/>
          <w:numId w:val="8"/>
        </w:numPr>
        <w:rPr>
          <w:rFonts w:ascii="Arial" w:hAnsi="Arial" w:cs="Arial"/>
          <w:b/>
          <w:bCs/>
          <w:sz w:val="24"/>
          <w:szCs w:val="24"/>
        </w:rPr>
      </w:pPr>
      <w:bookmarkStart w:id="34" w:name="export"/>
      <w:r w:rsidRPr="001C0C23">
        <w:rPr>
          <w:rFonts w:ascii="Arial" w:hAnsi="Arial" w:cs="Arial"/>
          <w:b/>
          <w:bCs/>
          <w:sz w:val="24"/>
          <w:szCs w:val="24"/>
        </w:rPr>
        <w:t>Uscita ed Export</w:t>
      </w:r>
    </w:p>
    <w:bookmarkEnd w:id="34"/>
    <w:p w14:paraId="798CB997" w14:textId="36306921" w:rsidR="001C0C23" w:rsidRPr="00AF0368" w:rsidRDefault="00477557" w:rsidP="00AF0368">
      <w:pPr>
        <w:jc w:val="both"/>
        <w:rPr>
          <w:rFonts w:ascii="Arial" w:hAnsi="Arial" w:cs="Arial"/>
          <w:sz w:val="24"/>
          <w:szCs w:val="24"/>
          <w:u w:val="single"/>
        </w:rPr>
      </w:pPr>
      <w:r w:rsidRPr="001C0C23">
        <w:rPr>
          <w:rFonts w:ascii="Arial" w:hAnsi="Arial" w:cs="Arial"/>
          <w:sz w:val="24"/>
          <w:szCs w:val="24"/>
        </w:rPr>
        <w:t>Una volta premuto il pulsante di uscita comparirà un messaggio che chiede se si vogliono esportare le modifiche:</w:t>
      </w:r>
    </w:p>
    <w:p w14:paraId="3F0C708B" w14:textId="29D160F3" w:rsidR="00477557" w:rsidRDefault="00477557" w:rsidP="00477557">
      <w:pPr>
        <w:pStyle w:val="Paragrafoelenco"/>
        <w:jc w:val="center"/>
        <w:rPr>
          <w:rFonts w:ascii="Arial" w:hAnsi="Arial" w:cs="Arial"/>
          <w:sz w:val="24"/>
          <w:szCs w:val="24"/>
        </w:rPr>
      </w:pPr>
      <w:r w:rsidRPr="0047755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FDE24D" wp14:editId="1A4312F5">
            <wp:extent cx="3371886" cy="1270450"/>
            <wp:effectExtent l="0" t="0" r="0" b="635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26687" cy="132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45B1" w14:textId="3B19EC4A" w:rsidR="00C2754A" w:rsidRDefault="00477557" w:rsidP="001C0C23">
      <w:pPr>
        <w:pStyle w:val="Paragrafoelenco"/>
        <w:numPr>
          <w:ilvl w:val="1"/>
          <w:numId w:val="8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 si sceglie la spunta</w:t>
      </w:r>
      <w:r w:rsidR="00AF0368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le modifiche verranno salvate definitivamente e trasmesse ai file </w:t>
      </w:r>
      <w:r w:rsidR="007A0F62">
        <w:rPr>
          <w:rFonts w:ascii="Arial" w:hAnsi="Arial" w:cs="Arial"/>
          <w:sz w:val="24"/>
          <w:szCs w:val="24"/>
        </w:rPr>
        <w:t xml:space="preserve">e database </w:t>
      </w:r>
      <w:r>
        <w:rPr>
          <w:rFonts w:ascii="Arial" w:hAnsi="Arial" w:cs="Arial"/>
          <w:sz w:val="24"/>
          <w:szCs w:val="24"/>
        </w:rPr>
        <w:t>di origine</w:t>
      </w:r>
      <w:r w:rsidR="00C2754A">
        <w:rPr>
          <w:rFonts w:ascii="Arial" w:hAnsi="Arial" w:cs="Arial"/>
          <w:sz w:val="24"/>
          <w:szCs w:val="24"/>
        </w:rPr>
        <w:t xml:space="preserve"> tramite il processo di </w:t>
      </w:r>
      <w:r w:rsidR="00C2754A">
        <w:rPr>
          <w:rFonts w:ascii="Arial" w:hAnsi="Arial" w:cs="Arial"/>
          <w:b/>
          <w:bCs/>
          <w:sz w:val="24"/>
          <w:szCs w:val="24"/>
        </w:rPr>
        <w:t>Export</w:t>
      </w:r>
      <w:r w:rsidR="00AF0368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69BFFA77" w14:textId="55852CDE" w:rsidR="00C2754A" w:rsidRPr="007A0F62" w:rsidRDefault="00477557" w:rsidP="001C0C23">
      <w:pPr>
        <w:pStyle w:val="Paragrafoelenco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C2754A">
        <w:rPr>
          <w:rFonts w:ascii="Arial" w:hAnsi="Arial" w:cs="Arial"/>
          <w:sz w:val="24"/>
          <w:szCs w:val="24"/>
        </w:rPr>
        <w:t>Se, invece, si sceglie la “X” si uscirà dal processo senza salvare e le nuove modifiche verranno perse al momento di un nuovo accesso.</w:t>
      </w:r>
    </w:p>
    <w:p w14:paraId="573F712D" w14:textId="6FE49EE7" w:rsidR="00AF0368" w:rsidRDefault="00AF0368" w:rsidP="00AF0368">
      <w:pPr>
        <w:jc w:val="both"/>
        <w:rPr>
          <w:rFonts w:ascii="Arial" w:hAnsi="Arial" w:cs="Arial"/>
          <w:sz w:val="24"/>
          <w:szCs w:val="24"/>
        </w:rPr>
      </w:pPr>
      <w:r w:rsidRPr="00AF0368">
        <w:rPr>
          <w:rFonts w:ascii="Arial" w:hAnsi="Arial" w:cs="Arial"/>
          <w:sz w:val="24"/>
          <w:szCs w:val="24"/>
        </w:rPr>
        <w:t xml:space="preserve">Il </w:t>
      </w:r>
      <w:r>
        <w:rPr>
          <w:rFonts w:ascii="Arial" w:hAnsi="Arial" w:cs="Arial"/>
          <w:sz w:val="24"/>
          <w:szCs w:val="24"/>
        </w:rPr>
        <w:t>processo di export comporta un</w:t>
      </w:r>
      <w:r w:rsidR="00FF1923">
        <w:rPr>
          <w:rFonts w:ascii="Arial" w:hAnsi="Arial" w:cs="Arial"/>
          <w:sz w:val="24"/>
          <w:szCs w:val="24"/>
        </w:rPr>
        <w:t xml:space="preserve"> tempo di</w:t>
      </w:r>
      <w:r>
        <w:rPr>
          <w:rFonts w:ascii="Arial" w:hAnsi="Arial" w:cs="Arial"/>
          <w:sz w:val="24"/>
          <w:szCs w:val="24"/>
        </w:rPr>
        <w:t xml:space="preserve"> </w:t>
      </w:r>
      <w:r w:rsidRPr="00AF0368">
        <w:rPr>
          <w:rFonts w:ascii="Arial" w:hAnsi="Arial" w:cs="Arial"/>
          <w:sz w:val="24"/>
          <w:szCs w:val="24"/>
        </w:rPr>
        <w:t xml:space="preserve">caricamento </w:t>
      </w:r>
      <w:r>
        <w:rPr>
          <w:rFonts w:ascii="Arial" w:hAnsi="Arial" w:cs="Arial"/>
          <w:sz w:val="24"/>
          <w:szCs w:val="24"/>
        </w:rPr>
        <w:t>proporzionale al numero di modifiche effettuate</w:t>
      </w:r>
      <w:r w:rsidRPr="00AF0368">
        <w:rPr>
          <w:rFonts w:ascii="Arial" w:hAnsi="Arial" w:cs="Arial"/>
          <w:sz w:val="24"/>
          <w:szCs w:val="24"/>
        </w:rPr>
        <w:t>, nel frattempo verrà visualizzata la stessa schermata di caricamento iniziale con la scritta “EXPORT DATA…”</w:t>
      </w:r>
    </w:p>
    <w:p w14:paraId="1CC3E9AA" w14:textId="7ED1F20A" w:rsidR="00AF0368" w:rsidRPr="00AF0368" w:rsidRDefault="00AF0368" w:rsidP="00AF0368">
      <w:pPr>
        <w:jc w:val="center"/>
        <w:rPr>
          <w:rFonts w:ascii="Arial" w:hAnsi="Arial" w:cs="Arial"/>
          <w:sz w:val="24"/>
          <w:szCs w:val="24"/>
        </w:rPr>
      </w:pPr>
      <w:r w:rsidRPr="00477557">
        <w:rPr>
          <w:noProof/>
        </w:rPr>
        <w:drawing>
          <wp:inline distT="0" distB="0" distL="0" distR="0" wp14:anchorId="2291752C" wp14:editId="642E72AD">
            <wp:extent cx="2515235" cy="1723269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1763"/>
                    <a:stretch/>
                  </pic:blipFill>
                  <pic:spPr bwMode="auto">
                    <a:xfrm>
                      <a:off x="0" y="0"/>
                      <a:ext cx="2659887" cy="182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7D78E" w14:textId="77777777" w:rsidR="00AF0368" w:rsidRPr="00AF0368" w:rsidRDefault="00AF0368" w:rsidP="00AF0368">
      <w:pPr>
        <w:jc w:val="both"/>
        <w:rPr>
          <w:rFonts w:ascii="Arial" w:hAnsi="Arial" w:cs="Arial"/>
          <w:sz w:val="24"/>
          <w:szCs w:val="24"/>
        </w:rPr>
      </w:pPr>
      <w:r w:rsidRPr="00AF0368">
        <w:rPr>
          <w:rFonts w:ascii="Arial" w:hAnsi="Arial" w:cs="Arial"/>
          <w:sz w:val="24"/>
          <w:szCs w:val="24"/>
        </w:rPr>
        <w:t xml:space="preserve">Infine, verrà mostrato un messaggio che indica se ci sono stati errori (e quali) o meno </w:t>
      </w:r>
    </w:p>
    <w:p w14:paraId="3345304A" w14:textId="77777777" w:rsidR="00AF0368" w:rsidRPr="00AF0368" w:rsidRDefault="00AF0368" w:rsidP="00AF0368">
      <w:pPr>
        <w:jc w:val="center"/>
        <w:rPr>
          <w:rFonts w:ascii="Arial" w:hAnsi="Arial" w:cs="Arial"/>
          <w:sz w:val="24"/>
          <w:szCs w:val="24"/>
        </w:rPr>
      </w:pPr>
      <w:r w:rsidRPr="00477557">
        <w:rPr>
          <w:noProof/>
        </w:rPr>
        <w:drawing>
          <wp:inline distT="0" distB="0" distL="0" distR="0" wp14:anchorId="2182434C" wp14:editId="25B7D15C">
            <wp:extent cx="3747366" cy="1144039"/>
            <wp:effectExtent l="0" t="0" r="571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18638" cy="116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69FB" w14:textId="64F246CA" w:rsidR="007A0F62" w:rsidRDefault="007A0F62" w:rsidP="00AF0368">
      <w:pPr>
        <w:rPr>
          <w:rFonts w:ascii="Arial" w:hAnsi="Arial" w:cs="Arial"/>
          <w:sz w:val="24"/>
          <w:szCs w:val="24"/>
        </w:rPr>
      </w:pPr>
      <w:r w:rsidRPr="00AF0368">
        <w:rPr>
          <w:rFonts w:ascii="Arial" w:hAnsi="Arial" w:cs="Arial"/>
          <w:sz w:val="24"/>
          <w:szCs w:val="24"/>
        </w:rPr>
        <w:t>L’uscita in modalità lettura non attiverà il processo di export, e condurrà direttamene alla scherma di conclusione che mostrerà se sono avvenuti degli errori o meno.</w:t>
      </w:r>
    </w:p>
    <w:p w14:paraId="3D929B75" w14:textId="348182FD" w:rsidR="00AF0368" w:rsidRPr="00AF0368" w:rsidRDefault="00AF0368" w:rsidP="00AF03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Alla pressione del pulsante “FINISH” si tornerà alla schermata dei sistemi interni della intranet.</w:t>
      </w:r>
    </w:p>
    <w:p w14:paraId="58A196CC" w14:textId="1F5AEC8F" w:rsidR="007A0F62" w:rsidRDefault="007A0F62" w:rsidP="007A0F62">
      <w:pPr>
        <w:jc w:val="center"/>
        <w:rPr>
          <w:rFonts w:ascii="Arial" w:hAnsi="Arial" w:cs="Arial"/>
          <w:sz w:val="24"/>
          <w:szCs w:val="24"/>
        </w:rPr>
      </w:pPr>
    </w:p>
    <w:p w14:paraId="29EB316A" w14:textId="77777777" w:rsidR="00F26C8B" w:rsidRPr="00C2754A" w:rsidRDefault="00F26C8B" w:rsidP="00F26C8B">
      <w:pPr>
        <w:jc w:val="both"/>
        <w:rPr>
          <w:rFonts w:ascii="Arial" w:hAnsi="Arial" w:cs="Arial"/>
          <w:sz w:val="24"/>
          <w:szCs w:val="24"/>
        </w:rPr>
      </w:pPr>
    </w:p>
    <w:sectPr w:rsidR="00F26C8B" w:rsidRPr="00C2754A">
      <w:headerReference w:type="default" r:id="rId50"/>
      <w:footerReference w:type="default" r:id="rId51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79FD49" w14:textId="77777777" w:rsidR="005A147A" w:rsidRDefault="005A147A" w:rsidP="005A147A">
      <w:pPr>
        <w:spacing w:after="0" w:line="240" w:lineRule="auto"/>
      </w:pPr>
      <w:r>
        <w:separator/>
      </w:r>
    </w:p>
  </w:endnote>
  <w:endnote w:type="continuationSeparator" w:id="0">
    <w:p w14:paraId="0C9E1F9C" w14:textId="77777777" w:rsidR="005A147A" w:rsidRDefault="005A147A" w:rsidP="005A14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16173994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51161D7F" w14:textId="7C5F4762" w:rsidR="005A147A" w:rsidRDefault="005A147A">
            <w:pPr>
              <w:pStyle w:val="Pidipagina"/>
            </w:pPr>
            <w:r>
              <w:t xml:space="preserve">Pag.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di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74E3899" w14:textId="77777777" w:rsidR="005A147A" w:rsidRDefault="005A147A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5DB596" w14:textId="77777777" w:rsidR="005A147A" w:rsidRDefault="005A147A" w:rsidP="005A147A">
      <w:pPr>
        <w:spacing w:after="0" w:line="240" w:lineRule="auto"/>
      </w:pPr>
      <w:r>
        <w:separator/>
      </w:r>
    </w:p>
  </w:footnote>
  <w:footnote w:type="continuationSeparator" w:id="0">
    <w:p w14:paraId="09CBA808" w14:textId="77777777" w:rsidR="005A147A" w:rsidRDefault="005A147A" w:rsidP="005A14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E61A08" w14:textId="735ECA3E" w:rsidR="00552256" w:rsidRDefault="00552256">
    <w:pPr>
      <w:pStyle w:val="Intestazione"/>
    </w:pPr>
    <w:r>
      <w:t>Documentazione Sistema di Traduzione</w:t>
    </w:r>
    <w:r>
      <w:ptab w:relativeTo="margin" w:alignment="center" w:leader="none"/>
    </w:r>
    <w:r>
      <w:ptab w:relativeTo="margin" w:alignment="right" w:leader="none"/>
    </w:r>
    <w:r>
      <w:t>Modulblok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607AD"/>
    <w:multiLevelType w:val="hybridMultilevel"/>
    <w:tmpl w:val="D2E0796E"/>
    <w:lvl w:ilvl="0" w:tplc="77A2179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2671BF"/>
    <w:multiLevelType w:val="multilevel"/>
    <w:tmpl w:val="E1FC1D58"/>
    <w:lvl w:ilvl="0">
      <w:start w:val="4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C203FBC"/>
    <w:multiLevelType w:val="multilevel"/>
    <w:tmpl w:val="828A55E6"/>
    <w:lvl w:ilvl="0">
      <w:start w:val="4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FA87143"/>
    <w:multiLevelType w:val="multilevel"/>
    <w:tmpl w:val="B07E77B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30B84F51"/>
    <w:multiLevelType w:val="hybridMultilevel"/>
    <w:tmpl w:val="7DF0085A"/>
    <w:lvl w:ilvl="0" w:tplc="59B051B8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CF1CAA"/>
    <w:multiLevelType w:val="multilevel"/>
    <w:tmpl w:val="D62CCE7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8CA5915"/>
    <w:multiLevelType w:val="hybridMultilevel"/>
    <w:tmpl w:val="2040A71A"/>
    <w:lvl w:ilvl="0" w:tplc="0410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F17818"/>
    <w:multiLevelType w:val="multilevel"/>
    <w:tmpl w:val="FC281C2E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4BCE6DAA"/>
    <w:multiLevelType w:val="hybridMultilevel"/>
    <w:tmpl w:val="7CAA1202"/>
    <w:lvl w:ilvl="0" w:tplc="0410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0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BAA28F2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52C38B1"/>
    <w:multiLevelType w:val="hybridMultilevel"/>
    <w:tmpl w:val="EA928CAC"/>
    <w:lvl w:ilvl="0" w:tplc="0D78FBBC">
      <w:start w:val="1"/>
      <w:numFmt w:val="decimal"/>
      <w:lvlText w:val="%1."/>
      <w:lvlJc w:val="left"/>
      <w:pPr>
        <w:ind w:left="227" w:hanging="227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700" w:hanging="360"/>
      </w:pPr>
    </w:lvl>
    <w:lvl w:ilvl="2" w:tplc="0410001B" w:tentative="1">
      <w:start w:val="1"/>
      <w:numFmt w:val="lowerRoman"/>
      <w:lvlText w:val="%3."/>
      <w:lvlJc w:val="right"/>
      <w:pPr>
        <w:ind w:left="3420" w:hanging="180"/>
      </w:pPr>
    </w:lvl>
    <w:lvl w:ilvl="3" w:tplc="0410000F" w:tentative="1">
      <w:start w:val="1"/>
      <w:numFmt w:val="decimal"/>
      <w:lvlText w:val="%4."/>
      <w:lvlJc w:val="left"/>
      <w:pPr>
        <w:ind w:left="4140" w:hanging="360"/>
      </w:pPr>
    </w:lvl>
    <w:lvl w:ilvl="4" w:tplc="04100019" w:tentative="1">
      <w:start w:val="1"/>
      <w:numFmt w:val="lowerLetter"/>
      <w:lvlText w:val="%5."/>
      <w:lvlJc w:val="left"/>
      <w:pPr>
        <w:ind w:left="4860" w:hanging="360"/>
      </w:pPr>
    </w:lvl>
    <w:lvl w:ilvl="5" w:tplc="0410001B" w:tentative="1">
      <w:start w:val="1"/>
      <w:numFmt w:val="lowerRoman"/>
      <w:lvlText w:val="%6."/>
      <w:lvlJc w:val="right"/>
      <w:pPr>
        <w:ind w:left="5580" w:hanging="180"/>
      </w:pPr>
    </w:lvl>
    <w:lvl w:ilvl="6" w:tplc="0410000F" w:tentative="1">
      <w:start w:val="1"/>
      <w:numFmt w:val="decimal"/>
      <w:lvlText w:val="%7."/>
      <w:lvlJc w:val="left"/>
      <w:pPr>
        <w:ind w:left="6300" w:hanging="360"/>
      </w:pPr>
    </w:lvl>
    <w:lvl w:ilvl="7" w:tplc="04100019" w:tentative="1">
      <w:start w:val="1"/>
      <w:numFmt w:val="lowerLetter"/>
      <w:lvlText w:val="%8."/>
      <w:lvlJc w:val="left"/>
      <w:pPr>
        <w:ind w:left="7020" w:hanging="360"/>
      </w:pPr>
    </w:lvl>
    <w:lvl w:ilvl="8" w:tplc="0410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0" w15:restartNumberingAfterBreak="0">
    <w:nsid w:val="63DA757F"/>
    <w:multiLevelType w:val="hybridMultilevel"/>
    <w:tmpl w:val="99DAEEEA"/>
    <w:lvl w:ilvl="0" w:tplc="970E8656">
      <w:start w:val="1"/>
      <w:numFmt w:val="lowerRoman"/>
      <w:lvlText w:val="%1."/>
      <w:lvlJc w:val="right"/>
      <w:pPr>
        <w:ind w:left="1800" w:hanging="18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BE0E9A"/>
    <w:multiLevelType w:val="hybridMultilevel"/>
    <w:tmpl w:val="9B605E82"/>
    <w:lvl w:ilvl="0" w:tplc="0410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0390E67"/>
    <w:multiLevelType w:val="multilevel"/>
    <w:tmpl w:val="8AA2F8D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8"/>
  </w:num>
  <w:num w:numId="2">
    <w:abstractNumId w:val="4"/>
  </w:num>
  <w:num w:numId="3">
    <w:abstractNumId w:val="10"/>
  </w:num>
  <w:num w:numId="4">
    <w:abstractNumId w:val="9"/>
  </w:num>
  <w:num w:numId="5">
    <w:abstractNumId w:val="7"/>
  </w:num>
  <w:num w:numId="6">
    <w:abstractNumId w:val="0"/>
  </w:num>
  <w:num w:numId="7">
    <w:abstractNumId w:val="6"/>
  </w:num>
  <w:num w:numId="8">
    <w:abstractNumId w:val="11"/>
  </w:num>
  <w:num w:numId="9">
    <w:abstractNumId w:val="5"/>
  </w:num>
  <w:num w:numId="10">
    <w:abstractNumId w:val="2"/>
  </w:num>
  <w:num w:numId="11">
    <w:abstractNumId w:val="3"/>
  </w:num>
  <w:num w:numId="12">
    <w:abstractNumId w:val="12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8"/>
  <w:defaultTabStop w:val="708"/>
  <w:hyphenationZone w:val="283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989"/>
    <w:rsid w:val="00072281"/>
    <w:rsid w:val="001C0C23"/>
    <w:rsid w:val="001F22D9"/>
    <w:rsid w:val="00222FCE"/>
    <w:rsid w:val="00350989"/>
    <w:rsid w:val="00477557"/>
    <w:rsid w:val="00552256"/>
    <w:rsid w:val="00591CEF"/>
    <w:rsid w:val="005A147A"/>
    <w:rsid w:val="006C57FE"/>
    <w:rsid w:val="007A0F62"/>
    <w:rsid w:val="00874125"/>
    <w:rsid w:val="009D4707"/>
    <w:rsid w:val="009E34A4"/>
    <w:rsid w:val="00A91964"/>
    <w:rsid w:val="00AF0368"/>
    <w:rsid w:val="00B660DE"/>
    <w:rsid w:val="00BB210C"/>
    <w:rsid w:val="00BF2162"/>
    <w:rsid w:val="00C0298A"/>
    <w:rsid w:val="00C2754A"/>
    <w:rsid w:val="00DE1AEA"/>
    <w:rsid w:val="00E14C59"/>
    <w:rsid w:val="00E603D5"/>
    <w:rsid w:val="00F26C8B"/>
    <w:rsid w:val="00FF1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07A22E85"/>
  <w15:chartTrackingRefBased/>
  <w15:docId w15:val="{99759C38-A184-48E6-88BF-3E8977D45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E14C59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5A147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A147A"/>
  </w:style>
  <w:style w:type="paragraph" w:styleId="Pidipagina">
    <w:name w:val="footer"/>
    <w:basedOn w:val="Normale"/>
    <w:link w:val="PidipaginaCarattere"/>
    <w:uiPriority w:val="99"/>
    <w:unhideWhenUsed/>
    <w:rsid w:val="005A147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A147A"/>
  </w:style>
  <w:style w:type="character" w:styleId="Collegamentoipertestuale">
    <w:name w:val="Hyperlink"/>
    <w:basedOn w:val="Carpredefinitoparagrafo"/>
    <w:uiPriority w:val="99"/>
    <w:unhideWhenUsed/>
    <w:rsid w:val="00F26C8B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26C8B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591CE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hyperlink" Target="http://sint.modulblok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882</TotalTime>
  <Pages>12</Pages>
  <Words>2045</Words>
  <Characters>11663</Characters>
  <Application>Microsoft Office Word</Application>
  <DocSecurity>0</DocSecurity>
  <Lines>97</Lines>
  <Paragraphs>27</Paragraphs>
  <ScaleCrop>false</ScaleCrop>
  <Company/>
  <LinksUpToDate>false</LinksUpToDate>
  <CharactersWithSpaces>13681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Vittor</dc:creator>
  <cp:keywords/>
  <dc:description/>
  <cp:lastModifiedBy>Nicholas Vittor</cp:lastModifiedBy>
  <cp:revision>28</cp:revision>
  <cp:lastPrinted>2020-12-23T13:12:00Z</cp:lastPrinted>
  <dcterms:created xsi:type="dcterms:W3CDTF">2020-12-14T16:09:00Z</dcterms:created>
  <dcterms:modified xsi:type="dcterms:W3CDTF">2020-12-23T13:13:00Z</dcterms:modified>
</cp:coreProperties>
</file>