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10CF" w14:textId="77777777" w:rsidR="001C61DA" w:rsidRPr="00835545" w:rsidRDefault="0026271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eastAsia="Calibri" w:hAnsi="Times New Roman" w:cs="Times New Roman"/>
          <w:b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eastAsia="Calibri" w:hAnsi="Times New Roman" w:cs="Times New Roman"/>
          <w:b/>
          <w:sz w:val="24"/>
          <w:szCs w:val="24"/>
        </w:rPr>
        <w:t>Wogan</w:t>
      </w:r>
      <w:proofErr w:type="spellEnd"/>
    </w:p>
    <w:p w14:paraId="391E8860" w14:textId="77777777" w:rsidR="001C61DA" w:rsidRPr="00835545" w:rsidRDefault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eastAsia="Calibri" w:hAnsi="Times New Roman" w:cs="Times New Roman"/>
          <w:sz w:val="24"/>
          <w:szCs w:val="24"/>
        </w:rPr>
        <w:t>Department of Earth and Space Science/Astrobiology Program</w:t>
      </w:r>
    </w:p>
    <w:p w14:paraId="6362A709" w14:textId="77777777" w:rsidR="00114C8A" w:rsidRPr="00835545" w:rsidRDefault="00114C8A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University of Washington, Seattle, WA</w:t>
      </w:r>
    </w:p>
    <w:p w14:paraId="5AAEEE24" w14:textId="77777777" w:rsidR="00114C8A" w:rsidRPr="00835545" w:rsidRDefault="00114C8A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wogan@uw.edu</w:t>
      </w:r>
    </w:p>
    <w:p w14:paraId="03F2CE2C" w14:textId="77777777" w:rsidR="00114C8A" w:rsidRPr="00835545" w:rsidRDefault="00114C8A" w:rsidP="00114C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DC2177" w14:textId="77777777" w:rsidR="00FD240A" w:rsidRPr="00835545" w:rsidRDefault="00114C8A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BFC7D8A" w14:textId="77777777" w:rsidR="00FD240A" w:rsidRPr="00835545" w:rsidRDefault="007A460F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="008F4AF0" w:rsidRPr="00835545">
        <w:rPr>
          <w:rFonts w:ascii="Times New Roman" w:hAnsi="Times New Roman" w:cs="Times New Roman"/>
          <w:sz w:val="24"/>
          <w:szCs w:val="24"/>
        </w:rPr>
        <w:t>-Present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545">
        <w:rPr>
          <w:rFonts w:ascii="Times New Roman" w:hAnsi="Times New Roman" w:cs="Times New Roman"/>
          <w:b/>
          <w:sz w:val="24"/>
          <w:szCs w:val="24"/>
        </w:rPr>
        <w:t>Ph</w:t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.</w:t>
      </w:r>
      <w:r w:rsidRPr="00835545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="008E6D88" w:rsidRPr="00835545">
        <w:rPr>
          <w:rFonts w:ascii="Times New Roman" w:hAnsi="Times New Roman" w:cs="Times New Roman"/>
          <w:b/>
          <w:sz w:val="24"/>
          <w:szCs w:val="24"/>
        </w:rPr>
        <w:t xml:space="preserve"> Graduate Student</w:t>
      </w:r>
      <w:r w:rsidR="008E6D88" w:rsidRPr="00835545">
        <w:rPr>
          <w:rFonts w:ascii="Times New Roman" w:hAnsi="Times New Roman" w:cs="Times New Roman"/>
          <w:sz w:val="24"/>
          <w:szCs w:val="24"/>
        </w:rPr>
        <w:t>, Dual-title Earth and Space Science and Astrobiology</w:t>
      </w:r>
      <w:r w:rsidR="00FD240A" w:rsidRPr="00835545">
        <w:rPr>
          <w:rFonts w:ascii="Times New Roman" w:hAnsi="Times New Roman" w:cs="Times New Roman"/>
          <w:sz w:val="24"/>
          <w:szCs w:val="24"/>
        </w:rPr>
        <w:t xml:space="preserve">, </w:t>
      </w:r>
      <w:r w:rsidR="002B31E0" w:rsidRPr="00835545">
        <w:rPr>
          <w:rFonts w:ascii="Times New Roman" w:hAnsi="Times New Roman" w:cs="Times New Roman"/>
          <w:sz w:val="24"/>
          <w:szCs w:val="24"/>
        </w:rPr>
        <w:t>University of Washington, Seattle, WA.</w:t>
      </w:r>
    </w:p>
    <w:p w14:paraId="0068F087" w14:textId="77777777" w:rsidR="008F4AF0" w:rsidRPr="00835545" w:rsidRDefault="008E6D8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2012-2016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B.S.</w:t>
      </w:r>
      <w:r w:rsidR="008F4AF0" w:rsidRPr="00835545">
        <w:rPr>
          <w:rFonts w:ascii="Times New Roman" w:hAnsi="Times New Roman" w:cs="Times New Roman"/>
          <w:sz w:val="24"/>
          <w:szCs w:val="24"/>
        </w:rPr>
        <w:t>, Physics major, University of Oregon Honors College.</w:t>
      </w:r>
    </w:p>
    <w:p w14:paraId="54E012E7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33421A09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5A99FF5B" w14:textId="3BCBAC9B" w:rsidR="00D605BD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2017-Present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0F6519" w:rsidRPr="00835545">
        <w:rPr>
          <w:rFonts w:ascii="Times New Roman" w:hAnsi="Times New Roman" w:cs="Times New Roman"/>
          <w:sz w:val="24"/>
          <w:szCs w:val="24"/>
        </w:rPr>
        <w:t>,</w:t>
      </w:r>
      <w:r w:rsidR="00673BDA" w:rsidRPr="00835545">
        <w:rPr>
          <w:rFonts w:ascii="Times New Roman" w:hAnsi="Times New Roman" w:cs="Times New Roman"/>
          <w:sz w:val="24"/>
          <w:szCs w:val="24"/>
        </w:rPr>
        <w:t xml:space="preserve"> Planetary Science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 and Astrobiology, University of Washington, Seattle, WA. </w:t>
      </w:r>
      <w:r w:rsidR="009E366B" w:rsidRPr="00835545">
        <w:rPr>
          <w:rFonts w:ascii="Times New Roman" w:hAnsi="Times New Roman" w:cs="Times New Roman"/>
          <w:sz w:val="24"/>
          <w:szCs w:val="24"/>
        </w:rPr>
        <w:t>Advisor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: </w:t>
      </w:r>
      <w:r w:rsidR="009E366B" w:rsidRPr="00835545">
        <w:rPr>
          <w:rFonts w:ascii="Times New Roman" w:hAnsi="Times New Roman" w:cs="Times New Roman"/>
          <w:sz w:val="24"/>
          <w:szCs w:val="24"/>
        </w:rPr>
        <w:t>David Catling</w:t>
      </w:r>
      <w:r w:rsidR="00C455EF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A4FD772" w14:textId="7D5783BE" w:rsidR="000F6519" w:rsidRPr="00835545" w:rsidRDefault="00D605BD" w:rsidP="00D605BD">
      <w:pPr>
        <w:pStyle w:val="ListParagraph"/>
        <w:numPr>
          <w:ilvl w:val="0"/>
          <w:numId w:val="11"/>
        </w:numPr>
        <w:spacing w:after="40" w:line="264" w:lineRule="auto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 xml:space="preserve">Research topics </w:t>
      </w:r>
      <w:r w:rsidR="00F13B38" w:rsidRPr="00835545">
        <w:rPr>
          <w:rFonts w:ascii="Times New Roman" w:hAnsi="Times New Roman" w:cs="Times New Roman"/>
          <w:sz w:val="24"/>
          <w:szCs w:val="24"/>
        </w:rPr>
        <w:t>include</w:t>
      </w:r>
      <w:r w:rsidR="00FD7971" w:rsidRPr="00835545">
        <w:rPr>
          <w:rFonts w:ascii="Times New Roman" w:hAnsi="Times New Roman" w:cs="Times New Roman"/>
          <w:sz w:val="24"/>
          <w:szCs w:val="24"/>
        </w:rPr>
        <w:t xml:space="preserve"> the origin of life, the</w:t>
      </w:r>
      <w:r w:rsidR="00F13B38" w:rsidRPr="00835545">
        <w:rPr>
          <w:rFonts w:ascii="Times New Roman" w:hAnsi="Times New Roman" w:cs="Times New Roman"/>
          <w:sz w:val="24"/>
          <w:szCs w:val="24"/>
        </w:rPr>
        <w:t xml:space="preserve"> evolution of the Early Earth atmosphere, and interpretation of exoplanet biosignatures.</w:t>
      </w:r>
    </w:p>
    <w:p w14:paraId="7CF813EF" w14:textId="751B13AA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A473FA" w:rsidRPr="00835545">
        <w:rPr>
          <w:rFonts w:ascii="Times New Roman" w:hAnsi="Times New Roman" w:cs="Times New Roman"/>
          <w:sz w:val="24"/>
          <w:szCs w:val="24"/>
        </w:rPr>
        <w:t>-2017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D605BD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D605BD" w:rsidRPr="00835545">
        <w:rPr>
          <w:rFonts w:ascii="Times New Roman" w:hAnsi="Times New Roman" w:cs="Times New Roman"/>
          <w:sz w:val="24"/>
          <w:szCs w:val="24"/>
        </w:rPr>
        <w:t>: Eugene Humphreys</w:t>
      </w:r>
    </w:p>
    <w:p w14:paraId="5421C118" w14:textId="499B986D" w:rsidR="008F4AF0" w:rsidRPr="00835545" w:rsidRDefault="0097216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="00A473FA" w:rsidRPr="00835545">
        <w:rPr>
          <w:rFonts w:ascii="Times New Roman" w:hAnsi="Times New Roman" w:cs="Times New Roman"/>
          <w:sz w:val="24"/>
          <w:szCs w:val="24"/>
        </w:rPr>
        <w:t>-2015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r w:rsidR="008F4AF0" w:rsidRPr="00835545">
        <w:rPr>
          <w:rFonts w:ascii="Times New Roman" w:hAnsi="Times New Roman" w:cs="Times New Roman"/>
          <w:b/>
          <w:sz w:val="24"/>
          <w:szCs w:val="24"/>
        </w:rPr>
        <w:t xml:space="preserve">Undergraduate </w:t>
      </w:r>
      <w:r w:rsidR="00A473FA"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A473FA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A473FA" w:rsidRPr="00835545">
        <w:rPr>
          <w:rFonts w:ascii="Times New Roman" w:hAnsi="Times New Roman" w:cs="Times New Roman"/>
          <w:sz w:val="24"/>
          <w:szCs w:val="24"/>
        </w:rPr>
        <w:t xml:space="preserve">: Dean </w:t>
      </w:r>
      <w:proofErr w:type="spellStart"/>
      <w:r w:rsidR="00A473FA" w:rsidRPr="00835545">
        <w:rPr>
          <w:rFonts w:ascii="Times New Roman" w:hAnsi="Times New Roman" w:cs="Times New Roman"/>
          <w:sz w:val="24"/>
          <w:szCs w:val="24"/>
        </w:rPr>
        <w:t>Livelybrooks</w:t>
      </w:r>
      <w:proofErr w:type="spellEnd"/>
    </w:p>
    <w:p w14:paraId="2DF98691" w14:textId="152D7191" w:rsidR="00145C8D" w:rsidRPr="00835545" w:rsidRDefault="004D1D8D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</w:t>
      </w:r>
      <w:r w:rsidRPr="00835545">
        <w:rPr>
          <w:rFonts w:ascii="Times New Roman" w:hAnsi="Times New Roman" w:cs="Times New Roman"/>
          <w:sz w:val="24"/>
          <w:szCs w:val="24"/>
        </w:rPr>
        <w:t>, Introductory Physics, University of Oregon, Eugene, OR. Supervisor: Ben McMorran.</w:t>
      </w:r>
    </w:p>
    <w:p w14:paraId="27FF84AD" w14:textId="77777777" w:rsidR="00BD6651" w:rsidRPr="00835545" w:rsidRDefault="00BD6651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58AC4224" w14:textId="77777777" w:rsidR="008F4AF0" w:rsidRPr="00835545" w:rsidRDefault="00145C8D" w:rsidP="00666E36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Awards and Honors</w:t>
      </w:r>
    </w:p>
    <w:p w14:paraId="6BF2B824" w14:textId="492A18F6" w:rsidR="004D1D8D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Pr="00835545">
        <w:rPr>
          <w:rFonts w:ascii="Times New Roman" w:hAnsi="Times New Roman" w:cs="Times New Roman"/>
          <w:sz w:val="24"/>
          <w:szCs w:val="24"/>
        </w:rPr>
        <w:tab/>
        <w:t>Department of Earth and Space Sciences Top Scholar</w:t>
      </w:r>
      <w:r w:rsidR="00F258B6" w:rsidRPr="00835545">
        <w:rPr>
          <w:rFonts w:ascii="Times New Roman" w:hAnsi="Times New Roman" w:cs="Times New Roman"/>
          <w:sz w:val="24"/>
          <w:szCs w:val="24"/>
        </w:rPr>
        <w:t xml:space="preserve"> Award, University of Washington</w:t>
      </w:r>
    </w:p>
    <w:p w14:paraId="0CB1FC5F" w14:textId="12796345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Pr="00835545">
        <w:rPr>
          <w:rFonts w:ascii="Times New Roman" w:hAnsi="Times New Roman" w:cs="Times New Roman"/>
          <w:sz w:val="24"/>
          <w:szCs w:val="24"/>
        </w:rPr>
        <w:tab/>
        <w:t>Undergraduate Research Award</w:t>
      </w:r>
      <w:r w:rsidR="00A314B5" w:rsidRPr="00835545">
        <w:rPr>
          <w:rFonts w:ascii="Times New Roman" w:hAnsi="Times New Roman" w:cs="Times New Roman"/>
          <w:sz w:val="24"/>
          <w:szCs w:val="24"/>
        </w:rPr>
        <w:t>, University of Oregon Physics d</w:t>
      </w:r>
      <w:r w:rsidR="00F258B6" w:rsidRPr="00835545">
        <w:rPr>
          <w:rFonts w:ascii="Times New Roman" w:hAnsi="Times New Roman" w:cs="Times New Roman"/>
          <w:sz w:val="24"/>
          <w:szCs w:val="24"/>
        </w:rPr>
        <w:t>epartment</w:t>
      </w:r>
    </w:p>
    <w:p w14:paraId="4ABD9024" w14:textId="363B528C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F258B6" w:rsidRPr="00835545">
        <w:rPr>
          <w:rFonts w:ascii="Times New Roman" w:hAnsi="Times New Roman" w:cs="Times New Roman"/>
          <w:sz w:val="24"/>
          <w:szCs w:val="24"/>
        </w:rPr>
        <w:tab/>
        <w:t>Undergraduate Honors Thesis: Passed with Distinction, University of Oregon Honors college</w:t>
      </w:r>
    </w:p>
    <w:p w14:paraId="79AA0968" w14:textId="74ED7473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258B6" w:rsidRPr="00835545">
        <w:rPr>
          <w:rFonts w:ascii="Times New Roman" w:hAnsi="Times New Roman" w:cs="Times New Roman"/>
          <w:sz w:val="24"/>
          <w:szCs w:val="24"/>
        </w:rPr>
        <w:t>Presidential Scholarship Recipient, University of Oregon</w:t>
      </w:r>
    </w:p>
    <w:p w14:paraId="63723445" w14:textId="77777777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F4C2910" w14:textId="0E3C4682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14:paraId="3969ADDD" w14:textId="45586373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Astrobiology (ASTBIO 115;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270D1293" w14:textId="57019CD1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2018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Geology (ESS 101;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17D8109A" w14:textId="2321B74D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Assistant: Intro. Physics (PHYS 251)</w:t>
      </w:r>
      <w:r w:rsidRPr="00835545">
        <w:rPr>
          <w:rFonts w:ascii="Times New Roman" w:hAnsi="Times New Roman" w:cs="Times New Roman"/>
          <w:sz w:val="24"/>
          <w:szCs w:val="24"/>
        </w:rPr>
        <w:t>, University of Oregon</w:t>
      </w:r>
    </w:p>
    <w:p w14:paraId="7932A819" w14:textId="77777777" w:rsidR="00604630" w:rsidRPr="00835545" w:rsidRDefault="00604630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767BAFF" w14:textId="5BCEF3FE" w:rsidR="00604630" w:rsidRPr="00835545" w:rsidRDefault="00604630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Outreach</w:t>
      </w:r>
    </w:p>
    <w:p w14:paraId="06BAFEED" w14:textId="7B0465B8" w:rsidR="00AF75DC" w:rsidRPr="00835545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21-present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Mentoring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Maanit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Goel, a high school student in Seattle, WA.</w:t>
      </w:r>
    </w:p>
    <w:p w14:paraId="07D1F489" w14:textId="221239FD" w:rsidR="00AF75DC" w:rsidRPr="00835545" w:rsidRDefault="00604630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lastRenderedPageBreak/>
        <w:t>Mar 2018</w:t>
      </w:r>
      <w:r w:rsidRPr="00835545">
        <w:rPr>
          <w:rFonts w:ascii="Times New Roman" w:hAnsi="Times New Roman" w:cs="Times New Roman"/>
          <w:sz w:val="24"/>
          <w:szCs w:val="24"/>
        </w:rPr>
        <w:tab/>
        <w:t>Polar Science Weekend</w:t>
      </w:r>
      <w:r w:rsidR="00A314B5" w:rsidRPr="00835545">
        <w:rPr>
          <w:rFonts w:ascii="Times New Roman" w:hAnsi="Times New Roman" w:cs="Times New Roman"/>
          <w:sz w:val="24"/>
          <w:szCs w:val="24"/>
        </w:rPr>
        <w:t xml:space="preserve"> Volunteer at the Pacific</w:t>
      </w:r>
      <w:r w:rsidRPr="00835545">
        <w:rPr>
          <w:rFonts w:ascii="Times New Roman" w:hAnsi="Times New Roman" w:cs="Times New Roman"/>
          <w:sz w:val="24"/>
          <w:szCs w:val="24"/>
        </w:rPr>
        <w:t xml:space="preserve"> Science Center, Seattle, WA</w:t>
      </w:r>
    </w:p>
    <w:p w14:paraId="1562277E" w14:textId="0BE64F65" w:rsidR="00604630" w:rsidRPr="00835545" w:rsidRDefault="00604630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2015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6C0A5F" w:rsidRPr="00835545">
        <w:rPr>
          <w:rFonts w:ascii="Times New Roman" w:hAnsi="Times New Roman" w:cs="Times New Roman"/>
          <w:sz w:val="24"/>
          <w:szCs w:val="24"/>
        </w:rPr>
        <w:t>Developing ph</w:t>
      </w:r>
      <w:r w:rsidR="00A314B5" w:rsidRPr="00835545">
        <w:rPr>
          <w:rFonts w:ascii="Times New Roman" w:hAnsi="Times New Roman" w:cs="Times New Roman"/>
          <w:sz w:val="24"/>
          <w:szCs w:val="24"/>
        </w:rPr>
        <w:t xml:space="preserve">ysics lessons for Thailand high </w:t>
      </w:r>
      <w:r w:rsidR="006C0A5F" w:rsidRPr="00835545">
        <w:rPr>
          <w:rFonts w:ascii="Times New Roman" w:hAnsi="Times New Roman" w:cs="Times New Roman"/>
          <w:sz w:val="24"/>
          <w:szCs w:val="24"/>
        </w:rPr>
        <w:t>school teachers</w:t>
      </w:r>
      <w:r w:rsidR="00A314B5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A9F320C" w14:textId="17A5DECB" w:rsidR="006C0A5F" w:rsidRPr="00835545" w:rsidRDefault="006C0A5F" w:rsidP="006C0A5F">
      <w:pPr>
        <w:pStyle w:val="ListParagraph"/>
        <w:numPr>
          <w:ilvl w:val="0"/>
          <w:numId w:val="11"/>
        </w:numPr>
        <w:spacing w:after="40" w:line="264" w:lineRule="auto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We communicated these lessons over five, two-hour video conferencing session from Eugene, OR to Bangkok, Thailand</w:t>
      </w:r>
    </w:p>
    <w:p w14:paraId="567D0629" w14:textId="05E84CBE" w:rsidR="00604630" w:rsidRPr="00835545" w:rsidRDefault="006C0A5F" w:rsidP="0042348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ab/>
      </w:r>
    </w:p>
    <w:p w14:paraId="371EB7FC" w14:textId="62198469" w:rsidR="00604630" w:rsidRPr="00835545" w:rsidRDefault="0007526B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 xml:space="preserve">Conference 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>Presentations and</w:t>
      </w:r>
      <w:r w:rsidRPr="00835545">
        <w:rPr>
          <w:rFonts w:ascii="Times New Roman" w:hAnsi="Times New Roman" w:cs="Times New Roman"/>
          <w:b/>
          <w:sz w:val="24"/>
          <w:szCs w:val="24"/>
        </w:rPr>
        <w:t xml:space="preserve"> Peer-Reviewed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 xml:space="preserve"> Publications</w:t>
      </w:r>
    </w:p>
    <w:p w14:paraId="7BEF239A" w14:textId="126AA66A" w:rsidR="00F13B38" w:rsidRPr="00835545" w:rsidRDefault="00F13B38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Peer-Reviewed Publications</w:t>
      </w:r>
    </w:p>
    <w:p w14:paraId="14FF17AE" w14:textId="19908AD4" w:rsidR="00AF75DC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AF75DC">
        <w:rPr>
          <w:rFonts w:ascii="Times New Roman" w:hAnsi="Times New Roman" w:cs="Times New Roman"/>
          <w:sz w:val="24"/>
          <w:szCs w:val="24"/>
        </w:rPr>
        <w:t xml:space="preserve">Joshua </w:t>
      </w:r>
      <w:proofErr w:type="spellStart"/>
      <w:r w:rsidRPr="00AF75DC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-Totton, Max Galloway, </w:t>
      </w:r>
      <w:r w:rsidRPr="00AF75DC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AF75DC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, Jasmeet Dhaliwal, Jonathan Fortney (2021). </w:t>
      </w:r>
      <w:proofErr w:type="spellStart"/>
      <w:r w:rsidRPr="00AF75DC">
        <w:rPr>
          <w:rFonts w:ascii="Times New Roman" w:hAnsi="Times New Roman" w:cs="Times New Roman"/>
          <w:sz w:val="24"/>
          <w:szCs w:val="24"/>
        </w:rPr>
        <w:t>Waterworlds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 Probably Do Not Experience Magmatic Outgassing. The Astrophysical Journal. </w:t>
      </w:r>
      <w:hyperlink r:id="rId8" w:history="1">
        <w:r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DOI:10.3847/1538-4357/abf560</w:t>
        </w:r>
      </w:hyperlink>
      <w:r w:rsidRPr="00AF75DC">
        <w:rPr>
          <w:rFonts w:ascii="Times New Roman" w:hAnsi="Times New Roman" w:cs="Times New Roman"/>
          <w:sz w:val="24"/>
          <w:szCs w:val="24"/>
        </w:rPr>
        <w:t>.</w:t>
      </w:r>
    </w:p>
    <w:p w14:paraId="207EF3F2" w14:textId="410D0837" w:rsidR="00E43282" w:rsidRPr="00835545" w:rsidRDefault="00E43282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Joshua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-Totton, Jonathan Fortney, Francis Nimmo,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 w:rsidRPr="00AF75DC">
        <w:t xml:space="preserve"> </w:t>
      </w:r>
      <w:r w:rsidR="00AF75DC" w:rsidRPr="00AF75DC">
        <w:rPr>
          <w:rFonts w:ascii="Times New Roman" w:hAnsi="Times New Roman" w:cs="Times New Roman"/>
          <w:sz w:val="24"/>
          <w:szCs w:val="24"/>
        </w:rPr>
        <w:t>Oxygen False Positives on Habitable Zone Planets Around Sun‐Like Stars.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r w:rsidRPr="00835545">
        <w:rPr>
          <w:rFonts w:ascii="Times New Roman" w:hAnsi="Times New Roman" w:cs="Times New Roman"/>
          <w:i/>
          <w:iCs/>
          <w:sz w:val="24"/>
          <w:szCs w:val="24"/>
        </w:rPr>
        <w:t>AGU Advances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AF75DC"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DOI:10.1029/2020AV000294</w:t>
        </w:r>
      </w:hyperlink>
      <w:r w:rsidR="00AF75DC" w:rsidRPr="00AF75DC">
        <w:rPr>
          <w:rFonts w:ascii="Times New Roman" w:hAnsi="Times New Roman" w:cs="Times New Roman"/>
          <w:sz w:val="24"/>
          <w:szCs w:val="24"/>
        </w:rPr>
        <w:t>.</w:t>
      </w:r>
    </w:p>
    <w:p w14:paraId="309EEDE6" w14:textId="0DAA020D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="00E43282" w:rsidRPr="0083554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E43282" w:rsidRPr="00835545">
        <w:rPr>
          <w:rFonts w:ascii="Times New Roman" w:hAnsi="Times New Roman" w:cs="Times New Roman"/>
          <w:sz w:val="24"/>
          <w:szCs w:val="24"/>
        </w:rPr>
        <w:t>J</w:t>
      </w:r>
      <w:r w:rsidRPr="00835545">
        <w:rPr>
          <w:rFonts w:ascii="Times New Roman" w:hAnsi="Times New Roman" w:cs="Times New Roman"/>
          <w:sz w:val="24"/>
          <w:szCs w:val="24"/>
        </w:rPr>
        <w:t xml:space="preserve">oshua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="0007526B" w:rsidRPr="0083554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07526B" w:rsidRPr="00835545">
        <w:rPr>
          <w:rFonts w:ascii="Times New Roman" w:hAnsi="Times New Roman" w:cs="Times New Roman"/>
          <w:sz w:val="24"/>
          <w:szCs w:val="24"/>
        </w:rPr>
        <w:t>Totton</w:t>
      </w:r>
      <w:proofErr w:type="gramEnd"/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and David Catling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Abundant Atmospheric Methane from Volcanism on Terrestrial Planets Is Unlikely and Strengthens the Case for Methane as a Biosignature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DOI:10.3847/PSJ/abb99e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45E2872" w14:textId="3130479E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FD7971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Kevin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, Roxana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Lupu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, David Catling,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. </w:t>
      </w:r>
      <w:r w:rsidRPr="00835545">
        <w:rPr>
          <w:rFonts w:ascii="Calibri" w:hAnsi="Calibri" w:cs="Calibri"/>
          <w:sz w:val="24"/>
          <w:szCs w:val="24"/>
        </w:rPr>
        <w:t>﻿</w:t>
      </w:r>
      <w:r w:rsidRPr="00835545">
        <w:rPr>
          <w:rFonts w:ascii="Times New Roman" w:hAnsi="Times New Roman" w:cs="Times New Roman"/>
          <w:sz w:val="24"/>
          <w:szCs w:val="24"/>
        </w:rPr>
        <w:t>Creation and Evolution of Impact-generated Reduced Atmospheres of Early Earth.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Planetary Science Journal</w:t>
      </w:r>
      <w:hyperlink r:id="rId11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. DOI:10.3847/PSJ/ab7e2c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73FA73EE" w14:textId="43B43868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4D7363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="0007526B" w:rsidRPr="00835545">
        <w:rPr>
          <w:rFonts w:ascii="Times New Roman" w:hAnsi="Times New Roman" w:cs="Times New Roman"/>
          <w:sz w:val="24"/>
          <w:szCs w:val="24"/>
        </w:rPr>
        <w:t xml:space="preserve"> and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Catling. 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When is chemical disequilibrium in Earth-like planetary atmospheres a biosignature versus an anti-biosignature? Disequilibria from dead to living worlds.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DOI:10.3847/1538-4357/ab7b81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466097FD" w14:textId="4550CBA2" w:rsidR="0007526B" w:rsidRPr="00835545" w:rsidRDefault="0007526B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Talks:</w:t>
      </w:r>
    </w:p>
    <w:p w14:paraId="231925DD" w14:textId="69514504" w:rsidR="00F86598" w:rsidRDefault="00F86598" w:rsidP="00F8659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</w:t>
      </w:r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598">
        <w:rPr>
          <w:rFonts w:ascii="Times New Roman" w:hAnsi="Times New Roman" w:cs="Times New Roman"/>
          <w:sz w:val="24"/>
          <w:szCs w:val="24"/>
        </w:rPr>
        <w:t>Molecules for the origin of life from impact-generated atmospheres on early Earth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Goldschmidt 2021</w:t>
      </w:r>
      <w:r>
        <w:rPr>
          <w:rFonts w:ascii="Times New Roman" w:hAnsi="Times New Roman" w:cs="Times New Roman"/>
          <w:sz w:val="24"/>
          <w:szCs w:val="24"/>
        </w:rPr>
        <w:t>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47A0E349" w14:textId="6F1210BD" w:rsidR="0007526B" w:rsidRPr="00835545" w:rsidRDefault="0007526B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AF75DC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 and David Catling. </w:t>
      </w:r>
      <w:r w:rsidR="00AF75DC" w:rsidRPr="00AF75DC">
        <w:rPr>
          <w:rFonts w:ascii="Times New Roman" w:hAnsi="Times New Roman" w:cs="Times New Roman"/>
          <w:sz w:val="24"/>
          <w:szCs w:val="24"/>
        </w:rPr>
        <w:t>Atmospheric Synthesis of Prebiotic Molecules on the Hadean Earth</w:t>
      </w:r>
      <w:r w:rsidR="00AF75DC">
        <w:rPr>
          <w:rFonts w:ascii="Times New Roman" w:hAnsi="Times New Roman" w:cs="Times New Roman"/>
          <w:sz w:val="24"/>
          <w:szCs w:val="24"/>
        </w:rPr>
        <w:t xml:space="preserve">. </w:t>
      </w:r>
      <w:r w:rsidR="00AF75DC" w:rsidRPr="00AF75DC">
        <w:rPr>
          <w:rFonts w:ascii="Times New Roman" w:hAnsi="Times New Roman" w:cs="Times New Roman"/>
          <w:sz w:val="24"/>
          <w:szCs w:val="24"/>
        </w:rPr>
        <w:t>Prebiotic Chemistry and Early Earth Environments Consortium</w:t>
      </w:r>
      <w:r w:rsidR="00F86598">
        <w:rPr>
          <w:rFonts w:ascii="Times New Roman" w:hAnsi="Times New Roman" w:cs="Times New Roman"/>
          <w:sz w:val="24"/>
          <w:szCs w:val="24"/>
        </w:rPr>
        <w:t xml:space="preserve"> (PCE3)</w:t>
      </w:r>
      <w:r w:rsidR="00AF75DC">
        <w:rPr>
          <w:rFonts w:ascii="Times New Roman" w:hAnsi="Times New Roman" w:cs="Times New Roman"/>
          <w:sz w:val="24"/>
          <w:szCs w:val="24"/>
        </w:rPr>
        <w:t>, remo</w:t>
      </w:r>
      <w:r w:rsidR="00876578">
        <w:rPr>
          <w:rFonts w:ascii="Times New Roman" w:hAnsi="Times New Roman" w:cs="Times New Roman"/>
          <w:sz w:val="24"/>
          <w:szCs w:val="24"/>
        </w:rPr>
        <w:t>t</w:t>
      </w:r>
      <w:r w:rsidR="00AF75DC">
        <w:rPr>
          <w:rFonts w:ascii="Times New Roman" w:hAnsi="Times New Roman" w:cs="Times New Roman"/>
          <w:sz w:val="24"/>
          <w:szCs w:val="24"/>
        </w:rPr>
        <w:t>e conference</w:t>
      </w:r>
      <w:r w:rsidR="00C616F1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1DB7D352" w14:textId="606916D2" w:rsidR="00AF75DC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 and David Catling. When is chemical disequilibrium in Earth-like planetary atmospheres a biosignature versus an anti-biosignature? Investigating disequilibria from prebiotic to post-biotic worlds. American Geophysical Union Fall Meeting, San Francisco, CA.</w:t>
      </w:r>
    </w:p>
    <w:p w14:paraId="38720E9F" w14:textId="31442122" w:rsidR="00BD6B61" w:rsidRPr="00835545" w:rsidRDefault="00BD6B61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Posters:</w:t>
      </w:r>
    </w:p>
    <w:p w14:paraId="6E0CDD62" w14:textId="1E2747D1" w:rsidR="00E64468" w:rsidRPr="00835545" w:rsidRDefault="00E64468" w:rsidP="00E6446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31618F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sz w:val="24"/>
          <w:szCs w:val="24"/>
        </w:rPr>
        <w:t>Wogan</w:t>
      </w:r>
      <w:proofErr w:type="spellEnd"/>
      <w:r w:rsidR="0031618F" w:rsidRPr="00835545">
        <w:rPr>
          <w:rFonts w:ascii="Times New Roman" w:hAnsi="Times New Roman" w:cs="Times New Roman"/>
          <w:sz w:val="24"/>
          <w:szCs w:val="24"/>
        </w:rPr>
        <w:t xml:space="preserve">, David </w:t>
      </w:r>
      <w:proofErr w:type="spellStart"/>
      <w:r w:rsidR="0031618F" w:rsidRPr="00835545">
        <w:rPr>
          <w:rFonts w:ascii="Times New Roman" w:hAnsi="Times New Roman" w:cs="Times New Roman"/>
          <w:sz w:val="24"/>
          <w:szCs w:val="24"/>
        </w:rPr>
        <w:t>Calting</w:t>
      </w:r>
      <w:proofErr w:type="spellEnd"/>
      <w:r w:rsidR="0031618F" w:rsidRPr="00835545"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 w:rsidR="0031618F" w:rsidRPr="00835545"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31618F" w:rsidRPr="00835545">
        <w:rPr>
          <w:rFonts w:ascii="Times New Roman" w:hAnsi="Times New Roman" w:cs="Times New Roman"/>
          <w:sz w:val="24"/>
          <w:szCs w:val="24"/>
        </w:rPr>
        <w:t xml:space="preserve"> Molecules for the origin of life from impact-generated atmospheres on early. American Geophysical Union Fall Meeting (remote conference).</w:t>
      </w:r>
    </w:p>
    <w:p w14:paraId="3051E421" w14:textId="210046C2" w:rsidR="001C61DA" w:rsidRDefault="0031618F" w:rsidP="00835545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lastRenderedPageBreak/>
        <w:t>2020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 and David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Calting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 Earth’s Impact History Favors a Late Hadean Origin of Life. Simons Foundation Collaboration on the Origin of Life (SCOL) annual meeting (remote conference).</w:t>
      </w:r>
    </w:p>
    <w:p w14:paraId="0818946C" w14:textId="77777777" w:rsidR="00AF75DC" w:rsidRPr="00835545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2018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, Dale Winebrenner and Joshua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-Totton. Chemical Disequilibrium as a Biosignature in an Antarctic Subglacial Lake Analog to Ocean Worlds. American Geophysical Union Fall Meeting, Washington, DC.</w:t>
      </w:r>
    </w:p>
    <w:p w14:paraId="22A7529A" w14:textId="77777777" w:rsidR="00AF75DC" w:rsidRPr="00835545" w:rsidRDefault="00AF75DC" w:rsidP="00835545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sectPr w:rsidR="00AF75DC" w:rsidRPr="0083554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EB8EF" w14:textId="77777777" w:rsidR="00D46041" w:rsidRDefault="00D46041" w:rsidP="00E06B51">
      <w:pPr>
        <w:spacing w:line="240" w:lineRule="auto"/>
      </w:pPr>
      <w:r>
        <w:separator/>
      </w:r>
    </w:p>
  </w:endnote>
  <w:endnote w:type="continuationSeparator" w:id="0">
    <w:p w14:paraId="27DAAEEE" w14:textId="77777777" w:rsidR="00D46041" w:rsidRDefault="00D46041" w:rsidP="00E06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BA64" w14:textId="77777777" w:rsidR="00E06B51" w:rsidRDefault="00E06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A4A4" w14:textId="77777777" w:rsidR="00E06B51" w:rsidRDefault="00E06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BF27" w14:textId="77777777" w:rsidR="00E06B51" w:rsidRDefault="00E06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4A340" w14:textId="77777777" w:rsidR="00D46041" w:rsidRDefault="00D46041" w:rsidP="00E06B51">
      <w:pPr>
        <w:spacing w:line="240" w:lineRule="auto"/>
      </w:pPr>
      <w:r>
        <w:separator/>
      </w:r>
    </w:p>
  </w:footnote>
  <w:footnote w:type="continuationSeparator" w:id="0">
    <w:p w14:paraId="0C9FE695" w14:textId="77777777" w:rsidR="00D46041" w:rsidRDefault="00D46041" w:rsidP="00E06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0BA3" w14:textId="77777777" w:rsidR="00E06B51" w:rsidRDefault="00E06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8B74" w14:textId="77777777" w:rsidR="00E06B51" w:rsidRDefault="00E06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74B3" w14:textId="77777777" w:rsidR="00E06B51" w:rsidRDefault="00E06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D5C"/>
    <w:multiLevelType w:val="hybridMultilevel"/>
    <w:tmpl w:val="4E28E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9E2BB0"/>
    <w:multiLevelType w:val="multilevel"/>
    <w:tmpl w:val="5958D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1EE0A30"/>
    <w:multiLevelType w:val="hybridMultilevel"/>
    <w:tmpl w:val="1D606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66084A"/>
    <w:multiLevelType w:val="multilevel"/>
    <w:tmpl w:val="696E3C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2163FDA"/>
    <w:multiLevelType w:val="hybridMultilevel"/>
    <w:tmpl w:val="BCC426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2B0C14"/>
    <w:multiLevelType w:val="multilevel"/>
    <w:tmpl w:val="275EA4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B651389"/>
    <w:multiLevelType w:val="multilevel"/>
    <w:tmpl w:val="67BAC6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2D02C66"/>
    <w:multiLevelType w:val="multilevel"/>
    <w:tmpl w:val="F0B846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57A472EA"/>
    <w:multiLevelType w:val="hybridMultilevel"/>
    <w:tmpl w:val="851E6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3B5B01"/>
    <w:multiLevelType w:val="hybridMultilevel"/>
    <w:tmpl w:val="02D06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A67774"/>
    <w:multiLevelType w:val="hybridMultilevel"/>
    <w:tmpl w:val="FC724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DA"/>
    <w:rsid w:val="0003098A"/>
    <w:rsid w:val="00073AB5"/>
    <w:rsid w:val="0007526B"/>
    <w:rsid w:val="000A132F"/>
    <w:rsid w:val="000E7E75"/>
    <w:rsid w:val="000F6519"/>
    <w:rsid w:val="00114C8A"/>
    <w:rsid w:val="00145C8D"/>
    <w:rsid w:val="001A327D"/>
    <w:rsid w:val="001C10D6"/>
    <w:rsid w:val="001C61DA"/>
    <w:rsid w:val="00262711"/>
    <w:rsid w:val="002B31E0"/>
    <w:rsid w:val="003120F1"/>
    <w:rsid w:val="0031618F"/>
    <w:rsid w:val="0032100C"/>
    <w:rsid w:val="003B2975"/>
    <w:rsid w:val="00423488"/>
    <w:rsid w:val="00471923"/>
    <w:rsid w:val="004D1D8D"/>
    <w:rsid w:val="004D7363"/>
    <w:rsid w:val="00577E3B"/>
    <w:rsid w:val="005A7564"/>
    <w:rsid w:val="00604630"/>
    <w:rsid w:val="0061267A"/>
    <w:rsid w:val="00623075"/>
    <w:rsid w:val="00666E36"/>
    <w:rsid w:val="00673BDA"/>
    <w:rsid w:val="006C0A5F"/>
    <w:rsid w:val="00726EB6"/>
    <w:rsid w:val="00732109"/>
    <w:rsid w:val="0079348B"/>
    <w:rsid w:val="007A460F"/>
    <w:rsid w:val="007B6CA8"/>
    <w:rsid w:val="008204C3"/>
    <w:rsid w:val="00835545"/>
    <w:rsid w:val="00876578"/>
    <w:rsid w:val="00891E46"/>
    <w:rsid w:val="008E626D"/>
    <w:rsid w:val="008E6D88"/>
    <w:rsid w:val="008F4AF0"/>
    <w:rsid w:val="00901F68"/>
    <w:rsid w:val="00972168"/>
    <w:rsid w:val="009E366B"/>
    <w:rsid w:val="00A11F0D"/>
    <w:rsid w:val="00A314B5"/>
    <w:rsid w:val="00A473FA"/>
    <w:rsid w:val="00AF75DC"/>
    <w:rsid w:val="00B460B8"/>
    <w:rsid w:val="00BD6651"/>
    <w:rsid w:val="00BD6B61"/>
    <w:rsid w:val="00C44EBD"/>
    <w:rsid w:val="00C455EF"/>
    <w:rsid w:val="00C616F1"/>
    <w:rsid w:val="00CD6DF0"/>
    <w:rsid w:val="00CE0937"/>
    <w:rsid w:val="00CE4697"/>
    <w:rsid w:val="00D13E66"/>
    <w:rsid w:val="00D46041"/>
    <w:rsid w:val="00D605BD"/>
    <w:rsid w:val="00D72C01"/>
    <w:rsid w:val="00DE2BCD"/>
    <w:rsid w:val="00E06B51"/>
    <w:rsid w:val="00E11138"/>
    <w:rsid w:val="00E43282"/>
    <w:rsid w:val="00E64468"/>
    <w:rsid w:val="00F13B38"/>
    <w:rsid w:val="00F258B6"/>
    <w:rsid w:val="00F63748"/>
    <w:rsid w:val="00F86598"/>
    <w:rsid w:val="00FA422F"/>
    <w:rsid w:val="00FD240A"/>
    <w:rsid w:val="00FD6525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1DC7D"/>
  <w15:docId w15:val="{79D2DFD9-1C55-49A5-A43E-F6F35DB8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4C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51"/>
  </w:style>
  <w:style w:type="paragraph" w:styleId="Footer">
    <w:name w:val="footer"/>
    <w:basedOn w:val="Normal"/>
    <w:link w:val="Foot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51"/>
  </w:style>
  <w:style w:type="character" w:styleId="UnresolvedMention">
    <w:name w:val="Unresolved Mention"/>
    <w:basedOn w:val="DefaultParagraphFont"/>
    <w:uiPriority w:val="99"/>
    <w:rsid w:val="00E43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28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28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847/1538-4357/abf56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opscience.iop.org/article/10.3847/1538-4357/ab7b81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opscience.iop.org/article/10.3847/PSJ/ab7e2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3847/PSJ/abb99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i.org/10.1029/2020AV000294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981EFC3-5750-4FB8-BE65-4BFA4E5D4E5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F Wogan</dc:creator>
  <cp:lastModifiedBy>Nick Wogan</cp:lastModifiedBy>
  <cp:revision>17</cp:revision>
  <cp:lastPrinted>2019-01-13T23:13:00Z</cp:lastPrinted>
  <dcterms:created xsi:type="dcterms:W3CDTF">2020-01-27T18:45:00Z</dcterms:created>
  <dcterms:modified xsi:type="dcterms:W3CDTF">2021-10-11T18:38:00Z</dcterms:modified>
</cp:coreProperties>
</file>