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rFonts w:ascii="Times New Roman" w:hAnsi="Times New Roman"/>
          <w:sz w:val="24"/>
          <w:szCs w:val="24"/>
        </w:rPr>
        <w:t>IS 354 – COMPUTER MODELING AN D SIMULATION ASSIGNMENT</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i.</w:t>
      </w:r>
    </w:p>
    <w:p>
      <w:pPr>
        <w:pStyle w:val="Normal"/>
        <w:rPr>
          <w:rFonts w:ascii="Times New Roman" w:hAnsi="Times New Roman"/>
          <w:sz w:val="24"/>
          <w:szCs w:val="24"/>
        </w:rPr>
      </w:pPr>
      <w:r>
        <w:rPr>
          <w:rFonts w:ascii="Times New Roman" w:hAnsi="Times New Roman"/>
          <w:sz w:val="24"/>
          <w:szCs w:val="24"/>
        </w:rPr>
        <w:t>Five hundred dogs live in the wooded grassy area near the Kigamboni Bridge. Every year 100</w:t>
      </w:r>
    </w:p>
    <w:p>
      <w:pPr>
        <w:pStyle w:val="Normal"/>
        <w:rPr>
          <w:rFonts w:ascii="Times New Roman" w:hAnsi="Times New Roman"/>
          <w:sz w:val="24"/>
          <w:szCs w:val="24"/>
        </w:rPr>
      </w:pPr>
      <w:r>
        <w:rPr>
          <w:rFonts w:ascii="Times New Roman" w:hAnsi="Times New Roman"/>
          <w:sz w:val="24"/>
          <w:szCs w:val="24"/>
        </w:rPr>
        <w:t>puppies (dogs) are born. Life near the bridge takes its toll, though, and every year 120 dogs die.</w:t>
      </w:r>
    </w:p>
    <w:p>
      <w:pPr>
        <w:pStyle w:val="Normal"/>
        <w:rPr>
          <w:rFonts w:ascii="Times New Roman" w:hAnsi="Times New Roman"/>
          <w:sz w:val="24"/>
          <w:szCs w:val="24"/>
        </w:rPr>
      </w:pPr>
      <w:r>
        <w:rPr>
          <w:rFonts w:ascii="Times New Roman" w:hAnsi="Times New Roman"/>
          <w:sz w:val="24"/>
          <w:szCs w:val="24"/>
        </w:rPr>
        <w:t>How many dogs will live near the bridge in 10 years?</w:t>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t>Solution</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23907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2390775"/>
                    </a:xfrm>
                    <a:prstGeom prst="rect">
                      <a:avLst/>
                    </a:prstGeom>
                  </pic:spPr>
                </pic:pic>
              </a:graphicData>
            </a:graphic>
          </wp:anchor>
        </w:drawing>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r>
        <w:br w:type="page"/>
      </w:r>
    </w:p>
    <w:p>
      <w:pPr>
        <w:pStyle w:val="Normal"/>
        <w:rPr>
          <w:rFonts w:ascii="Times New Roman" w:hAnsi="Times New Roman"/>
          <w:sz w:val="24"/>
          <w:szCs w:val="24"/>
        </w:rPr>
      </w:pPr>
      <w:r>
        <w:rPr>
          <w:rFonts w:ascii="Times New Roman" w:hAnsi="Times New Roman"/>
          <w:sz w:val="24"/>
          <w:szCs w:val="24"/>
        </w:rPr>
        <w:t>ii.</w:t>
      </w:r>
    </w:p>
    <w:p>
      <w:pPr>
        <w:pStyle w:val="Normal"/>
        <w:rPr>
          <w:rFonts w:ascii="Times New Roman" w:hAnsi="Times New Roman"/>
          <w:sz w:val="24"/>
          <w:szCs w:val="24"/>
        </w:rPr>
      </w:pPr>
      <w:r>
        <w:rPr>
          <w:rFonts w:ascii="Times New Roman" w:hAnsi="Times New Roman"/>
          <w:sz w:val="24"/>
          <w:szCs w:val="24"/>
        </w:rPr>
        <w:t>A pond is treated weekly with a chemical to ensure that the number of bacteria is kept</w:t>
      </w:r>
    </w:p>
    <w:p>
      <w:pPr>
        <w:pStyle w:val="Normal"/>
        <w:rPr>
          <w:rFonts w:ascii="Times New Roman" w:hAnsi="Times New Roman"/>
          <w:sz w:val="24"/>
          <w:szCs w:val="24"/>
        </w:rPr>
      </w:pPr>
      <w:r>
        <w:rPr>
          <w:rFonts w:ascii="Times New Roman" w:hAnsi="Times New Roman"/>
          <w:sz w:val="24"/>
          <w:szCs w:val="24"/>
        </w:rPr>
        <w:t>low. It is estimated that the chemical kills 68% of all bacteria. Between the weekly</w:t>
      </w:r>
    </w:p>
    <w:p>
      <w:pPr>
        <w:pStyle w:val="Normal"/>
        <w:rPr>
          <w:rFonts w:ascii="Times New Roman" w:hAnsi="Times New Roman"/>
          <w:sz w:val="24"/>
          <w:szCs w:val="24"/>
        </w:rPr>
      </w:pPr>
      <w:r>
        <w:rPr>
          <w:rFonts w:ascii="Times New Roman" w:hAnsi="Times New Roman"/>
          <w:sz w:val="24"/>
          <w:szCs w:val="24"/>
        </w:rPr>
        <w:t>treatments, it is estimated that 600 million new bacteria appear. There are un million</w:t>
      </w:r>
    </w:p>
    <w:p>
      <w:pPr>
        <w:pStyle w:val="Normal"/>
        <w:rPr>
          <w:rFonts w:ascii="Times New Roman" w:hAnsi="Times New Roman"/>
          <w:sz w:val="24"/>
          <w:szCs w:val="24"/>
        </w:rPr>
      </w:pPr>
      <w:r>
        <w:rPr>
          <w:rFonts w:ascii="Times New Roman" w:hAnsi="Times New Roman"/>
          <w:sz w:val="24"/>
          <w:szCs w:val="24"/>
        </w:rPr>
        <w:t>bacteria at the start of a particular week.</w:t>
      </w:r>
    </w:p>
    <w:p>
      <w:pPr>
        <w:pStyle w:val="Normal"/>
        <w:rPr>
          <w:rFonts w:ascii="Times New Roman" w:hAnsi="Times New Roman"/>
          <w:sz w:val="24"/>
          <w:szCs w:val="24"/>
        </w:rPr>
      </w:pPr>
      <w:r>
        <w:rPr>
          <w:rFonts w:ascii="Times New Roman" w:hAnsi="Times New Roman"/>
          <w:sz w:val="24"/>
          <w:szCs w:val="24"/>
        </w:rPr>
        <w:t>a) Write down a recurrence relation for u n+1 , the number of millions of bacteria at</w:t>
      </w:r>
    </w:p>
    <w:p>
      <w:pPr>
        <w:pStyle w:val="Normal"/>
        <w:rPr>
          <w:rFonts w:ascii="Times New Roman" w:hAnsi="Times New Roman"/>
          <w:sz w:val="24"/>
          <w:szCs w:val="24"/>
        </w:rPr>
      </w:pPr>
      <w:r>
        <w:rPr>
          <w:rFonts w:ascii="Times New Roman" w:hAnsi="Times New Roman"/>
          <w:sz w:val="24"/>
          <w:szCs w:val="24"/>
        </w:rPr>
        <w:t>the start of the next week.</w:t>
      </w:r>
    </w:p>
    <w:p>
      <w:pPr>
        <w:pStyle w:val="Normal"/>
        <w:rPr>
          <w:rFonts w:ascii="Times New Roman" w:hAnsi="Times New Roman"/>
          <w:sz w:val="24"/>
          <w:szCs w:val="24"/>
        </w:rPr>
      </w:pPr>
      <w:r>
        <w:rPr>
          <w:rFonts w:ascii="Times New Roman" w:hAnsi="Times New Roman"/>
          <w:sz w:val="24"/>
          <w:szCs w:val="24"/>
        </w:rPr>
        <w:t>b) Find the limit of the sequence generated by this recurrence relation and explain</w:t>
      </w:r>
    </w:p>
    <w:p>
      <w:pPr>
        <w:pStyle w:val="Normal"/>
        <w:rPr>
          <w:rFonts w:ascii="Times New Roman" w:hAnsi="Times New Roman"/>
          <w:sz w:val="24"/>
          <w:szCs w:val="24"/>
        </w:rPr>
      </w:pPr>
      <w:r>
        <w:rPr>
          <w:rFonts w:ascii="Times New Roman" w:hAnsi="Times New Roman"/>
          <w:sz w:val="24"/>
          <w:szCs w:val="24"/>
        </w:rPr>
        <w:t>what the limit means in the context of this question.</w:t>
      </w:r>
    </w:p>
    <w:p>
      <w:pPr>
        <w:pStyle w:val="Normal"/>
        <w:jc w:val="center"/>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rFonts w:ascii="Times New Roman" w:hAnsi="Times New Roman"/>
          <w:sz w:val="24"/>
          <w:szCs w:val="24"/>
        </w:rPr>
        <w:t xml:space="preserve"> </w:t>
      </w:r>
      <w:r>
        <w:rPr>
          <w:rFonts w:ascii="Times New Roman" w:hAnsi="Times New Roman"/>
          <w:b/>
          <w:bCs/>
          <w:sz w:val="24"/>
          <w:szCs w:val="24"/>
        </w:rPr>
        <w:t>Solution</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3228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2322830"/>
                    </a:xfrm>
                    <a:prstGeom prst="rect">
                      <a:avLst/>
                    </a:prstGeom>
                  </pic:spPr>
                </pic:pic>
              </a:graphicData>
            </a:graphic>
          </wp:anchor>
        </w:drawing>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r>
        <w:br w:type="page"/>
      </w:r>
    </w:p>
    <w:p>
      <w:pPr>
        <w:pStyle w:val="Normal"/>
        <w:rPr>
          <w:rFonts w:ascii="Times New Roman" w:hAnsi="Times New Roman"/>
          <w:sz w:val="24"/>
          <w:szCs w:val="24"/>
        </w:rPr>
      </w:pPr>
      <w:r>
        <w:rPr>
          <w:rFonts w:ascii="Times New Roman" w:hAnsi="Times New Roman"/>
          <w:sz w:val="24"/>
          <w:szCs w:val="24"/>
        </w:rPr>
        <w:t>iii.</w:t>
      </w:r>
    </w:p>
    <w:p>
      <w:pPr>
        <w:pStyle w:val="Normal"/>
        <w:rPr>
          <w:rFonts w:ascii="Times New Roman" w:hAnsi="Times New Roman"/>
          <w:sz w:val="24"/>
          <w:szCs w:val="24"/>
        </w:rPr>
      </w:pPr>
      <w:r>
        <w:rPr>
          <w:rFonts w:ascii="Times New Roman" w:hAnsi="Times New Roman"/>
          <w:sz w:val="24"/>
          <w:szCs w:val="24"/>
        </w:rPr>
        <w:t>In 1972 the world’s known reserves of copper were about 775 million metric tons, of which about</w:t>
      </w:r>
    </w:p>
    <w:p>
      <w:pPr>
        <w:pStyle w:val="Normal"/>
        <w:rPr>
          <w:rFonts w:ascii="Times New Roman" w:hAnsi="Times New Roman"/>
          <w:sz w:val="24"/>
          <w:szCs w:val="24"/>
        </w:rPr>
      </w:pPr>
      <w:r>
        <w:rPr>
          <w:rFonts w:ascii="Times New Roman" w:hAnsi="Times New Roman"/>
          <w:sz w:val="24"/>
          <w:szCs w:val="24"/>
        </w:rPr>
        <w:t>1.85 million metric tons are milled annually (every year) at present. Make the temporary</w:t>
      </w:r>
    </w:p>
    <w:p>
      <w:pPr>
        <w:pStyle w:val="Normal"/>
        <w:rPr>
          <w:rFonts w:ascii="Times New Roman" w:hAnsi="Times New Roman"/>
          <w:sz w:val="24"/>
          <w:szCs w:val="24"/>
        </w:rPr>
      </w:pPr>
      <w:r>
        <w:rPr>
          <w:rFonts w:ascii="Times New Roman" w:hAnsi="Times New Roman"/>
          <w:sz w:val="24"/>
          <w:szCs w:val="24"/>
        </w:rPr>
        <w:t>assumption that the world population is not growing and industrializing, increasing the demand</w:t>
      </w:r>
    </w:p>
    <w:p>
      <w:pPr>
        <w:pStyle w:val="Normal"/>
        <w:rPr>
          <w:rFonts w:ascii="Times New Roman" w:hAnsi="Times New Roman"/>
          <w:sz w:val="24"/>
          <w:szCs w:val="24"/>
        </w:rPr>
      </w:pPr>
      <w:r>
        <w:rPr>
          <w:rFonts w:ascii="Times New Roman" w:hAnsi="Times New Roman"/>
          <w:sz w:val="24"/>
          <w:szCs w:val="24"/>
        </w:rPr>
        <w:t>for copper exponentially, but instead is at some (unrealistic) equilibrium so that the demand for</w:t>
      </w:r>
    </w:p>
    <w:p>
      <w:pPr>
        <w:pStyle w:val="Normal"/>
        <w:rPr>
          <w:rFonts w:ascii="Times New Roman" w:hAnsi="Times New Roman"/>
          <w:sz w:val="24"/>
          <w:szCs w:val="24"/>
        </w:rPr>
      </w:pPr>
      <w:r>
        <w:rPr>
          <w:rFonts w:ascii="Times New Roman" w:hAnsi="Times New Roman"/>
          <w:sz w:val="24"/>
          <w:szCs w:val="24"/>
        </w:rPr>
        <w:t>copper is constant. At the current rate of consumption, approximately how long will the known</w:t>
      </w:r>
    </w:p>
    <w:p>
      <w:pPr>
        <w:pStyle w:val="Normal"/>
        <w:rPr>
          <w:rFonts w:ascii="Times New Roman" w:hAnsi="Times New Roman"/>
          <w:sz w:val="24"/>
          <w:szCs w:val="24"/>
        </w:rPr>
      </w:pPr>
      <w:r>
        <w:rPr>
          <w:rFonts w:ascii="Times New Roman" w:hAnsi="Times New Roman"/>
          <w:sz w:val="24"/>
          <w:szCs w:val="24"/>
        </w:rPr>
        <w:t>reserves last? (Hint: Increasing/decreasing the time scale, and running the model several times</w:t>
      </w:r>
    </w:p>
    <w:p>
      <w:pPr>
        <w:pStyle w:val="Normal"/>
        <w:rPr>
          <w:rFonts w:ascii="Times New Roman" w:hAnsi="Times New Roman"/>
          <w:sz w:val="24"/>
          <w:szCs w:val="24"/>
        </w:rPr>
      </w:pPr>
      <w:r>
        <w:rPr>
          <w:rFonts w:ascii="Times New Roman" w:hAnsi="Times New Roman"/>
          <w:sz w:val="24"/>
          <w:szCs w:val="24"/>
        </w:rPr>
        <w:t>until you find the numbers of years after which the copper reserves drop to zero will surely help)</w:t>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t>Solution</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1292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129280"/>
                    </a:xfrm>
                    <a:prstGeom prst="rect">
                      <a:avLst/>
                    </a:prstGeom>
                  </pic:spPr>
                </pic:pic>
              </a:graphicData>
            </a:graphic>
          </wp:anchor>
        </w:drawing>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sectPr>
          <w:type w:val="nextPage"/>
          <w:pgSz w:w="11906" w:h="16838"/>
          <w:pgMar w:left="1134" w:right="1134" w:gutter="0" w:header="0" w:top="1134" w:footer="0" w:bottom="1134"/>
          <w:pgNumType w:fmt="decimal"/>
          <w:formProt w:val="false"/>
          <w:textDirection w:val="lrTb"/>
        </w:sectPr>
      </w:pPr>
    </w:p>
    <w:p>
      <w:pPr>
        <w:pStyle w:val="Normal"/>
        <w:rPr>
          <w:rFonts w:ascii="Times New Roman" w:hAnsi="Times New Roman"/>
          <w:sz w:val="24"/>
          <w:szCs w:val="24"/>
        </w:rPr>
      </w:pPr>
      <w:r>
        <w:rPr>
          <w:rFonts w:ascii="Times New Roman" w:hAnsi="Times New Roman"/>
          <w:sz w:val="24"/>
          <w:szCs w:val="24"/>
        </w:rPr>
      </w:r>
    </w:p>
    <w:p>
      <w:pPr>
        <w:sectPr>
          <w:type w:val="continuous"/>
          <w:pgSz w:w="11906" w:h="16838"/>
          <w:pgMar w:left="1134" w:right="1134" w:gutter="0" w:header="0" w:top="1134" w:footer="0" w:bottom="1134"/>
          <w:formProt w:val="false"/>
          <w:textDirection w:val="lrTb"/>
        </w:sectPr>
      </w:pPr>
    </w:p>
    <w:p>
      <w:pPr>
        <w:pStyle w:val="Normal"/>
        <w:rPr>
          <w:rFonts w:ascii="Times New Roman" w:hAnsi="Times New Roman"/>
          <w:sz w:val="24"/>
          <w:szCs w:val="24"/>
        </w:rPr>
      </w:pPr>
      <w:r>
        <w:rPr>
          <w:rFonts w:ascii="Times New Roman" w:hAnsi="Times New Roman"/>
          <w:sz w:val="24"/>
          <w:szCs w:val="24"/>
        </w:rPr>
      </w:r>
      <w:r>
        <w:br w:type="page"/>
      </w:r>
    </w:p>
    <w:p>
      <w:pPr>
        <w:pStyle w:val="Normal"/>
        <w:rPr>
          <w:rFonts w:ascii="Times New Roman" w:hAnsi="Times New Roman"/>
          <w:sz w:val="24"/>
          <w:szCs w:val="24"/>
        </w:rPr>
      </w:pPr>
      <w:bookmarkStart w:id="0" w:name="page3R_mcid0"/>
      <w:bookmarkEnd w:id="0"/>
      <w:r>
        <w:rPr>
          <w:rFonts w:ascii="Times New Roman" w:hAnsi="Times New Roman"/>
          <w:sz w:val="24"/>
          <w:szCs w:val="24"/>
        </w:rPr>
        <w:t>Question 2(i)</w:t>
      </w:r>
      <w:bookmarkStart w:id="1" w:name="page3R_mcid1"/>
      <w:bookmarkEnd w:id="1"/>
      <w:r>
        <w:rPr>
          <w:rFonts w:ascii="Times New Roman" w:hAnsi="Times New Roman"/>
          <w:sz w:val="24"/>
          <w:szCs w:val="24"/>
        </w:rPr>
        <w:br/>
        <w:t>A sequence is defined by recurrence relation un+1 = aun+b, where a and b are constants with u5=5,</w:t>
        <w:br/>
        <w:t>u6 = 1, u7=7.</w:t>
      </w:r>
      <w:bookmarkStart w:id="2" w:name="page3R_mcid2"/>
      <w:bookmarkEnd w:id="2"/>
      <w:r>
        <w:rPr>
          <w:rFonts w:ascii="Times New Roman" w:hAnsi="Times New Roman"/>
          <w:sz w:val="24"/>
          <w:szCs w:val="24"/>
        </w:rPr>
        <w:br/>
        <w:t>a) Find algebraically the values of a and b</w:t>
      </w:r>
      <w:bookmarkStart w:id="3" w:name="page3R_mcid3"/>
      <w:bookmarkEnd w:id="3"/>
      <w:r>
        <w:rPr>
          <w:rFonts w:ascii="Times New Roman" w:hAnsi="Times New Roman"/>
          <w:sz w:val="24"/>
          <w:szCs w:val="24"/>
        </w:rPr>
        <w:br/>
        <w:t>b) Hence find the value of u9 and u3</w:t>
      </w:r>
      <w:bookmarkStart w:id="4" w:name="page3R_mcid4"/>
      <w:bookmarkEnd w:id="4"/>
      <w:r>
        <w:rPr>
          <w:rFonts w:ascii="Times New Roman" w:hAnsi="Times New Roman"/>
          <w:sz w:val="24"/>
          <w:szCs w:val="24"/>
        </w:rPr>
        <w:br/>
        <w:t xml:space="preserve">                                                        </w:t>
      </w:r>
    </w:p>
    <w:p>
      <w:pPr>
        <w:pStyle w:val="Normal"/>
        <w:rPr>
          <w:rFonts w:ascii="Times New Roman" w:hAnsi="Times New Roman"/>
          <w:sz w:val="24"/>
          <w:szCs w:val="24"/>
        </w:rPr>
      </w:pPr>
      <w:r>
        <w:rPr>
          <w:rFonts w:ascii="Times New Roman" w:hAnsi="Times New Roman"/>
          <w:b/>
          <w:bCs/>
          <w:sz w:val="24"/>
          <w:szCs w:val="24"/>
        </w:rPr>
        <w:t xml:space="preserve">                                                                </w:t>
      </w:r>
      <w:r>
        <w:rPr>
          <w:rFonts w:ascii="Times New Roman" w:hAnsi="Times New Roman"/>
          <w:b/>
          <w:bCs/>
          <w:sz w:val="24"/>
          <w:szCs w:val="24"/>
        </w:rPr>
        <w:t>Solution</w:t>
      </w:r>
    </w:p>
    <w:p>
      <w:pPr>
        <w:pStyle w:val="Normal"/>
        <w:rPr>
          <w:rFonts w:ascii="Times New Roman" w:hAnsi="Times New Roman"/>
          <w:sz w:val="24"/>
          <w:szCs w:val="24"/>
        </w:rPr>
      </w:pPr>
      <w:bookmarkStart w:id="5" w:name="page3R_mcid5"/>
      <w:bookmarkEnd w:id="5"/>
      <w:r>
        <w:rPr>
          <w:rFonts w:ascii="Times New Roman" w:hAnsi="Times New Roman"/>
          <w:sz w:val="24"/>
          <w:szCs w:val="24"/>
        </w:rPr>
        <w:br/>
        <w:t>Given;</w:t>
      </w:r>
      <w:bookmarkStart w:id="6" w:name="page3R_mcid6"/>
      <w:bookmarkEnd w:id="6"/>
      <w:r>
        <w:rPr>
          <w:rFonts w:ascii="Times New Roman" w:hAnsi="Times New Roman"/>
          <w:sz w:val="24"/>
          <w:szCs w:val="24"/>
        </w:rPr>
        <w:br/>
        <w:t>Un+1 = aun + b</w:t>
      </w:r>
      <w:bookmarkStart w:id="7" w:name="page3R_mcid7"/>
      <w:bookmarkEnd w:id="7"/>
      <w:r>
        <w:rPr>
          <w:rFonts w:ascii="Times New Roman" w:hAnsi="Times New Roman"/>
          <w:sz w:val="24"/>
          <w:szCs w:val="24"/>
        </w:rPr>
        <w:br/>
        <w:t>Un+1 = next term</w:t>
      </w:r>
      <w:bookmarkStart w:id="8" w:name="page3R_mcid8"/>
      <w:bookmarkEnd w:id="8"/>
      <w:r>
        <w:rPr>
          <w:rFonts w:ascii="Times New Roman" w:hAnsi="Times New Roman"/>
          <w:sz w:val="24"/>
          <w:szCs w:val="24"/>
        </w:rPr>
        <w:br/>
        <w:t>Un = next term</w:t>
      </w:r>
      <w:bookmarkStart w:id="9" w:name="page3R_mcid9"/>
      <w:bookmarkEnd w:id="9"/>
      <w:r>
        <w:rPr>
          <w:rFonts w:ascii="Times New Roman" w:hAnsi="Times New Roman"/>
          <w:sz w:val="24"/>
          <w:szCs w:val="24"/>
        </w:rPr>
        <w:br/>
        <w:t>a) Un+1 = au5 + b</w:t>
      </w:r>
      <w:bookmarkStart w:id="10" w:name="page3R_mcid10"/>
      <w:bookmarkEnd w:id="10"/>
      <w:r>
        <w:rPr>
          <w:rFonts w:ascii="Times New Roman" w:hAnsi="Times New Roman"/>
          <w:sz w:val="24"/>
          <w:szCs w:val="24"/>
        </w:rPr>
        <w:br/>
        <w:t>U6=a(5) + b</w:t>
      </w:r>
      <w:bookmarkStart w:id="11" w:name="page3R_mcid11"/>
      <w:bookmarkEnd w:id="11"/>
      <w:r>
        <w:rPr>
          <w:rFonts w:ascii="Times New Roman" w:hAnsi="Times New Roman"/>
          <w:sz w:val="24"/>
          <w:szCs w:val="24"/>
        </w:rPr>
        <w:br/>
        <w:t>1 = 5a + b......eq i</w:t>
      </w:r>
      <w:bookmarkStart w:id="12" w:name="page3R_mcid12"/>
      <w:bookmarkEnd w:id="12"/>
      <w:r>
        <w:rPr>
          <w:rFonts w:ascii="Times New Roman" w:hAnsi="Times New Roman"/>
          <w:sz w:val="24"/>
          <w:szCs w:val="24"/>
        </w:rPr>
        <w:br/>
        <w:t>Un+1 = au6 + b</w:t>
      </w:r>
      <w:bookmarkStart w:id="13" w:name="page3R_mcid13"/>
      <w:bookmarkEnd w:id="13"/>
      <w:r>
        <w:rPr>
          <w:rFonts w:ascii="Times New Roman" w:hAnsi="Times New Roman"/>
          <w:sz w:val="24"/>
          <w:szCs w:val="24"/>
        </w:rPr>
        <w:br/>
        <w:t>U7 = a(1) + b</w:t>
      </w:r>
      <w:bookmarkStart w:id="14" w:name="page3R_mcid14"/>
      <w:bookmarkEnd w:id="14"/>
      <w:r>
        <w:rPr>
          <w:rFonts w:ascii="Times New Roman" w:hAnsi="Times New Roman"/>
          <w:sz w:val="24"/>
          <w:szCs w:val="24"/>
        </w:rPr>
        <w:br/>
        <w:t>U7 = a + b......eq ii</w:t>
      </w:r>
      <w:bookmarkStart w:id="15" w:name="page3R_mcid15"/>
      <w:bookmarkEnd w:id="15"/>
      <w:r>
        <w:rPr>
          <w:rFonts w:ascii="Times New Roman" w:hAnsi="Times New Roman"/>
          <w:sz w:val="24"/>
          <w:szCs w:val="24"/>
        </w:rPr>
        <w:br/>
        <w:t>Make ‘a’ the subject</w:t>
      </w:r>
      <w:bookmarkStart w:id="16" w:name="page3R_mcid16"/>
      <w:bookmarkEnd w:id="16"/>
      <w:r>
        <w:rPr>
          <w:rFonts w:ascii="Times New Roman" w:hAnsi="Times New Roman"/>
          <w:sz w:val="24"/>
          <w:szCs w:val="24"/>
        </w:rPr>
        <w:br/>
        <w:t>7 = a + b</w:t>
      </w:r>
      <w:bookmarkStart w:id="17" w:name="page3R_mcid17"/>
      <w:bookmarkEnd w:id="17"/>
      <w:r>
        <w:rPr>
          <w:rFonts w:ascii="Times New Roman" w:hAnsi="Times New Roman"/>
          <w:sz w:val="24"/>
          <w:szCs w:val="24"/>
        </w:rPr>
        <w:br/>
        <w:t>a = 7 – b....... eq iii</w:t>
      </w:r>
      <w:bookmarkStart w:id="18" w:name="page3R_mcid18"/>
      <w:bookmarkEnd w:id="18"/>
      <w:r>
        <w:rPr>
          <w:rFonts w:ascii="Times New Roman" w:hAnsi="Times New Roman"/>
          <w:sz w:val="24"/>
          <w:szCs w:val="24"/>
        </w:rPr>
        <w:br/>
        <w:t>Substitute eq iii into i</w:t>
      </w:r>
      <w:bookmarkStart w:id="19" w:name="page3R_mcid19"/>
      <w:bookmarkEnd w:id="19"/>
      <w:r>
        <w:rPr>
          <w:rFonts w:ascii="Times New Roman" w:hAnsi="Times New Roman"/>
          <w:sz w:val="24"/>
          <w:szCs w:val="24"/>
        </w:rPr>
        <w:br/>
        <w:t>1 =5(7 – b) + b</w:t>
      </w:r>
      <w:bookmarkStart w:id="20" w:name="page3R_mcid20"/>
      <w:bookmarkEnd w:id="20"/>
      <w:r>
        <w:rPr>
          <w:rFonts w:ascii="Times New Roman" w:hAnsi="Times New Roman"/>
          <w:sz w:val="24"/>
          <w:szCs w:val="24"/>
        </w:rPr>
        <w:br/>
        <w:t>1 = 35 – 5b + b</w:t>
      </w:r>
      <w:bookmarkStart w:id="21" w:name="page3R_mcid21"/>
      <w:bookmarkEnd w:id="21"/>
      <w:r>
        <w:rPr>
          <w:rFonts w:ascii="Times New Roman" w:hAnsi="Times New Roman"/>
          <w:sz w:val="24"/>
          <w:szCs w:val="24"/>
        </w:rPr>
        <w:br/>
        <w:t>1 = 35 – 4b</w:t>
      </w:r>
      <w:bookmarkStart w:id="22" w:name="page3R_mcid22"/>
      <w:bookmarkEnd w:id="22"/>
      <w:r>
        <w:rPr>
          <w:rFonts w:ascii="Times New Roman" w:hAnsi="Times New Roman"/>
          <w:sz w:val="24"/>
          <w:szCs w:val="24"/>
        </w:rPr>
        <w:br/>
        <w:t>1 – 35 = -4b</w:t>
      </w:r>
      <w:bookmarkStart w:id="23" w:name="page3R_mcid23"/>
      <w:bookmarkEnd w:id="23"/>
      <w:r>
        <w:rPr>
          <w:rFonts w:ascii="Times New Roman" w:hAnsi="Times New Roman"/>
          <w:sz w:val="24"/>
          <w:szCs w:val="24"/>
        </w:rPr>
        <w:br/>
        <w:t>-34/-4 = -4b/-4</w:t>
      </w:r>
      <w:bookmarkStart w:id="24" w:name="page3R_mcid24"/>
      <w:bookmarkEnd w:id="24"/>
      <w:r>
        <w:rPr>
          <w:rFonts w:ascii="Times New Roman" w:hAnsi="Times New Roman"/>
          <w:sz w:val="24"/>
          <w:szCs w:val="24"/>
        </w:rPr>
        <w:br/>
        <w:t>b = 8.5</w:t>
      </w:r>
      <w:bookmarkStart w:id="25" w:name="page3R_mcid25"/>
      <w:bookmarkEnd w:id="25"/>
      <w:r>
        <w:rPr>
          <w:rFonts w:ascii="Times New Roman" w:hAnsi="Times New Roman"/>
          <w:sz w:val="24"/>
          <w:szCs w:val="24"/>
        </w:rPr>
        <w:br/>
        <w:t>Therefore, the value of constant b is 8.5</w:t>
      </w:r>
      <w:bookmarkStart w:id="26" w:name="page3R_mcid26"/>
      <w:bookmarkStart w:id="27" w:name="page3R_mcid27"/>
      <w:bookmarkEnd w:id="26"/>
      <w:bookmarkEnd w:id="27"/>
    </w:p>
    <w:p>
      <w:pPr>
        <w:pStyle w:val="Normal"/>
        <w:bidi w:val="0"/>
        <w:rPr>
          <w:rFonts w:ascii="Times New Roman" w:hAnsi="Times New Roman"/>
          <w:sz w:val="24"/>
          <w:szCs w:val="24"/>
        </w:rPr>
      </w:pPr>
      <w:bookmarkStart w:id="28" w:name="page18R_mcid0"/>
      <w:bookmarkEnd w:id="28"/>
      <w:r>
        <w:rPr>
          <w:rFonts w:ascii="Times New Roman" w:hAnsi="Times New Roman"/>
          <w:sz w:val="24"/>
          <w:szCs w:val="24"/>
        </w:rPr>
        <w:t>From;</w:t>
      </w:r>
      <w:bookmarkStart w:id="29" w:name="page18R_mcid1"/>
      <w:bookmarkEnd w:id="29"/>
      <w:r>
        <w:rPr>
          <w:rFonts w:ascii="Times New Roman" w:hAnsi="Times New Roman"/>
          <w:sz w:val="24"/>
          <w:szCs w:val="24"/>
        </w:rPr>
        <w:br/>
        <w:t>a = 7 – b</w:t>
      </w:r>
      <w:bookmarkStart w:id="30" w:name="page18R_mcid2"/>
      <w:bookmarkEnd w:id="30"/>
      <w:r>
        <w:rPr>
          <w:rFonts w:ascii="Times New Roman" w:hAnsi="Times New Roman"/>
          <w:sz w:val="24"/>
          <w:szCs w:val="24"/>
        </w:rPr>
        <w:br/>
        <w:t>a = 7 – 8.5</w:t>
      </w:r>
      <w:bookmarkStart w:id="31" w:name="page18R_mcid3"/>
      <w:bookmarkEnd w:id="31"/>
      <w:r>
        <w:rPr>
          <w:rFonts w:ascii="Times New Roman" w:hAnsi="Times New Roman"/>
          <w:sz w:val="24"/>
          <w:szCs w:val="24"/>
        </w:rPr>
        <w:br/>
        <w:t>a = -1.5</w:t>
      </w:r>
      <w:bookmarkStart w:id="32" w:name="page18R_mcid4"/>
      <w:bookmarkEnd w:id="32"/>
      <w:r>
        <w:rPr>
          <w:rFonts w:ascii="Times New Roman" w:hAnsi="Times New Roman"/>
          <w:sz w:val="24"/>
          <w:szCs w:val="24"/>
        </w:rPr>
        <w:br/>
        <w:t>The value of constant a = -1.5</w:t>
      </w:r>
      <w:bookmarkStart w:id="33" w:name="page18R_mcid5"/>
      <w:bookmarkEnd w:id="33"/>
      <w:r>
        <w:rPr>
          <w:rFonts w:ascii="Times New Roman" w:hAnsi="Times New Roman"/>
          <w:sz w:val="24"/>
          <w:szCs w:val="24"/>
        </w:rPr>
        <w:br/>
        <w:t>b) U8 = au7 + b</w:t>
      </w:r>
      <w:bookmarkStart w:id="34" w:name="page18R_mcid6"/>
      <w:bookmarkEnd w:id="34"/>
      <w:r>
        <w:rPr>
          <w:rFonts w:ascii="Times New Roman" w:hAnsi="Times New Roman"/>
          <w:sz w:val="24"/>
          <w:szCs w:val="24"/>
        </w:rPr>
        <w:br/>
        <w:t>U8 = a(a + b) + b</w:t>
      </w:r>
      <w:bookmarkStart w:id="35" w:name="page18R_mcid7"/>
      <w:bookmarkEnd w:id="35"/>
      <w:r>
        <w:rPr>
          <w:rFonts w:ascii="Times New Roman" w:hAnsi="Times New Roman"/>
          <w:sz w:val="24"/>
          <w:szCs w:val="24"/>
        </w:rPr>
        <w:br/>
        <w:t>U8 = -1.5(-1.5+ 8.5) + 8.5</w:t>
      </w:r>
      <w:bookmarkStart w:id="36" w:name="page18R_mcid8"/>
      <w:bookmarkEnd w:id="36"/>
      <w:r>
        <w:rPr>
          <w:rFonts w:ascii="Times New Roman" w:hAnsi="Times New Roman"/>
          <w:sz w:val="24"/>
          <w:szCs w:val="24"/>
        </w:rPr>
        <w:br/>
        <w:t>U8 = -1.5(7) + 8.5</w:t>
      </w:r>
      <w:bookmarkStart w:id="37" w:name="page18R_mcid9"/>
      <w:bookmarkEnd w:id="37"/>
      <w:r>
        <w:rPr>
          <w:rFonts w:ascii="Times New Roman" w:hAnsi="Times New Roman"/>
          <w:sz w:val="24"/>
          <w:szCs w:val="24"/>
        </w:rPr>
        <w:br/>
        <w:t>= -10.5 + 8.5</w:t>
      </w:r>
      <w:bookmarkStart w:id="38" w:name="page18R_mcid10"/>
      <w:bookmarkEnd w:id="38"/>
      <w:r>
        <w:rPr>
          <w:rFonts w:ascii="Times New Roman" w:hAnsi="Times New Roman"/>
          <w:sz w:val="24"/>
          <w:szCs w:val="24"/>
        </w:rPr>
        <w:br/>
        <w:t>U8 = -2</w:t>
      </w:r>
      <w:bookmarkStart w:id="39" w:name="page18R_mcid11"/>
      <w:bookmarkStart w:id="40" w:name="page18R_mcid12"/>
      <w:bookmarkEnd w:id="39"/>
      <w:bookmarkEnd w:id="40"/>
      <w:r>
        <w:rPr>
          <w:rFonts w:ascii="Times New Roman" w:hAnsi="Times New Roman"/>
          <w:sz w:val="24"/>
          <w:szCs w:val="24"/>
        </w:rPr>
        <w:br/>
        <w:t>U9 = a(u8) + b</w:t>
      </w:r>
      <w:bookmarkStart w:id="41" w:name="page18R_mcid13"/>
      <w:bookmarkEnd w:id="41"/>
      <w:r>
        <w:rPr>
          <w:rFonts w:ascii="Times New Roman" w:hAnsi="Times New Roman"/>
          <w:sz w:val="24"/>
          <w:szCs w:val="24"/>
        </w:rPr>
        <w:br/>
        <w:t>U9 = (-1.5)(-2) + 8.5</w:t>
      </w:r>
      <w:bookmarkStart w:id="42" w:name="page18R_mcid14"/>
      <w:bookmarkEnd w:id="42"/>
      <w:r>
        <w:rPr>
          <w:rFonts w:ascii="Times New Roman" w:hAnsi="Times New Roman"/>
          <w:sz w:val="24"/>
          <w:szCs w:val="24"/>
        </w:rPr>
        <w:br/>
        <w:t>U9 = 3 + 8.5</w:t>
      </w:r>
      <w:bookmarkStart w:id="43" w:name="page18R_mcid15"/>
      <w:bookmarkEnd w:id="43"/>
      <w:r>
        <w:rPr>
          <w:rFonts w:ascii="Times New Roman" w:hAnsi="Times New Roman"/>
          <w:sz w:val="24"/>
          <w:szCs w:val="24"/>
        </w:rPr>
        <w:br/>
        <w:t>U9 = 11.5</w:t>
      </w:r>
      <w:bookmarkStart w:id="44" w:name="page18R_mcid16"/>
      <w:bookmarkEnd w:id="44"/>
      <w:r>
        <w:rPr>
          <w:rFonts w:ascii="Times New Roman" w:hAnsi="Times New Roman"/>
          <w:sz w:val="24"/>
          <w:szCs w:val="24"/>
        </w:rPr>
        <w:br/>
        <w:t>The value of u9 is 11.5</w:t>
      </w:r>
      <w:bookmarkStart w:id="45" w:name="page18R_mcid17"/>
      <w:bookmarkStart w:id="46" w:name="page18R_mcid18"/>
      <w:bookmarkEnd w:id="45"/>
      <w:bookmarkEnd w:id="46"/>
      <w:r>
        <w:rPr>
          <w:rFonts w:ascii="Times New Roman" w:hAnsi="Times New Roman"/>
          <w:sz w:val="24"/>
          <w:szCs w:val="24"/>
        </w:rPr>
        <w:br/>
        <w:t>U5 = a(u4) + b</w:t>
      </w:r>
      <w:bookmarkStart w:id="47" w:name="page18R_mcid19"/>
      <w:bookmarkEnd w:id="47"/>
      <w:r>
        <w:rPr>
          <w:rFonts w:ascii="Times New Roman" w:hAnsi="Times New Roman"/>
          <w:sz w:val="24"/>
          <w:szCs w:val="24"/>
        </w:rPr>
        <w:br/>
        <w:t>U5 = -1.5(u4) + 8.5</w:t>
      </w:r>
      <w:bookmarkStart w:id="48" w:name="page18R_mcid20"/>
      <w:bookmarkEnd w:id="48"/>
      <w:r>
        <w:rPr>
          <w:rFonts w:ascii="Times New Roman" w:hAnsi="Times New Roman"/>
          <w:sz w:val="24"/>
          <w:szCs w:val="24"/>
        </w:rPr>
        <w:br/>
        <w:t>5 = -1.5(u4) + 8.5</w:t>
      </w:r>
      <w:bookmarkStart w:id="49" w:name="page18R_mcid21"/>
      <w:bookmarkEnd w:id="49"/>
      <w:r>
        <w:rPr>
          <w:rFonts w:ascii="Times New Roman" w:hAnsi="Times New Roman"/>
          <w:sz w:val="24"/>
          <w:szCs w:val="24"/>
        </w:rPr>
        <w:br/>
        <w:t>5 – 8.5 = -1.5u4</w:t>
      </w:r>
      <w:bookmarkStart w:id="50" w:name="page18R_mcid22"/>
      <w:bookmarkEnd w:id="50"/>
      <w:r>
        <w:rPr>
          <w:rFonts w:ascii="Times New Roman" w:hAnsi="Times New Roman"/>
          <w:sz w:val="24"/>
          <w:szCs w:val="24"/>
        </w:rPr>
        <w:br/>
        <w:t>U4 = 2.3</w:t>
      </w:r>
      <w:bookmarkStart w:id="51" w:name="page18R_mcid23"/>
      <w:bookmarkStart w:id="52" w:name="page18R_mcid24"/>
      <w:bookmarkEnd w:id="51"/>
      <w:bookmarkEnd w:id="52"/>
      <w:r>
        <w:rPr>
          <w:rFonts w:ascii="Times New Roman" w:hAnsi="Times New Roman"/>
          <w:sz w:val="24"/>
          <w:szCs w:val="24"/>
        </w:rPr>
        <w:br/>
        <w:t>U4 = a(u3) + b</w:t>
      </w:r>
      <w:bookmarkStart w:id="53" w:name="page18R_mcid25"/>
      <w:bookmarkEnd w:id="53"/>
      <w:r>
        <w:rPr>
          <w:rFonts w:ascii="Times New Roman" w:hAnsi="Times New Roman"/>
          <w:sz w:val="24"/>
          <w:szCs w:val="24"/>
        </w:rPr>
        <w:br/>
        <w:t>2.3 = -1.5(u3) + 8.5</w:t>
      </w:r>
      <w:bookmarkStart w:id="54" w:name="page18R_mcid26"/>
      <w:bookmarkEnd w:id="54"/>
      <w:r>
        <w:rPr>
          <w:rFonts w:ascii="Times New Roman" w:hAnsi="Times New Roman"/>
          <w:sz w:val="24"/>
          <w:szCs w:val="24"/>
        </w:rPr>
        <w:br/>
        <w:t>2.3 – 8.5 = -1.5u3</w:t>
      </w:r>
      <w:bookmarkStart w:id="55" w:name="page18R_mcid27"/>
      <w:bookmarkEnd w:id="55"/>
      <w:r>
        <w:rPr>
          <w:rFonts w:ascii="Times New Roman" w:hAnsi="Times New Roman"/>
          <w:sz w:val="24"/>
          <w:szCs w:val="24"/>
        </w:rPr>
        <w:br/>
        <w:t>U3 = 4.13</w:t>
      </w:r>
      <w:bookmarkStart w:id="56" w:name="page18R_mcid28"/>
      <w:bookmarkEnd w:id="56"/>
      <w:r>
        <w:rPr>
          <w:rFonts w:ascii="Times New Roman" w:hAnsi="Times New Roman"/>
          <w:sz w:val="24"/>
          <w:szCs w:val="24"/>
        </w:rPr>
        <w:br/>
        <w:t>The value of U3 is 4.13</w:t>
      </w:r>
      <w:bookmarkStart w:id="57" w:name="page18R_mcid29"/>
      <w:bookmarkStart w:id="58" w:name="page18R_mcid30"/>
      <w:bookmarkStart w:id="59" w:name="page18R_mcid31"/>
      <w:bookmarkStart w:id="60" w:name="page18R_mcid32"/>
      <w:bookmarkStart w:id="61" w:name="page18R_mcid33"/>
      <w:bookmarkStart w:id="62" w:name="page18R_mcid34"/>
      <w:bookmarkStart w:id="63" w:name="page18R_mcid35"/>
      <w:bookmarkStart w:id="64" w:name="page18R_mcid36"/>
      <w:bookmarkEnd w:id="57"/>
      <w:bookmarkEnd w:id="58"/>
      <w:bookmarkEnd w:id="59"/>
      <w:bookmarkEnd w:id="60"/>
      <w:bookmarkEnd w:id="61"/>
      <w:bookmarkEnd w:id="62"/>
      <w:bookmarkEnd w:id="63"/>
      <w:bookmarkEnd w:id="64"/>
    </w:p>
    <w:p>
      <w:pPr>
        <w:sectPr>
          <w:type w:val="continuous"/>
          <w:pgSz w:w="11906" w:h="16838"/>
          <w:pgMar w:left="1134" w:right="1134" w:gutter="0" w:header="0" w:top="1134" w:footer="0" w:bottom="1134"/>
          <w:pgNumType w:fmt="decimal"/>
          <w:formProt w:val="false"/>
          <w:textDirection w:val="lrTb"/>
        </w:sectPr>
      </w:pPr>
    </w:p>
    <w:p>
      <w:pPr>
        <w:pStyle w:val="Normal"/>
        <w:rPr>
          <w:rFonts w:ascii="Times New Roman" w:hAnsi="Times New Roman"/>
          <w:sz w:val="24"/>
          <w:szCs w:val="24"/>
        </w:rPr>
      </w:pPr>
      <w:r>
        <w:rPr>
          <w:rFonts w:ascii="Times New Roman" w:hAnsi="Times New Roman"/>
          <w:sz w:val="24"/>
          <w:szCs w:val="24"/>
        </w:rPr>
      </w:r>
      <w:bookmarkStart w:id="65" w:name="outerContainer"/>
      <w:bookmarkStart w:id="66" w:name="outerContainer"/>
      <w:bookmarkEnd w:id="66"/>
    </w:p>
    <w:p>
      <w:pPr>
        <w:sectPr>
          <w:type w:val="continuous"/>
          <w:pgSz w:w="11906" w:h="16838"/>
          <w:pgMar w:left="1134" w:right="1134" w:gutter="0" w:header="0" w:top="1134" w:footer="0" w:bottom="1134"/>
          <w:formProt w:val="false"/>
          <w:textDirection w:val="lrTb"/>
        </w:sectPr>
      </w:pP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r>
        <w:br w:type="page"/>
      </w:r>
    </w:p>
    <w:p>
      <w:pPr>
        <w:pStyle w:val="Normal"/>
        <w:rPr>
          <w:rFonts w:ascii="Times New Roman" w:hAnsi="Times New Roman"/>
          <w:sz w:val="24"/>
          <w:szCs w:val="24"/>
        </w:rPr>
      </w:pPr>
      <w:r>
        <w:rPr>
          <w:rFonts w:ascii="Times New Roman" w:hAnsi="Times New Roman"/>
          <w:sz w:val="24"/>
          <w:szCs w:val="24"/>
        </w:rPr>
        <w:t>ii.</w:t>
      </w:r>
    </w:p>
    <w:p>
      <w:pPr>
        <w:pStyle w:val="Normal"/>
        <w:rPr>
          <w:rFonts w:ascii="Times New Roman" w:hAnsi="Times New Roman"/>
          <w:sz w:val="24"/>
          <w:szCs w:val="24"/>
        </w:rPr>
      </w:pPr>
      <w:r>
        <w:rPr>
          <w:rFonts w:ascii="Times New Roman" w:hAnsi="Times New Roman"/>
          <w:sz w:val="24"/>
          <w:szCs w:val="24"/>
        </w:rPr>
        <w:t>A pond is treated weekly with a chemical to ensure that the number of bacteria is kept</w:t>
      </w:r>
    </w:p>
    <w:p>
      <w:pPr>
        <w:pStyle w:val="Normal"/>
        <w:rPr>
          <w:rFonts w:ascii="Times New Roman" w:hAnsi="Times New Roman"/>
          <w:sz w:val="24"/>
          <w:szCs w:val="24"/>
        </w:rPr>
      </w:pPr>
      <w:r>
        <w:rPr>
          <w:rFonts w:ascii="Times New Roman" w:hAnsi="Times New Roman"/>
          <w:sz w:val="24"/>
          <w:szCs w:val="24"/>
        </w:rPr>
        <w:t>low. It is estimated that the chemical kills 68% of all bacteria. Between the weekly</w:t>
      </w:r>
    </w:p>
    <w:p>
      <w:pPr>
        <w:pStyle w:val="Normal"/>
        <w:rPr>
          <w:rFonts w:ascii="Times New Roman" w:hAnsi="Times New Roman"/>
          <w:sz w:val="24"/>
          <w:szCs w:val="24"/>
        </w:rPr>
      </w:pPr>
      <w:r>
        <w:rPr>
          <w:rFonts w:ascii="Times New Roman" w:hAnsi="Times New Roman"/>
          <w:sz w:val="24"/>
          <w:szCs w:val="24"/>
        </w:rPr>
        <w:t>treatments, it is estimated that 600 million new bacteria appear. There are un million</w:t>
      </w:r>
    </w:p>
    <w:p>
      <w:pPr>
        <w:pStyle w:val="Normal"/>
        <w:rPr>
          <w:rFonts w:ascii="Times New Roman" w:hAnsi="Times New Roman"/>
          <w:sz w:val="24"/>
          <w:szCs w:val="24"/>
        </w:rPr>
      </w:pPr>
      <w:r>
        <w:rPr>
          <w:rFonts w:ascii="Times New Roman" w:hAnsi="Times New Roman"/>
          <w:sz w:val="24"/>
          <w:szCs w:val="24"/>
        </w:rPr>
        <w:t>bacteria at the start of a particular week.</w:t>
      </w:r>
    </w:p>
    <w:p>
      <w:pPr>
        <w:pStyle w:val="Normal"/>
        <w:rPr>
          <w:rFonts w:ascii="Times New Roman" w:hAnsi="Times New Roman"/>
          <w:sz w:val="24"/>
          <w:szCs w:val="24"/>
        </w:rPr>
      </w:pPr>
      <w:r>
        <w:rPr>
          <w:rFonts w:ascii="Times New Roman" w:hAnsi="Times New Roman"/>
          <w:sz w:val="24"/>
          <w:szCs w:val="24"/>
        </w:rPr>
        <w:t>a) Write down a recurrence relation for u n+1 , the number of millions of bacteria at</w:t>
      </w:r>
    </w:p>
    <w:p>
      <w:pPr>
        <w:pStyle w:val="Normal"/>
        <w:rPr>
          <w:rFonts w:ascii="Times New Roman" w:hAnsi="Times New Roman"/>
          <w:sz w:val="24"/>
          <w:szCs w:val="24"/>
        </w:rPr>
      </w:pPr>
      <w:r>
        <w:rPr>
          <w:rFonts w:ascii="Times New Roman" w:hAnsi="Times New Roman"/>
          <w:sz w:val="24"/>
          <w:szCs w:val="24"/>
        </w:rPr>
        <w:t>the start of the next week.</w:t>
      </w:r>
    </w:p>
    <w:p>
      <w:pPr>
        <w:pStyle w:val="Normal"/>
        <w:rPr>
          <w:rFonts w:ascii="Times New Roman" w:hAnsi="Times New Roman"/>
          <w:sz w:val="24"/>
          <w:szCs w:val="24"/>
        </w:rPr>
      </w:pPr>
      <w:r>
        <w:rPr>
          <w:rFonts w:ascii="Times New Roman" w:hAnsi="Times New Roman"/>
          <w:sz w:val="24"/>
          <w:szCs w:val="24"/>
        </w:rPr>
        <w:t>b) Find the limit of the sequence generated by this recurrence relation and explain</w:t>
      </w:r>
    </w:p>
    <w:p>
      <w:pPr>
        <w:pStyle w:val="Normal"/>
        <w:rPr>
          <w:rFonts w:ascii="Times New Roman" w:hAnsi="Times New Roman"/>
          <w:sz w:val="24"/>
          <w:szCs w:val="24"/>
        </w:rPr>
      </w:pPr>
      <w:r>
        <w:rPr>
          <w:rFonts w:ascii="Times New Roman" w:hAnsi="Times New Roman"/>
          <w:sz w:val="24"/>
          <w:szCs w:val="24"/>
        </w:rPr>
        <w:t>what the limit means in the context of this question.</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6">
            <wp:simplePos x="0" y="0"/>
            <wp:positionH relativeFrom="column">
              <wp:posOffset>0</wp:posOffset>
            </wp:positionH>
            <wp:positionV relativeFrom="paragraph">
              <wp:posOffset>942975</wp:posOffset>
            </wp:positionV>
            <wp:extent cx="6120130" cy="759777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6120130" cy="7597775"/>
                    </a:xfrm>
                    <a:prstGeom prst="rect">
                      <a:avLst/>
                    </a:prstGeom>
                  </pic:spPr>
                </pic:pic>
              </a:graphicData>
            </a:graphic>
          </wp:anchor>
        </w:drawing>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sz w:val="24"/>
          <w:szCs w:val="24"/>
        </w:rPr>
      </w:pPr>
      <w:r>
        <w:rPr>
          <w:rFonts w:ascii="Times New Roman" w:hAnsi="Times New Roman"/>
          <w:sz w:val="24"/>
          <w:szCs w:val="24"/>
        </w:rPr>
        <w:t>iv. Inflation causes things to cost more, and for our money to buy less Suppose inflation</w:t>
      </w:r>
    </w:p>
    <w:p>
      <w:pPr>
        <w:pStyle w:val="Normal"/>
        <w:jc w:val="both"/>
        <w:rPr>
          <w:rFonts w:ascii="Times New Roman" w:hAnsi="Times New Roman"/>
          <w:sz w:val="24"/>
          <w:szCs w:val="24"/>
        </w:rPr>
      </w:pPr>
      <w:r>
        <w:rPr>
          <w:rFonts w:ascii="Times New Roman" w:hAnsi="Times New Roman"/>
          <w:sz w:val="24"/>
          <w:szCs w:val="24"/>
        </w:rPr>
        <w:t>decreases the value of money by 5% each year. In other words, if you have $1 this year,</w:t>
      </w:r>
    </w:p>
    <w:p>
      <w:pPr>
        <w:pStyle w:val="Normal"/>
        <w:jc w:val="both"/>
        <w:rPr>
          <w:rFonts w:ascii="Times New Roman" w:hAnsi="Times New Roman"/>
          <w:sz w:val="24"/>
          <w:szCs w:val="24"/>
        </w:rPr>
      </w:pPr>
      <w:r>
        <w:rPr>
          <w:rFonts w:ascii="Times New Roman" w:hAnsi="Times New Roman"/>
          <w:sz w:val="24"/>
          <w:szCs w:val="24"/>
        </w:rPr>
        <w:t>next year it will only buy you $0.95 worth of stuff. How much will $100 buy you in 20</w:t>
      </w:r>
    </w:p>
    <w:p>
      <w:pPr>
        <w:pStyle w:val="Normal"/>
        <w:jc w:val="both"/>
        <w:rPr>
          <w:rFonts w:ascii="Times New Roman" w:hAnsi="Times New Roman"/>
          <w:sz w:val="24"/>
          <w:szCs w:val="24"/>
        </w:rPr>
      </w:pPr>
      <w:r>
        <w:rPr>
          <w:rFonts w:ascii="Times New Roman" w:hAnsi="Times New Roman"/>
          <w:sz w:val="24"/>
          <w:szCs w:val="24"/>
        </w:rPr>
        <w:t>years ?</w:t>
      </w:r>
    </w:p>
    <w:p>
      <w:pPr>
        <w:pStyle w:val="Normal"/>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b/>
          <w:b/>
          <w:bCs/>
          <w:sz w:val="24"/>
          <w:szCs w:val="24"/>
        </w:rPr>
      </w:pPr>
      <w:r>
        <w:rPr>
          <w:rFonts w:ascii="Times New Roman" w:hAnsi="Times New Roman"/>
          <w:b/>
          <w:bCs/>
          <w:sz w:val="24"/>
          <w:szCs w:val="24"/>
        </w:rPr>
        <w:t>Solution</w:t>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0" allowOverlap="1" relativeHeight="5">
            <wp:simplePos x="0" y="0"/>
            <wp:positionH relativeFrom="column">
              <wp:posOffset>0</wp:posOffset>
            </wp:positionH>
            <wp:positionV relativeFrom="paragraph">
              <wp:posOffset>245745</wp:posOffset>
            </wp:positionV>
            <wp:extent cx="6120130" cy="407924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rcRect l="0" t="5681" r="0" b="0"/>
                    <a:stretch>
                      <a:fillRect/>
                    </a:stretch>
                  </pic:blipFill>
                  <pic:spPr bwMode="auto">
                    <a:xfrm>
                      <a:off x="0" y="0"/>
                      <a:ext cx="6120130" cy="4079240"/>
                    </a:xfrm>
                    <a:prstGeom prst="rect">
                      <a:avLst/>
                    </a:prstGeom>
                  </pic:spPr>
                </pic:pic>
              </a:graphicData>
            </a:graphic>
          </wp:anchor>
        </w:drawing>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r>
        <w:br w:type="page"/>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center"/>
        <w:rPr>
          <w:rFonts w:ascii="Times New Roman" w:hAnsi="Times New Roman"/>
          <w:b/>
          <w:b/>
          <w:bCs/>
          <w:sz w:val="24"/>
          <w:szCs w:val="24"/>
        </w:rPr>
      </w:pPr>
      <w:r>
        <w:rPr>
          <w:rFonts w:ascii="Times New Roman" w:hAnsi="Times New Roman"/>
          <w:b/>
          <w:bCs/>
          <w:sz w:val="24"/>
          <w:szCs w:val="24"/>
        </w:rPr>
      </w:r>
    </w:p>
    <w:p>
      <w:pPr>
        <w:pStyle w:val="Normal"/>
        <w:jc w:val="both"/>
        <w:rPr>
          <w:rFonts w:ascii="Times New Roman" w:hAnsi="Times New Roman" w:cs="Times New Roman"/>
          <w:b/>
          <w:b/>
          <w:sz w:val="24"/>
          <w:szCs w:val="24"/>
          <w:u w:val="single"/>
        </w:rPr>
      </w:pPr>
      <w:r>
        <w:rPr>
          <w:rFonts w:cs="Times New Roman" w:ascii="Times New Roman" w:hAnsi="Times New Roman"/>
          <w:b w:val="false"/>
          <w:bCs w:val="false"/>
          <w:sz w:val="24"/>
          <w:szCs w:val="24"/>
          <w:u w:val="none"/>
        </w:rPr>
        <w:t>Question 3</w:t>
      </w:r>
    </w:p>
    <w:p>
      <w:pPr>
        <w:pStyle w:val="Normal"/>
        <w:jc w:val="both"/>
        <w:rPr>
          <w:rFonts w:ascii="Times New Roman" w:hAnsi="Times New Roman" w:cs="Times New Roman"/>
          <w:b/>
          <w:b/>
          <w:sz w:val="24"/>
          <w:szCs w:val="24"/>
        </w:rPr>
      </w:pPr>
      <w:r>
        <w:rPr>
          <w:rFonts w:cs="Times New Roman" w:ascii="Times New Roman" w:hAnsi="Times New Roman"/>
          <w:b/>
          <w:sz w:val="24"/>
          <w:szCs w:val="24"/>
        </w:rPr>
        <w:t>Answers</w:t>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b w:val="false"/>
          <w:bCs w:val="false"/>
          <w:sz w:val="24"/>
          <w:szCs w:val="24"/>
        </w:rPr>
        <w:t>Malthus proposed two societal changes to avoid the doom-and-gloom outcome he was predicting:</w:t>
      </w:r>
    </w:p>
    <w:p>
      <w:pPr>
        <w:pStyle w:val="ListParagraph"/>
        <w:numPr>
          <w:ilvl w:val="0"/>
          <w:numId w:val="2"/>
        </w:numPr>
        <w:jc w:val="both"/>
        <w:rPr>
          <w:rFonts w:ascii="Times New Roman" w:hAnsi="Times New Roman" w:cs="Times New Roman"/>
          <w:sz w:val="24"/>
          <w:szCs w:val="24"/>
        </w:rPr>
      </w:pPr>
      <w:r>
        <w:rPr>
          <w:rFonts w:cs="Times New Roman" w:ascii="Times New Roman" w:hAnsi="Times New Roman"/>
          <w:b w:val="false"/>
          <w:bCs w:val="false"/>
          <w:sz w:val="24"/>
          <w:szCs w:val="24"/>
        </w:rPr>
        <w:t xml:space="preserve">Moral restraint: </w:t>
      </w:r>
    </w:p>
    <w:p>
      <w:pPr>
        <w:pStyle w:val="ListParagraph"/>
        <w:jc w:val="both"/>
        <w:rPr>
          <w:rFonts w:ascii="Times New Roman" w:hAnsi="Times New Roman" w:cs="Times New Roman"/>
          <w:sz w:val="24"/>
          <w:szCs w:val="24"/>
        </w:rPr>
      </w:pPr>
      <w:r>
        <w:rPr>
          <w:rFonts w:cs="Times New Roman" w:ascii="Times New Roman" w:hAnsi="Times New Roman"/>
          <w:b w:val="false"/>
          <w:bCs w:val="false"/>
          <w:sz w:val="24"/>
          <w:szCs w:val="24"/>
        </w:rPr>
        <w:t>He believed that people should exercise self-restraint in terms of having fewer children, especially when resources were scarce.</w:t>
      </w:r>
    </w:p>
    <w:p>
      <w:pPr>
        <w:pStyle w:val="ListParagraph"/>
        <w:numPr>
          <w:ilvl w:val="0"/>
          <w:numId w:val="2"/>
        </w:numPr>
        <w:jc w:val="both"/>
        <w:rPr>
          <w:rFonts w:ascii="Times New Roman" w:hAnsi="Times New Roman" w:cs="Times New Roman"/>
          <w:sz w:val="24"/>
          <w:szCs w:val="24"/>
        </w:rPr>
      </w:pPr>
      <w:r>
        <w:rPr>
          <w:rFonts w:cs="Times New Roman" w:ascii="Times New Roman" w:hAnsi="Times New Roman"/>
          <w:b w:val="false"/>
          <w:bCs w:val="false"/>
          <w:sz w:val="24"/>
          <w:szCs w:val="24"/>
        </w:rPr>
        <w:t xml:space="preserve">Positive checks: </w:t>
      </w:r>
    </w:p>
    <w:p>
      <w:pPr>
        <w:pStyle w:val="ListParagraph"/>
        <w:jc w:val="both"/>
        <w:rPr>
          <w:rFonts w:ascii="Times New Roman" w:hAnsi="Times New Roman" w:cs="Times New Roman"/>
          <w:sz w:val="24"/>
          <w:szCs w:val="24"/>
        </w:rPr>
      </w:pPr>
      <w:r>
        <w:rPr>
          <w:rFonts w:cs="Times New Roman" w:ascii="Times New Roman" w:hAnsi="Times New Roman"/>
          <w:b w:val="false"/>
          <w:bCs w:val="false"/>
          <w:sz w:val="24"/>
          <w:szCs w:val="24"/>
        </w:rPr>
        <w:t>Malthus believed that natural disasters, famine, disease, and war were necessary to control population growth and prevent the overshoot of resources. He suggested that such "positive checks" were inevitable and should not be prevented.</w:t>
      </w:r>
    </w:p>
    <w:p>
      <w:pPr>
        <w:pStyle w:val="ListParagraph"/>
        <w:jc w:val="both"/>
        <w:rPr>
          <w:rFonts w:ascii="Times New Roman" w:hAnsi="Times New Roman" w:cs="Times New Roman"/>
          <w:sz w:val="24"/>
          <w:szCs w:val="24"/>
        </w:rPr>
      </w:pPr>
      <w:r>
        <w:rPr>
          <w:rFonts w:cs="Times New Roman" w:ascii="Times New Roman" w:hAnsi="Times New Roman"/>
          <w:b w:val="false"/>
          <w:bCs w:val="false"/>
          <w:sz w:val="24"/>
          <w:szCs w:val="24"/>
        </w:rPr>
      </w:r>
    </w:p>
    <w:p>
      <w:pPr>
        <w:pStyle w:val="ListParagraph"/>
        <w:numPr>
          <w:ilvl w:val="0"/>
          <w:numId w:val="1"/>
        </w:numPr>
        <w:jc w:val="both"/>
        <w:rPr>
          <w:rFonts w:ascii="Times New Roman" w:hAnsi="Times New Roman" w:cs="Times New Roman"/>
          <w:sz w:val="24"/>
          <w:szCs w:val="24"/>
        </w:rPr>
      </w:pPr>
      <w:r>
        <w:rPr>
          <w:rFonts w:cs="Times New Roman" w:ascii="Times New Roman" w:hAnsi="Times New Roman"/>
          <w:b w:val="false"/>
          <w:bCs w:val="false"/>
          <w:sz w:val="24"/>
          <w:szCs w:val="24"/>
        </w:rPr>
        <w:t>Malthus's predictions did not occur due to a variety of factors, including technological advancements, the development of new agricultural techniques, and the expansion of trade and transportation networks. These factors allowed for an increase in food production and the efficient distribution of resources, which helped to keep pace with the growing population.</w:t>
      </w:r>
    </w:p>
    <w:p>
      <w:pPr>
        <w:pStyle w:val="ListParagraph"/>
        <w:numPr>
          <w:ilvl w:val="0"/>
          <w:numId w:val="0"/>
        </w:numPr>
        <w:ind w:left="720" w:hanging="0"/>
        <w:jc w:val="both"/>
        <w:rPr>
          <w:rFonts w:ascii="Times New Roman" w:hAnsi="Times New Roman" w:cs="Times New Roman"/>
          <w:sz w:val="24"/>
          <w:szCs w:val="24"/>
        </w:rPr>
      </w:pPr>
      <w:r>
        <w:rPr>
          <w:b w:val="false"/>
          <w:bCs w:val="false"/>
        </w:rPr>
      </w:r>
    </w:p>
    <w:p>
      <w:pPr>
        <w:pStyle w:val="ListParagraph"/>
        <w:numPr>
          <w:ilvl w:val="0"/>
          <w:numId w:val="1"/>
        </w:numPr>
        <w:spacing w:before="0" w:after="160"/>
        <w:contextualSpacing/>
        <w:jc w:val="both"/>
        <w:rPr>
          <w:rFonts w:ascii="Times New Roman" w:hAnsi="Times New Roman" w:cs="Times New Roman"/>
          <w:sz w:val="24"/>
          <w:szCs w:val="24"/>
        </w:rPr>
      </w:pPr>
      <w:r>
        <w:rPr>
          <w:rFonts w:cs="Times New Roman" w:ascii="Times New Roman" w:hAnsi="Times New Roman"/>
          <w:b w:val="false"/>
          <w:bCs w:val="false"/>
          <w:sz w:val="24"/>
          <w:szCs w:val="24"/>
        </w:rPr>
        <w:t>Malthus's theory and the logistic growth model share some similarities in their focus on population growth and limiting factors. Both models acknowledge that population growth is limited by available resources and that there is a carrying capacity beyond which growth cannot continue. However, the logistic growth model is more sophisticated and takes into account factors such as competition for resources, carrying capacity, and feedback mechanisms that can limit growth. Malthus's theory, on the other hand, is based on a simpler linear model that does not account for these complexities.</w:t>
      </w:r>
      <w:bookmarkStart w:id="67" w:name="_GoBack"/>
      <w:bookmarkEnd w:id="67"/>
    </w:p>
    <w:sectPr>
      <w:type w:val="continuous"/>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Times New Roman">
    <w:charset w:val="01"/>
    <w:family w:val="roman"/>
    <w:pitch w:val="default"/>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US" w:eastAsia="zh-CN" w:bidi="hi-IN"/>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ListParagraph">
    <w:name w:val="List Paragraph"/>
    <w:basedOn w:val="Normal"/>
    <w:qFormat/>
    <w:pPr>
      <w:spacing w:before="0" w:after="160"/>
      <w:ind w:left="720" w:hanging="0"/>
      <w:contextualSpacing/>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TotalTime>
  <Application>LibreOffice/7.3.7.2$Linux_X86_64 LibreOffice_project/30$Build-2</Application>
  <AppVersion>15.0000</AppVersion>
  <Pages>8</Pages>
  <Words>901</Words>
  <Characters>3965</Characters>
  <CharactersWithSpaces>4944</CharactersWithSpaces>
  <Paragraphs>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2023-05-12T02:17:32Z</dcterms:created>
  <dc:creator/>
  <dc:description/>
  <dc:language>en-US</dc:language>
  <cp:lastModifiedBy/>
  <dcterms:modified xsi:type="dcterms:W3CDTF">2023-05-12T03:10:31Z</dcterms:modified>
  <cp:revision>3</cp:revision>
  <dc:subject/>
  <dc:title/>
</cp:coreProperties>
</file>