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39990801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42B43FCF" w14:textId="3331BC34" w:rsidR="00B232C9" w:rsidRDefault="00B232C9"/>
        <w:tbl>
          <w:tblPr>
            <w:tblpPr w:leftFromText="187" w:rightFromText="187" w:vertAnchor="page" w:horzAnchor="margin" w:tblpY="4657"/>
            <w:tblW w:w="5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57"/>
          </w:tblGrid>
          <w:tr w:rsidR="00B232C9" w14:paraId="6EAB1C1D" w14:textId="77777777" w:rsidTr="00B232C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58E4823D08EE48A1AC2FFAF13C5620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91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800B84D" w14:textId="72BC91D9" w:rsidR="00B232C9" w:rsidRDefault="00A51D04" w:rsidP="00B232C9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BBZW Sursee, </w:t>
                    </w:r>
                    <w:r w:rsidR="00B232C9">
                      <w:rPr>
                        <w:color w:val="2F5496" w:themeColor="accent1" w:themeShade="BF"/>
                        <w:sz w:val="24"/>
                        <w:szCs w:val="24"/>
                      </w:rPr>
                      <w:t>M150</w:t>
                    </w:r>
                  </w:p>
                </w:tc>
              </w:sdtContent>
            </w:sdt>
          </w:tr>
          <w:tr w:rsidR="00B232C9" w14:paraId="1F461B83" w14:textId="77777777" w:rsidTr="00B232C9">
            <w:tc>
              <w:tcPr>
                <w:tcW w:w="919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E5C82F9F881E483CB3630FFD9FC193E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56282F1" w14:textId="2B7910E1" w:rsidR="00B232C9" w:rsidRDefault="00B232C9" w:rsidP="00B232C9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 w:rsidRPr="00B232C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Numerous</w:t>
                    </w:r>
                    <w:proofErr w:type="spellEnd"/>
                    <w:r w:rsidRPr="00B232C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- Card Game</w:t>
                    </w:r>
                  </w:p>
                </w:sdtContent>
              </w:sdt>
            </w:tc>
          </w:tr>
          <w:tr w:rsidR="00B232C9" w14:paraId="3BB36051" w14:textId="77777777" w:rsidTr="00B232C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EBD0FD8E92DB40028D43BE02C4F9AD3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1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9A40C3" w14:textId="11F46816" w:rsidR="00B232C9" w:rsidRDefault="00A51D04" w:rsidP="00B232C9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Gian Ott &amp; Manuel Troxler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232C9" w14:paraId="371ACDC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F18380F068094D699637B8BAC26201D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1-16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158C3598" w14:textId="5630DB4D" w:rsidR="00B232C9" w:rsidRDefault="00A51D04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16.1.2020</w:t>
                    </w:r>
                  </w:p>
                </w:sdtContent>
              </w:sdt>
              <w:p w14:paraId="3EF0CDFA" w14:textId="77777777" w:rsidR="00B232C9" w:rsidRDefault="00B232C9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1AC2EABE" w14:textId="48D875F3" w:rsidR="00B232C9" w:rsidRDefault="00B232C9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896968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ADEE2" w14:textId="2EC5AAEC" w:rsidR="006C1DE0" w:rsidRDefault="006C1DE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821A855" w14:textId="011CECBF" w:rsidR="00B27130" w:rsidRDefault="001238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70927" w:history="1">
            <w:r w:rsidR="00B27130" w:rsidRPr="002B2239">
              <w:rPr>
                <w:rStyle w:val="Hyperlink"/>
                <w:noProof/>
              </w:rPr>
              <w:t>Einleitung</w:t>
            </w:r>
            <w:r w:rsidR="00B27130">
              <w:rPr>
                <w:noProof/>
                <w:webHidden/>
              </w:rPr>
              <w:tab/>
            </w:r>
            <w:r w:rsidR="00B27130">
              <w:rPr>
                <w:noProof/>
                <w:webHidden/>
              </w:rPr>
              <w:fldChar w:fldCharType="begin"/>
            </w:r>
            <w:r w:rsidR="00B27130">
              <w:rPr>
                <w:noProof/>
                <w:webHidden/>
              </w:rPr>
              <w:instrText xml:space="preserve"> PAGEREF _Toc29470927 \h </w:instrText>
            </w:r>
            <w:r w:rsidR="00B27130">
              <w:rPr>
                <w:noProof/>
                <w:webHidden/>
              </w:rPr>
            </w:r>
            <w:r w:rsidR="00B27130">
              <w:rPr>
                <w:noProof/>
                <w:webHidden/>
              </w:rPr>
              <w:fldChar w:fldCharType="separate"/>
            </w:r>
            <w:r w:rsidR="00B27130">
              <w:rPr>
                <w:noProof/>
                <w:webHidden/>
              </w:rPr>
              <w:t>2</w:t>
            </w:r>
            <w:r w:rsidR="00B27130">
              <w:rPr>
                <w:noProof/>
                <w:webHidden/>
              </w:rPr>
              <w:fldChar w:fldCharType="end"/>
            </w:r>
          </w:hyperlink>
        </w:p>
        <w:p w14:paraId="2E439714" w14:textId="570B6398" w:rsidR="00B27130" w:rsidRDefault="00B271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28" w:history="1">
            <w:r w:rsidRPr="002B2239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97B4" w14:textId="22D23CAC" w:rsidR="00B27130" w:rsidRDefault="00B271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29" w:history="1">
            <w:r w:rsidRPr="002B2239">
              <w:rPr>
                <w:rStyle w:val="Hyperlink"/>
                <w:noProof/>
              </w:rPr>
              <w:t>Technische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D27F" w14:textId="4BB7B392" w:rsidR="00B27130" w:rsidRDefault="00B271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30" w:history="1">
            <w:r w:rsidRPr="002B2239">
              <w:rPr>
                <w:rStyle w:val="Hyperlink"/>
                <w:noProof/>
              </w:rPr>
              <w:t>Technischer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F2096" w14:textId="7256C06B" w:rsidR="00B27130" w:rsidRDefault="00B271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31" w:history="1">
            <w:r w:rsidRPr="002B2239">
              <w:rPr>
                <w:rStyle w:val="Hyperlink"/>
                <w:noProof/>
              </w:rPr>
              <w:t>Verwendete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1FB26" w14:textId="520000F6" w:rsidR="00B27130" w:rsidRDefault="00B271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32" w:history="1">
            <w:r w:rsidRPr="002B2239">
              <w:rPr>
                <w:rStyle w:val="Hyperlink"/>
                <w:noProof/>
              </w:rPr>
              <w:t>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C6C9" w14:textId="731BEFE7" w:rsidR="00B27130" w:rsidRDefault="00B271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33" w:history="1">
            <w:r w:rsidRPr="002B2239">
              <w:rPr>
                <w:rStyle w:val="Hyperlink"/>
                <w:noProof/>
              </w:rPr>
              <w:t>Sicherstellung der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C8AA" w14:textId="255C14BC" w:rsidR="00B27130" w:rsidRDefault="00B271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34" w:history="1">
            <w:r w:rsidRPr="002B2239">
              <w:rPr>
                <w:rStyle w:val="Hyperlink"/>
                <w:noProof/>
              </w:rPr>
              <w:t>Datenbank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8EBB6" w14:textId="2F15ACB6" w:rsidR="00B27130" w:rsidRDefault="00B271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35" w:history="1">
            <w:r w:rsidRPr="002B2239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89AC" w14:textId="23A21F7F" w:rsidR="00B27130" w:rsidRDefault="00B271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36" w:history="1">
            <w:r w:rsidRPr="002B2239">
              <w:rPr>
                <w:rStyle w:val="Hyperlink"/>
                <w:noProof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5C54" w14:textId="7140502B" w:rsidR="00B27130" w:rsidRDefault="00B271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37" w:history="1">
            <w:r w:rsidRPr="002B2239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80257" w14:textId="0D5D6C13" w:rsidR="00B27130" w:rsidRDefault="00B271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38" w:history="1">
            <w:r w:rsidRPr="002B2239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EBF51" w14:textId="2CCDE4EA" w:rsidR="00B27130" w:rsidRDefault="00B271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39" w:history="1">
            <w:r w:rsidRPr="002B2239">
              <w:rPr>
                <w:rStyle w:val="Hyperlink"/>
                <w:noProof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E35B5" w14:textId="13B68800" w:rsidR="00B27130" w:rsidRDefault="00B271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40" w:history="1">
            <w:r w:rsidRPr="002B2239">
              <w:rPr>
                <w:rStyle w:val="Hyperlink"/>
                <w:noProof/>
              </w:rPr>
              <w:t>Benutzerdokumentation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F2BD6" w14:textId="0CB3D00E" w:rsidR="00B27130" w:rsidRDefault="00B271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41" w:history="1">
            <w:r w:rsidRPr="002B2239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1645F" w14:textId="252C5235" w:rsidR="00B27130" w:rsidRDefault="00B271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42" w:history="1">
            <w:r w:rsidRPr="002B2239">
              <w:rPr>
                <w:rStyle w:val="Hyperlink"/>
                <w:noProof/>
              </w:rPr>
              <w:t>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49C1" w14:textId="690161C5" w:rsidR="00B27130" w:rsidRDefault="00B271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43" w:history="1">
            <w:r w:rsidRPr="002B2239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68A0" w14:textId="5E7DE540" w:rsidR="00B27130" w:rsidRDefault="00B271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44" w:history="1">
            <w:r w:rsidRPr="002B2239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912C" w14:textId="3DA5883C" w:rsidR="00B27130" w:rsidRDefault="00B271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45" w:history="1">
            <w:r w:rsidRPr="002B2239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3706" w14:textId="517D89C2" w:rsidR="00B27130" w:rsidRDefault="00B271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0946" w:history="1">
            <w:r w:rsidRPr="002B2239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65E2" w14:textId="52B1CC8D" w:rsidR="006C1DE0" w:rsidRDefault="001238F8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40726A84" w14:textId="77777777" w:rsidR="006C1DE0" w:rsidRDefault="006C1DE0">
      <w:r>
        <w:br w:type="page"/>
      </w:r>
    </w:p>
    <w:p w14:paraId="006D1483" w14:textId="581ABC2E" w:rsidR="006C1DE0" w:rsidRDefault="006C1DE0" w:rsidP="006C1DE0">
      <w:pPr>
        <w:pStyle w:val="berschrift1"/>
      </w:pPr>
      <w:bookmarkStart w:id="0" w:name="_Toc29470927"/>
      <w:r>
        <w:lastRenderedPageBreak/>
        <w:t>Einleitung</w:t>
      </w:r>
      <w:bookmarkEnd w:id="0"/>
    </w:p>
    <w:p w14:paraId="14B20F59" w14:textId="510265A8" w:rsidR="00B27130" w:rsidRPr="00B27130" w:rsidRDefault="00B27130" w:rsidP="00B27130">
      <w:r>
        <w:t xml:space="preserve">Diese Dokumentation ist neben dem Produkt der zweite Teil der Abgabe im Modul 150. Wir haben die Aufgabe bekommen, </w:t>
      </w:r>
      <w:bookmarkStart w:id="1" w:name="_GoBack"/>
      <w:bookmarkEnd w:id="1"/>
    </w:p>
    <w:p w14:paraId="7FC6A8D0" w14:textId="1F014ADE" w:rsidR="006C1DE0" w:rsidRDefault="006C1DE0" w:rsidP="00B232C9">
      <w:pPr>
        <w:pStyle w:val="berschrift2"/>
      </w:pPr>
      <w:bookmarkStart w:id="2" w:name="_Toc29470928"/>
      <w:r>
        <w:t>Ziele</w:t>
      </w:r>
      <w:bookmarkEnd w:id="2"/>
    </w:p>
    <w:p w14:paraId="0FA1EF08" w14:textId="1BA2CFBA" w:rsidR="00B232C9" w:rsidRPr="00B232C9" w:rsidRDefault="00B27130" w:rsidP="00B232C9">
      <w:pPr>
        <w:pStyle w:val="berschrift1"/>
      </w:pPr>
      <w:bookmarkStart w:id="3" w:name="_Toc29470929"/>
      <w:r>
        <w:t>Technische Details</w:t>
      </w:r>
      <w:bookmarkEnd w:id="3"/>
    </w:p>
    <w:p w14:paraId="0347211D" w14:textId="395E81CA" w:rsidR="00DF6312" w:rsidRDefault="00DF6312" w:rsidP="00B232C9">
      <w:pPr>
        <w:pStyle w:val="berschrift2"/>
      </w:pPr>
      <w:bookmarkStart w:id="4" w:name="_Toc29470930"/>
      <w:r>
        <w:t>Technischer Aufbau</w:t>
      </w:r>
      <w:bookmarkEnd w:id="4"/>
    </w:p>
    <w:p w14:paraId="79A5EBF6" w14:textId="78E705A9" w:rsidR="00B052BF" w:rsidRDefault="00B052BF" w:rsidP="00B232C9">
      <w:pPr>
        <w:pStyle w:val="berschrift2"/>
      </w:pPr>
      <w:bookmarkStart w:id="5" w:name="_Toc29470931"/>
      <w:r>
        <w:t>Verwendete Patterns</w:t>
      </w:r>
      <w:bookmarkEnd w:id="5"/>
    </w:p>
    <w:p w14:paraId="51D115FC" w14:textId="71BF3798" w:rsidR="00B052BF" w:rsidRDefault="00B052BF" w:rsidP="00B232C9">
      <w:pPr>
        <w:pStyle w:val="berschrift2"/>
      </w:pPr>
      <w:bookmarkStart w:id="6" w:name="_Toc29470932"/>
      <w:r>
        <w:t>Sicherheit</w:t>
      </w:r>
      <w:bookmarkEnd w:id="6"/>
    </w:p>
    <w:p w14:paraId="4FC4B84E" w14:textId="1CA2CEA5" w:rsidR="00B052BF" w:rsidRDefault="00B232C9" w:rsidP="00B232C9">
      <w:pPr>
        <w:pStyle w:val="berschrift2"/>
      </w:pPr>
      <w:bookmarkStart w:id="7" w:name="_Toc29470933"/>
      <w:r>
        <w:t xml:space="preserve">Sicherstellung der </w:t>
      </w:r>
      <w:r w:rsidR="00B052BF">
        <w:t>Performance</w:t>
      </w:r>
      <w:bookmarkEnd w:id="7"/>
    </w:p>
    <w:p w14:paraId="3357D06F" w14:textId="5007E3CB" w:rsidR="00B052BF" w:rsidRDefault="00B232C9" w:rsidP="00B232C9">
      <w:pPr>
        <w:pStyle w:val="berschrift2"/>
      </w:pPr>
      <w:bookmarkStart w:id="8" w:name="_Toc29470934"/>
      <w:r>
        <w:t>Datenbank Diagramm</w:t>
      </w:r>
      <w:bookmarkEnd w:id="8"/>
    </w:p>
    <w:p w14:paraId="59BAB8B0" w14:textId="0F2F86A2" w:rsidR="00B27130" w:rsidRPr="00B27130" w:rsidRDefault="00B27130" w:rsidP="00B27130">
      <w:pPr>
        <w:pStyle w:val="berschrift1"/>
      </w:pPr>
      <w:bookmarkStart w:id="9" w:name="_Toc29470935"/>
      <w:r>
        <w:t>Tests</w:t>
      </w:r>
      <w:bookmarkEnd w:id="9"/>
    </w:p>
    <w:p w14:paraId="73D29ED8" w14:textId="280EB300" w:rsidR="00B232C9" w:rsidRDefault="00B232C9" w:rsidP="00B232C9">
      <w:pPr>
        <w:pStyle w:val="berschrift2"/>
      </w:pPr>
      <w:bookmarkStart w:id="10" w:name="_Toc29470936"/>
      <w:r>
        <w:t>Testkonzept</w:t>
      </w:r>
      <w:bookmarkEnd w:id="10"/>
    </w:p>
    <w:p w14:paraId="56F5DF1D" w14:textId="59BE41B4" w:rsidR="00B232C9" w:rsidRDefault="00B232C9" w:rsidP="00B232C9">
      <w:pPr>
        <w:pStyle w:val="berschrift2"/>
      </w:pPr>
      <w:bookmarkStart w:id="11" w:name="_Toc29470937"/>
      <w:r>
        <w:t>Testprotokoll</w:t>
      </w:r>
      <w:bookmarkEnd w:id="11"/>
    </w:p>
    <w:p w14:paraId="5454BD19" w14:textId="4F3D2991" w:rsidR="00B232C9" w:rsidRDefault="00B232C9" w:rsidP="00B27130">
      <w:pPr>
        <w:pStyle w:val="berschrift1"/>
      </w:pPr>
      <w:bookmarkStart w:id="12" w:name="_Toc29470938"/>
      <w:r>
        <w:t>Zeitplan</w:t>
      </w:r>
      <w:bookmarkEnd w:id="12"/>
    </w:p>
    <w:p w14:paraId="334E2493" w14:textId="23DE568A" w:rsidR="00B232C9" w:rsidRDefault="00B232C9" w:rsidP="00B27130">
      <w:pPr>
        <w:pStyle w:val="berschrift1"/>
      </w:pPr>
      <w:bookmarkStart w:id="13" w:name="_Toc29470939"/>
      <w:r>
        <w:t>Arbeitsjournal</w:t>
      </w:r>
      <w:bookmarkEnd w:id="13"/>
    </w:p>
    <w:p w14:paraId="23AAA275" w14:textId="77777777" w:rsidR="00B27130" w:rsidRPr="00B27130" w:rsidRDefault="00B27130" w:rsidP="00B27130"/>
    <w:p w14:paraId="26A107B8" w14:textId="653B828F" w:rsidR="00B232C9" w:rsidRDefault="00B232C9" w:rsidP="00B27130">
      <w:pPr>
        <w:pStyle w:val="berschrift1"/>
      </w:pPr>
      <w:bookmarkStart w:id="14" w:name="_Toc29470940"/>
      <w:r>
        <w:t>Benutzerdokumentation</w:t>
      </w:r>
      <w:bookmarkEnd w:id="14"/>
    </w:p>
    <w:p w14:paraId="370C981E" w14:textId="76A48450" w:rsidR="00B232C9" w:rsidRDefault="00B232C9" w:rsidP="00B27130">
      <w:pPr>
        <w:pStyle w:val="berschrift1"/>
      </w:pPr>
      <w:bookmarkStart w:id="15" w:name="_Toc29470941"/>
      <w:r>
        <w:t>Installationsanleitung</w:t>
      </w:r>
      <w:bookmarkEnd w:id="15"/>
    </w:p>
    <w:p w14:paraId="2074DD7C" w14:textId="52F64BF9" w:rsidR="00B232C9" w:rsidRPr="00B232C9" w:rsidRDefault="00B232C9" w:rsidP="00B232C9">
      <w:pPr>
        <w:pStyle w:val="berschrift1"/>
      </w:pPr>
      <w:bookmarkStart w:id="16" w:name="_Toc29470942"/>
      <w:r>
        <w:t>Schluss</w:t>
      </w:r>
      <w:bookmarkEnd w:id="16"/>
    </w:p>
    <w:p w14:paraId="424E8F9E" w14:textId="1F250186" w:rsidR="00B232C9" w:rsidRDefault="00B232C9" w:rsidP="00B232C9">
      <w:pPr>
        <w:pStyle w:val="berschrift2"/>
      </w:pPr>
      <w:bookmarkStart w:id="17" w:name="_Toc29470943"/>
      <w:r>
        <w:t>Fazit</w:t>
      </w:r>
      <w:bookmarkEnd w:id="17"/>
    </w:p>
    <w:p w14:paraId="69B8479F" w14:textId="74107033" w:rsidR="00B27130" w:rsidRPr="00B27130" w:rsidRDefault="00B27130" w:rsidP="00B27130">
      <w:pPr>
        <w:pStyle w:val="berschrift1"/>
      </w:pPr>
      <w:bookmarkStart w:id="18" w:name="_Toc29470944"/>
      <w:r>
        <w:t>Anhang</w:t>
      </w:r>
      <w:bookmarkEnd w:id="18"/>
    </w:p>
    <w:p w14:paraId="0AEBD6EE" w14:textId="131DC032" w:rsidR="00A51D04" w:rsidRDefault="00A51D04" w:rsidP="00A51D04">
      <w:pPr>
        <w:pStyle w:val="berschrift2"/>
      </w:pPr>
      <w:bookmarkStart w:id="19" w:name="_Toc29470945"/>
      <w:r>
        <w:t>Quellen</w:t>
      </w:r>
      <w:bookmarkEnd w:id="19"/>
    </w:p>
    <w:p w14:paraId="7762F17D" w14:textId="696C8138" w:rsidR="00A51D04" w:rsidRPr="00A51D04" w:rsidRDefault="00A51D04" w:rsidP="00A51D04">
      <w:pPr>
        <w:pStyle w:val="berschrift2"/>
      </w:pPr>
      <w:bookmarkStart w:id="20" w:name="_Toc29470946"/>
      <w:r>
        <w:t>Abbildungsverzeichnis</w:t>
      </w:r>
      <w:bookmarkEnd w:id="20"/>
    </w:p>
    <w:sectPr w:rsidR="00A51D04" w:rsidRPr="00A51D04" w:rsidSect="00B232C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13D7B" w14:textId="77777777" w:rsidR="001238F8" w:rsidRDefault="001238F8" w:rsidP="00A51D04">
      <w:pPr>
        <w:spacing w:after="0" w:line="240" w:lineRule="auto"/>
      </w:pPr>
      <w:r>
        <w:separator/>
      </w:r>
    </w:p>
  </w:endnote>
  <w:endnote w:type="continuationSeparator" w:id="0">
    <w:p w14:paraId="04932A3F" w14:textId="77777777" w:rsidR="001238F8" w:rsidRDefault="001238F8" w:rsidP="00A51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287591"/>
      <w:docPartObj>
        <w:docPartGallery w:val="Page Numbers (Bottom of Page)"/>
        <w:docPartUnique/>
      </w:docPartObj>
    </w:sdtPr>
    <w:sdtContent>
      <w:p w14:paraId="14441D9A" w14:textId="1C9E3001" w:rsidR="00A51D04" w:rsidRDefault="00A51D0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6930E8A" w14:textId="3C55E00B" w:rsidR="00A51D04" w:rsidRDefault="00A51D04">
    <w:pPr>
      <w:pStyle w:val="Fuzeile"/>
    </w:pPr>
    <w:r>
      <w:t>Gian Ott &amp; Manuel Troxler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3098D" w14:textId="77777777" w:rsidR="001238F8" w:rsidRDefault="001238F8" w:rsidP="00A51D04">
      <w:pPr>
        <w:spacing w:after="0" w:line="240" w:lineRule="auto"/>
      </w:pPr>
      <w:r>
        <w:separator/>
      </w:r>
    </w:p>
  </w:footnote>
  <w:footnote w:type="continuationSeparator" w:id="0">
    <w:p w14:paraId="067E351B" w14:textId="77777777" w:rsidR="001238F8" w:rsidRDefault="001238F8" w:rsidP="00A51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224ED" w14:textId="449A2A31" w:rsidR="00A51D04" w:rsidRPr="00A51D04" w:rsidRDefault="00A51D04">
    <w:pPr>
      <w:pStyle w:val="Kopfzeile"/>
      <w:rPr>
        <w:lang w:val="fr-CH"/>
      </w:rPr>
    </w:pPr>
    <w:r w:rsidRPr="00A51D04">
      <w:rPr>
        <w:lang w:val="fr-CH"/>
      </w:rPr>
      <w:t>BBZW Sursee, M150</w:t>
    </w:r>
    <w:r w:rsidRPr="00A51D04">
      <w:rPr>
        <w:lang w:val="fr-CH"/>
      </w:rPr>
      <w:tab/>
    </w:r>
    <w:r w:rsidRPr="00A51D04">
      <w:rPr>
        <w:lang w:val="fr-CH"/>
      </w:rPr>
      <w:tab/>
    </w:r>
    <w:proofErr w:type="spellStart"/>
    <w:r w:rsidRPr="00A51D04">
      <w:rPr>
        <w:lang w:val="fr-CH"/>
      </w:rPr>
      <w:t>Numerous</w:t>
    </w:r>
    <w:proofErr w:type="spellEnd"/>
    <w:r w:rsidRPr="00A51D04">
      <w:rPr>
        <w:lang w:val="fr-CH"/>
      </w:rPr>
      <w:t xml:space="preserve"> - </w:t>
    </w:r>
    <w:proofErr w:type="spellStart"/>
    <w:r w:rsidRPr="00A51D04">
      <w:rPr>
        <w:lang w:val="fr-CH"/>
      </w:rPr>
      <w:t>Card</w:t>
    </w:r>
    <w:proofErr w:type="spellEnd"/>
    <w:r w:rsidRPr="00A51D04">
      <w:rPr>
        <w:lang w:val="fr-CH"/>
      </w:rPr>
      <w:t xml:space="preserve"> Game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E0"/>
    <w:rsid w:val="001238F8"/>
    <w:rsid w:val="005E5A47"/>
    <w:rsid w:val="006C1DE0"/>
    <w:rsid w:val="006D72D2"/>
    <w:rsid w:val="00A51D04"/>
    <w:rsid w:val="00B052BF"/>
    <w:rsid w:val="00B232C9"/>
    <w:rsid w:val="00B27130"/>
    <w:rsid w:val="00C328D2"/>
    <w:rsid w:val="00DF6312"/>
    <w:rsid w:val="00F1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B8A6BC"/>
  <w15:chartTrackingRefBased/>
  <w15:docId w15:val="{E05D3D99-D6E1-4609-9BD1-3758C45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1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3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1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C1DE0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3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B232C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232C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232C9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B232C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232C9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A51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1D04"/>
  </w:style>
  <w:style w:type="paragraph" w:styleId="Fuzeile">
    <w:name w:val="footer"/>
    <w:basedOn w:val="Standard"/>
    <w:link w:val="FuzeileZchn"/>
    <w:uiPriority w:val="99"/>
    <w:unhideWhenUsed/>
    <w:rsid w:val="00A51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1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E4823D08EE48A1AC2FFAF13C5620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DA421B-2D05-46A9-AA10-5FBD61F4AB1C}"/>
      </w:docPartPr>
      <w:docPartBody>
        <w:p w:rsidR="00000000" w:rsidRDefault="008B293B" w:rsidP="008B293B">
          <w:pPr>
            <w:pStyle w:val="58E4823D08EE48A1AC2FFAF13C562085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E5C82F9F881E483CB3630FFD9FC193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2F09B2-196D-42E7-AB2D-2618D729A76E}"/>
      </w:docPartPr>
      <w:docPartBody>
        <w:p w:rsidR="00000000" w:rsidRDefault="008B293B" w:rsidP="008B293B">
          <w:pPr>
            <w:pStyle w:val="E5C82F9F881E483CB3630FFD9FC193E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EBD0FD8E92DB40028D43BE02C4F9AD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B10899-3AFA-4C4D-BCCC-F9494186865D}"/>
      </w:docPartPr>
      <w:docPartBody>
        <w:p w:rsidR="00000000" w:rsidRDefault="008B293B" w:rsidP="008B293B">
          <w:pPr>
            <w:pStyle w:val="EBD0FD8E92DB40028D43BE02C4F9AD38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F18380F068094D699637B8BAC26201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0B372E-CBA7-4E30-AA04-85ED253A6F50}"/>
      </w:docPartPr>
      <w:docPartBody>
        <w:p w:rsidR="00000000" w:rsidRDefault="008B293B" w:rsidP="008B293B">
          <w:pPr>
            <w:pStyle w:val="F18380F068094D699637B8BAC26201D8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3B"/>
    <w:rsid w:val="008B293B"/>
    <w:rsid w:val="00C8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8E4823D08EE48A1AC2FFAF13C562085">
    <w:name w:val="58E4823D08EE48A1AC2FFAF13C562085"/>
    <w:rsid w:val="008B293B"/>
  </w:style>
  <w:style w:type="paragraph" w:customStyle="1" w:styleId="E5C82F9F881E483CB3630FFD9FC193EB">
    <w:name w:val="E5C82F9F881E483CB3630FFD9FC193EB"/>
    <w:rsid w:val="008B293B"/>
  </w:style>
  <w:style w:type="paragraph" w:customStyle="1" w:styleId="EBD0FD8E92DB40028D43BE02C4F9AD38">
    <w:name w:val="EBD0FD8E92DB40028D43BE02C4F9AD38"/>
    <w:rsid w:val="008B293B"/>
  </w:style>
  <w:style w:type="paragraph" w:customStyle="1" w:styleId="7CA225BEC21A4429B9276DD7CCD5EE69">
    <w:name w:val="7CA225BEC21A4429B9276DD7CCD5EE69"/>
    <w:rsid w:val="008B293B"/>
  </w:style>
  <w:style w:type="paragraph" w:customStyle="1" w:styleId="F18380F068094D699637B8BAC26201D8">
    <w:name w:val="F18380F068094D699637B8BAC26201D8"/>
    <w:rsid w:val="008B29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8A6C7-F6A9-49BF-807E-2BE435A9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BBZW Sursee, M150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Numerous - Card Game</dc:title>
  <dc:subject>Gian Ott &amp; Manuel Troxler</dc:subject>
  <dc:creator>T</dc:creator>
  <cp:keywords/>
  <dc:description/>
  <cp:lastModifiedBy>Troxler Manuel CKW</cp:lastModifiedBy>
  <cp:revision>2</cp:revision>
  <dcterms:created xsi:type="dcterms:W3CDTF">2020-01-09T13:07:00Z</dcterms:created>
  <dcterms:modified xsi:type="dcterms:W3CDTF">2020-01-09T13:07:00Z</dcterms:modified>
</cp:coreProperties>
</file>