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A6D34" w14:textId="2734C674" w:rsidR="00462870" w:rsidRDefault="005E23C8" w:rsidP="00896F97">
      <w:pPr>
        <w:spacing w:line="360" w:lineRule="auto"/>
        <w:ind w:firstLine="708"/>
        <w:jc w:val="both"/>
        <w:rPr>
          <w:rStyle w:val="a3"/>
          <w:rFonts w:ascii="Times New Roman" w:hAnsi="Times New Roman" w:cs="Times New Roman"/>
          <w:b/>
          <w:bCs/>
          <w:i w:val="0"/>
          <w:iCs w:val="0"/>
          <w:sz w:val="28"/>
          <w:szCs w:val="28"/>
          <w:bdr w:val="none" w:sz="0" w:space="0" w:color="auto" w:frame="1"/>
          <w:shd w:val="clear" w:color="auto" w:fill="FFFFFF"/>
        </w:rPr>
      </w:pPr>
      <w:r w:rsidRPr="00EB461A">
        <w:rPr>
          <w:rFonts w:ascii="Times New Roman" w:hAnsi="Times New Roman" w:cs="Times New Roman"/>
          <w:b/>
          <w:bCs/>
          <w:sz w:val="28"/>
          <w:szCs w:val="28"/>
        </w:rPr>
        <w:t>Шановний пане голово! Шановні члени державної екзаменаційної комісії!</w:t>
      </w:r>
      <w:r w:rsidRPr="00EB461A">
        <w:rPr>
          <w:rStyle w:val="a3"/>
          <w:rFonts w:ascii="Times New Roman" w:hAnsi="Times New Roman" w:cs="Times New Roman"/>
          <w:b/>
          <w:bCs/>
          <w:i w:val="0"/>
          <w:iCs w:val="0"/>
          <w:sz w:val="28"/>
          <w:szCs w:val="28"/>
          <w:bdr w:val="none" w:sz="0" w:space="0" w:color="auto" w:frame="1"/>
          <w:shd w:val="clear" w:color="auto" w:fill="FFFFFF"/>
        </w:rPr>
        <w:t xml:space="preserve"> Надаю вашій увазі дипломну роботу.</w:t>
      </w:r>
    </w:p>
    <w:p w14:paraId="726C7091" w14:textId="6163D4ED" w:rsidR="004A414D" w:rsidRPr="004A414D" w:rsidRDefault="004A414D" w:rsidP="00896F97">
      <w:pPr>
        <w:spacing w:after="0" w:line="360" w:lineRule="auto"/>
        <w:ind w:firstLine="708"/>
        <w:jc w:val="both"/>
        <w:rPr>
          <w:rFonts w:ascii="Times New Roman" w:hAnsi="Times New Roman" w:cs="Times New Roman"/>
          <w:sz w:val="28"/>
          <w:szCs w:val="36"/>
        </w:rPr>
      </w:pPr>
      <w:r w:rsidRPr="004A414D">
        <w:rPr>
          <w:rFonts w:ascii="Times New Roman" w:hAnsi="Times New Roman" w:cs="Times New Roman"/>
          <w:sz w:val="28"/>
          <w:szCs w:val="36"/>
        </w:rPr>
        <w:t>Сучасні технології проникли в усі сфери діяльності, і вища освіта не є винятком. Кожна сучасна освітня організація має свій сайт, електронний освітній портал</w:t>
      </w:r>
      <w:r w:rsidR="005B27C0">
        <w:rPr>
          <w:rFonts w:ascii="Times New Roman" w:hAnsi="Times New Roman" w:cs="Times New Roman"/>
          <w:sz w:val="28"/>
          <w:szCs w:val="36"/>
        </w:rPr>
        <w:t xml:space="preserve"> </w:t>
      </w:r>
      <w:r w:rsidRPr="004A414D">
        <w:rPr>
          <w:rFonts w:ascii="Times New Roman" w:hAnsi="Times New Roman" w:cs="Times New Roman"/>
          <w:sz w:val="28"/>
          <w:szCs w:val="36"/>
        </w:rPr>
        <w:t xml:space="preserve">та корпоративний портал. У зв’язку з функціонуванням єдиного інформаційного простору в університеті є доречним використання існуючої інформаційної системи для створення на її базі інформаційного чат-бота. </w:t>
      </w:r>
    </w:p>
    <w:p w14:paraId="31063CC6" w14:textId="77777777" w:rsidR="004A414D" w:rsidRDefault="005E23C8" w:rsidP="00896F97">
      <w:pPr>
        <w:spacing w:line="360" w:lineRule="auto"/>
        <w:ind w:firstLine="708"/>
        <w:jc w:val="both"/>
        <w:rPr>
          <w:rStyle w:val="a3"/>
          <w:rFonts w:ascii="Times New Roman" w:hAnsi="Times New Roman" w:cs="Times New Roman"/>
          <w:i w:val="0"/>
          <w:iCs w:val="0"/>
          <w:sz w:val="28"/>
          <w:szCs w:val="28"/>
          <w:bdr w:val="none" w:sz="0" w:space="0" w:color="auto" w:frame="1"/>
          <w:shd w:val="clear" w:color="auto" w:fill="FFFFFF"/>
        </w:rPr>
      </w:pPr>
      <w:r w:rsidRPr="004A414D">
        <w:rPr>
          <w:rStyle w:val="a3"/>
          <w:rFonts w:ascii="Times New Roman" w:hAnsi="Times New Roman" w:cs="Times New Roman"/>
          <w:i w:val="0"/>
          <w:iCs w:val="0"/>
          <w:sz w:val="28"/>
          <w:szCs w:val="28"/>
          <w:bdr w:val="none" w:sz="0" w:space="0" w:color="auto" w:frame="1"/>
          <w:shd w:val="clear" w:color="auto" w:fill="FFFFFF"/>
        </w:rPr>
        <w:t xml:space="preserve">Тема дипломної роботи: розробка </w:t>
      </w:r>
      <w:r w:rsidR="004A414D" w:rsidRPr="004A414D">
        <w:rPr>
          <w:rFonts w:ascii="Times New Roman" w:hAnsi="Times New Roman" w:cs="Times New Roman"/>
          <w:sz w:val="28"/>
          <w:szCs w:val="28"/>
        </w:rPr>
        <w:t>інформаційного чат-бота</w:t>
      </w:r>
      <w:r w:rsidRPr="004A414D">
        <w:rPr>
          <w:rStyle w:val="a3"/>
          <w:rFonts w:ascii="Times New Roman" w:hAnsi="Times New Roman" w:cs="Times New Roman"/>
          <w:i w:val="0"/>
          <w:iCs w:val="0"/>
          <w:sz w:val="28"/>
          <w:szCs w:val="28"/>
          <w:bdr w:val="none" w:sz="0" w:space="0" w:color="auto" w:frame="1"/>
          <w:shd w:val="clear" w:color="auto" w:fill="FFFFFF"/>
        </w:rPr>
        <w:t>.</w:t>
      </w:r>
    </w:p>
    <w:p w14:paraId="43A5E954" w14:textId="048187A7" w:rsidR="004A414D" w:rsidRPr="004A414D" w:rsidRDefault="004A414D" w:rsidP="00896F97">
      <w:pPr>
        <w:spacing w:line="360" w:lineRule="auto"/>
        <w:ind w:firstLine="708"/>
        <w:jc w:val="both"/>
        <w:rPr>
          <w:rFonts w:ascii="Times New Roman" w:hAnsi="Times New Roman" w:cs="Times New Roman"/>
          <w:sz w:val="28"/>
          <w:szCs w:val="28"/>
          <w:bdr w:val="none" w:sz="0" w:space="0" w:color="auto" w:frame="1"/>
          <w:shd w:val="clear" w:color="auto" w:fill="FFFFFF"/>
        </w:rPr>
      </w:pPr>
      <w:r w:rsidRPr="004A414D">
        <w:rPr>
          <w:rFonts w:ascii="Times New Roman" w:hAnsi="Times New Roman" w:cs="Times New Roman"/>
          <w:sz w:val="28"/>
          <w:szCs w:val="28"/>
        </w:rPr>
        <w:t>Метою випускн</w:t>
      </w:r>
      <w:r w:rsidR="00714593">
        <w:rPr>
          <w:rFonts w:ascii="Times New Roman" w:hAnsi="Times New Roman" w:cs="Times New Roman"/>
          <w:sz w:val="28"/>
          <w:szCs w:val="28"/>
        </w:rPr>
        <w:t>ої</w:t>
      </w:r>
      <w:r w:rsidRPr="004A414D">
        <w:rPr>
          <w:rFonts w:ascii="Times New Roman" w:hAnsi="Times New Roman" w:cs="Times New Roman"/>
          <w:sz w:val="28"/>
          <w:szCs w:val="28"/>
        </w:rPr>
        <w:t xml:space="preserve"> кваліфікаційн</w:t>
      </w:r>
      <w:r w:rsidR="00714593">
        <w:rPr>
          <w:rFonts w:ascii="Times New Roman" w:hAnsi="Times New Roman" w:cs="Times New Roman"/>
          <w:sz w:val="28"/>
          <w:szCs w:val="28"/>
        </w:rPr>
        <w:t>ої</w:t>
      </w:r>
      <w:r w:rsidRPr="004A414D">
        <w:rPr>
          <w:rFonts w:ascii="Times New Roman" w:hAnsi="Times New Roman" w:cs="Times New Roman"/>
          <w:sz w:val="28"/>
          <w:szCs w:val="28"/>
        </w:rPr>
        <w:t xml:space="preserve"> </w:t>
      </w:r>
      <w:r w:rsidR="00714593">
        <w:rPr>
          <w:rFonts w:ascii="Times New Roman" w:hAnsi="Times New Roman" w:cs="Times New Roman"/>
          <w:sz w:val="28"/>
          <w:szCs w:val="28"/>
        </w:rPr>
        <w:t>роботи</w:t>
      </w:r>
      <w:r w:rsidRPr="004A414D">
        <w:rPr>
          <w:rFonts w:ascii="Times New Roman" w:hAnsi="Times New Roman" w:cs="Times New Roman"/>
          <w:sz w:val="28"/>
          <w:szCs w:val="28"/>
        </w:rPr>
        <w:t xml:space="preserve"> є </w:t>
      </w:r>
      <w:r w:rsidR="00653071" w:rsidRPr="00653071">
        <w:rPr>
          <w:rFonts w:ascii="Times New Roman" w:hAnsi="Times New Roman" w:cs="Times New Roman"/>
          <w:sz w:val="28"/>
          <w:szCs w:val="28"/>
        </w:rPr>
        <w:t>обґрунтування та розробка чат-бота у середовищі месенджера Telegram із урахуванням сучасни</w:t>
      </w:r>
      <w:r w:rsidR="00CE7170">
        <w:rPr>
          <w:rFonts w:ascii="Times New Roman" w:hAnsi="Times New Roman" w:cs="Times New Roman"/>
          <w:sz w:val="28"/>
          <w:szCs w:val="28"/>
        </w:rPr>
        <w:t>х</w:t>
      </w:r>
      <w:r w:rsidR="00653071" w:rsidRPr="00653071">
        <w:rPr>
          <w:rFonts w:ascii="Times New Roman" w:hAnsi="Times New Roman" w:cs="Times New Roman"/>
          <w:sz w:val="28"/>
          <w:szCs w:val="28"/>
        </w:rPr>
        <w:t xml:space="preserve"> світових тенденцій розробки функціональних інформаційних структур.</w:t>
      </w:r>
      <w:r w:rsidR="00653071" w:rsidRPr="00330987">
        <w:rPr>
          <w:i/>
          <w:iCs/>
          <w:szCs w:val="28"/>
        </w:rPr>
        <w:t xml:space="preserve"> </w:t>
      </w:r>
      <w:r w:rsidRPr="004A414D">
        <w:rPr>
          <w:rFonts w:ascii="Times New Roman" w:hAnsi="Times New Roman" w:cs="Times New Roman"/>
          <w:sz w:val="28"/>
          <w:szCs w:val="28"/>
        </w:rPr>
        <w:t>Для досягнення поставленої мети, треба виконати такі завдання:</w:t>
      </w:r>
    </w:p>
    <w:p w14:paraId="4EF52696" w14:textId="77777777" w:rsidR="004A414D" w:rsidRPr="004A414D" w:rsidRDefault="004A414D" w:rsidP="00896F97">
      <w:pPr>
        <w:pStyle w:val="a4"/>
        <w:numPr>
          <w:ilvl w:val="0"/>
          <w:numId w:val="1"/>
        </w:numPr>
        <w:spacing w:after="0" w:line="360" w:lineRule="auto"/>
        <w:jc w:val="both"/>
        <w:rPr>
          <w:rFonts w:ascii="Times New Roman" w:hAnsi="Times New Roman" w:cs="Times New Roman"/>
          <w:sz w:val="28"/>
          <w:szCs w:val="28"/>
        </w:rPr>
      </w:pPr>
      <w:r w:rsidRPr="004A414D">
        <w:rPr>
          <w:rFonts w:ascii="Times New Roman" w:hAnsi="Times New Roman" w:cs="Times New Roman"/>
          <w:sz w:val="28"/>
          <w:szCs w:val="28"/>
        </w:rPr>
        <w:t>Провести теоретичні дослідження існуючих чат-ботів;</w:t>
      </w:r>
    </w:p>
    <w:p w14:paraId="2DD637FD" w14:textId="77777777" w:rsidR="004A414D" w:rsidRPr="004A414D" w:rsidRDefault="004A414D" w:rsidP="00896F97">
      <w:pPr>
        <w:pStyle w:val="a4"/>
        <w:numPr>
          <w:ilvl w:val="0"/>
          <w:numId w:val="1"/>
        </w:numPr>
        <w:spacing w:after="0" w:line="360" w:lineRule="auto"/>
        <w:jc w:val="both"/>
        <w:rPr>
          <w:rFonts w:ascii="Times New Roman" w:hAnsi="Times New Roman" w:cs="Times New Roman"/>
          <w:sz w:val="28"/>
          <w:szCs w:val="28"/>
        </w:rPr>
      </w:pPr>
      <w:r w:rsidRPr="004A414D">
        <w:rPr>
          <w:rFonts w:ascii="Times New Roman" w:hAnsi="Times New Roman" w:cs="Times New Roman"/>
          <w:sz w:val="28"/>
          <w:szCs w:val="28"/>
        </w:rPr>
        <w:t>Дослідити можливості мови Python для розробки веб-додатків;</w:t>
      </w:r>
    </w:p>
    <w:p w14:paraId="0E2EA32E" w14:textId="77777777" w:rsidR="004A414D" w:rsidRPr="004A414D" w:rsidRDefault="004A414D" w:rsidP="00896F97">
      <w:pPr>
        <w:pStyle w:val="a4"/>
        <w:numPr>
          <w:ilvl w:val="0"/>
          <w:numId w:val="1"/>
        </w:numPr>
        <w:spacing w:after="0" w:line="360" w:lineRule="auto"/>
        <w:jc w:val="both"/>
        <w:rPr>
          <w:rFonts w:ascii="Times New Roman" w:hAnsi="Times New Roman" w:cs="Times New Roman"/>
          <w:sz w:val="28"/>
          <w:szCs w:val="28"/>
        </w:rPr>
      </w:pPr>
      <w:r w:rsidRPr="004A414D">
        <w:rPr>
          <w:rFonts w:ascii="Times New Roman" w:hAnsi="Times New Roman" w:cs="Times New Roman"/>
          <w:sz w:val="28"/>
          <w:szCs w:val="28"/>
        </w:rPr>
        <w:t>Дослідити існуючі аналогічні чат-боти;</w:t>
      </w:r>
    </w:p>
    <w:p w14:paraId="2E36CD04" w14:textId="77777777" w:rsidR="004A414D" w:rsidRPr="004A414D" w:rsidRDefault="004A414D" w:rsidP="00896F97">
      <w:pPr>
        <w:pStyle w:val="a4"/>
        <w:numPr>
          <w:ilvl w:val="0"/>
          <w:numId w:val="1"/>
        </w:numPr>
        <w:spacing w:after="0" w:line="360" w:lineRule="auto"/>
        <w:jc w:val="both"/>
        <w:rPr>
          <w:rFonts w:ascii="Times New Roman" w:hAnsi="Times New Roman" w:cs="Times New Roman"/>
          <w:sz w:val="28"/>
          <w:szCs w:val="28"/>
        </w:rPr>
      </w:pPr>
      <w:r w:rsidRPr="004A414D">
        <w:rPr>
          <w:rFonts w:ascii="Times New Roman" w:hAnsi="Times New Roman" w:cs="Times New Roman"/>
          <w:sz w:val="28"/>
          <w:szCs w:val="28"/>
        </w:rPr>
        <w:t>Розробити модель роботи чат-бота в месенджері Telegram для отримання розкладу занять студентів КНТЕУ;</w:t>
      </w:r>
    </w:p>
    <w:p w14:paraId="0763D9DD" w14:textId="77777777" w:rsidR="004A414D" w:rsidRPr="004A414D" w:rsidRDefault="004A414D" w:rsidP="00896F97">
      <w:pPr>
        <w:pStyle w:val="a4"/>
        <w:numPr>
          <w:ilvl w:val="0"/>
          <w:numId w:val="1"/>
        </w:numPr>
        <w:spacing w:after="0" w:line="360" w:lineRule="auto"/>
        <w:jc w:val="both"/>
        <w:rPr>
          <w:rFonts w:ascii="Times New Roman" w:hAnsi="Times New Roman" w:cs="Times New Roman"/>
          <w:sz w:val="28"/>
          <w:szCs w:val="28"/>
        </w:rPr>
      </w:pPr>
      <w:r w:rsidRPr="004A414D">
        <w:rPr>
          <w:rFonts w:ascii="Times New Roman" w:hAnsi="Times New Roman" w:cs="Times New Roman"/>
          <w:sz w:val="28"/>
          <w:szCs w:val="28"/>
        </w:rPr>
        <w:t>Виконати програмну реалізацію чат-бота для отримання розкладу занять студентів КНТЕУ.</w:t>
      </w:r>
    </w:p>
    <w:p w14:paraId="3D562DAE" w14:textId="2719FDC6" w:rsidR="00934CEE" w:rsidRDefault="004A414D" w:rsidP="00934CEE">
      <w:pPr>
        <w:spacing w:after="0" w:line="360" w:lineRule="auto"/>
        <w:ind w:firstLine="360"/>
        <w:jc w:val="both"/>
        <w:rPr>
          <w:szCs w:val="28"/>
        </w:rPr>
      </w:pPr>
      <w:r w:rsidRPr="004A414D">
        <w:rPr>
          <w:rFonts w:ascii="Times New Roman" w:hAnsi="Times New Roman" w:cs="Times New Roman"/>
          <w:sz w:val="28"/>
          <w:szCs w:val="28"/>
        </w:rPr>
        <w:t xml:space="preserve">Об’єкт дослідження: </w:t>
      </w:r>
      <w:r w:rsidR="00034C19" w:rsidRPr="00034C19">
        <w:rPr>
          <w:rFonts w:ascii="Times New Roman" w:hAnsi="Times New Roman" w:cs="Times New Roman"/>
          <w:sz w:val="28"/>
          <w:szCs w:val="36"/>
        </w:rPr>
        <w:t>механізми функціонування інформаційних чат-ботів</w:t>
      </w:r>
    </w:p>
    <w:p w14:paraId="37BC5E3D" w14:textId="2E233771" w:rsidR="005E6161" w:rsidRDefault="004A414D" w:rsidP="00E80429">
      <w:pPr>
        <w:spacing w:after="0" w:line="360" w:lineRule="auto"/>
        <w:ind w:firstLine="360"/>
        <w:jc w:val="both"/>
        <w:rPr>
          <w:rFonts w:ascii="Times New Roman" w:hAnsi="Times New Roman" w:cs="Times New Roman"/>
          <w:sz w:val="28"/>
          <w:szCs w:val="28"/>
        </w:rPr>
      </w:pPr>
      <w:r w:rsidRPr="004A414D">
        <w:rPr>
          <w:rFonts w:ascii="Times New Roman" w:hAnsi="Times New Roman" w:cs="Times New Roman"/>
          <w:sz w:val="28"/>
          <w:szCs w:val="28"/>
        </w:rPr>
        <w:t>Предмет дослідження: методи та технології розробки чат-ботів.</w:t>
      </w:r>
    </w:p>
    <w:p w14:paraId="091F59A7" w14:textId="14B98027" w:rsidR="00E80429" w:rsidRPr="00E80429" w:rsidRDefault="00E80429" w:rsidP="00E80429">
      <w:pPr>
        <w:spacing w:after="0" w:line="360" w:lineRule="auto"/>
        <w:ind w:firstLine="360"/>
        <w:jc w:val="both"/>
        <w:rPr>
          <w:rFonts w:ascii="Times New Roman" w:hAnsi="Times New Roman" w:cs="Times New Roman"/>
          <w:sz w:val="28"/>
          <w:szCs w:val="36"/>
        </w:rPr>
      </w:pPr>
      <w:r w:rsidRPr="00E80429">
        <w:rPr>
          <w:rStyle w:val="normaltextrun"/>
          <w:rFonts w:ascii="Times New Roman" w:hAnsi="Times New Roman" w:cs="Times New Roman"/>
          <w:color w:val="000000"/>
          <w:sz w:val="28"/>
          <w:szCs w:val="36"/>
          <w:shd w:val="clear" w:color="auto" w:fill="FFFFFF"/>
        </w:rPr>
        <w:t>Інформаційна</w:t>
      </w:r>
      <w:r w:rsidR="00257B75">
        <w:rPr>
          <w:rStyle w:val="normaltextrun"/>
          <w:rFonts w:ascii="Times New Roman" w:hAnsi="Times New Roman" w:cs="Times New Roman"/>
          <w:color w:val="000000"/>
          <w:sz w:val="28"/>
          <w:szCs w:val="36"/>
          <w:shd w:val="clear" w:color="auto" w:fill="FFFFFF"/>
        </w:rPr>
        <w:t xml:space="preserve"> </w:t>
      </w:r>
      <w:r w:rsidRPr="00E80429">
        <w:rPr>
          <w:rStyle w:val="normaltextrun"/>
          <w:rFonts w:ascii="Times New Roman" w:hAnsi="Times New Roman" w:cs="Times New Roman"/>
          <w:color w:val="000000"/>
          <w:sz w:val="28"/>
          <w:szCs w:val="36"/>
          <w:shd w:val="clear" w:color="auto" w:fill="FFFFFF"/>
        </w:rPr>
        <w:t>база дослідження: наукові публікації вітчизняних та зарубіжних фахівців, електронні ресурси Інтернет, навчальні посібники, видані Міністерством освіти та науки України.</w:t>
      </w:r>
    </w:p>
    <w:p w14:paraId="12BF063B" w14:textId="77777777" w:rsidR="00E80429" w:rsidRPr="00E80429" w:rsidRDefault="00E80429" w:rsidP="00E80429">
      <w:pPr>
        <w:spacing w:after="0" w:line="360" w:lineRule="auto"/>
        <w:ind w:firstLine="360"/>
        <w:jc w:val="both"/>
        <w:rPr>
          <w:rFonts w:ascii="Times New Roman" w:hAnsi="Times New Roman" w:cs="Times New Roman"/>
          <w:sz w:val="28"/>
          <w:szCs w:val="36"/>
        </w:rPr>
      </w:pPr>
      <w:r w:rsidRPr="00E80429">
        <w:rPr>
          <w:rFonts w:ascii="Times New Roman" w:hAnsi="Times New Roman" w:cs="Times New Roman"/>
          <w:sz w:val="28"/>
          <w:szCs w:val="36"/>
        </w:rPr>
        <w:t xml:space="preserve">Для практичного вирішення поставлених задач використовувалися такі методи: </w:t>
      </w:r>
    </w:p>
    <w:p w14:paraId="455EBF81" w14:textId="77777777" w:rsidR="00E80429" w:rsidRPr="00E80429" w:rsidRDefault="00E80429" w:rsidP="00E80429">
      <w:pPr>
        <w:pStyle w:val="a4"/>
        <w:numPr>
          <w:ilvl w:val="0"/>
          <w:numId w:val="9"/>
        </w:numPr>
        <w:spacing w:after="0" w:line="360" w:lineRule="auto"/>
        <w:jc w:val="both"/>
        <w:rPr>
          <w:rFonts w:ascii="Times New Roman" w:hAnsi="Times New Roman" w:cs="Times New Roman"/>
          <w:sz w:val="28"/>
          <w:szCs w:val="36"/>
        </w:rPr>
      </w:pPr>
      <w:r w:rsidRPr="00E80429">
        <w:rPr>
          <w:rFonts w:ascii="Times New Roman" w:hAnsi="Times New Roman" w:cs="Times New Roman"/>
          <w:sz w:val="28"/>
          <w:szCs w:val="36"/>
        </w:rPr>
        <w:t>загальнонауковий аналітичний метод;</w:t>
      </w:r>
    </w:p>
    <w:p w14:paraId="5EE588EF" w14:textId="77777777" w:rsidR="00E80429" w:rsidRPr="00E80429" w:rsidRDefault="00E80429" w:rsidP="00E80429">
      <w:pPr>
        <w:pStyle w:val="a4"/>
        <w:numPr>
          <w:ilvl w:val="0"/>
          <w:numId w:val="9"/>
        </w:numPr>
        <w:spacing w:after="0" w:line="360" w:lineRule="auto"/>
        <w:jc w:val="both"/>
        <w:rPr>
          <w:rFonts w:ascii="Times New Roman" w:hAnsi="Times New Roman" w:cs="Times New Roman"/>
          <w:sz w:val="28"/>
          <w:szCs w:val="36"/>
        </w:rPr>
      </w:pPr>
      <w:r w:rsidRPr="00E80429">
        <w:rPr>
          <w:rFonts w:ascii="Times New Roman" w:hAnsi="Times New Roman" w:cs="Times New Roman"/>
          <w:sz w:val="28"/>
          <w:szCs w:val="36"/>
        </w:rPr>
        <w:t>методи програмного моделювання для побудови оптимальної архітектури веб-додатку;</w:t>
      </w:r>
    </w:p>
    <w:p w14:paraId="26C32732" w14:textId="77777777" w:rsidR="00E80429" w:rsidRPr="00E80429" w:rsidRDefault="00E80429" w:rsidP="00E80429">
      <w:pPr>
        <w:pStyle w:val="a4"/>
        <w:numPr>
          <w:ilvl w:val="0"/>
          <w:numId w:val="9"/>
        </w:numPr>
        <w:spacing w:after="0" w:line="360" w:lineRule="auto"/>
        <w:jc w:val="both"/>
        <w:rPr>
          <w:rFonts w:ascii="Times New Roman" w:hAnsi="Times New Roman" w:cs="Times New Roman"/>
          <w:sz w:val="28"/>
          <w:szCs w:val="36"/>
        </w:rPr>
      </w:pPr>
      <w:r w:rsidRPr="00E80429">
        <w:rPr>
          <w:rFonts w:ascii="Times New Roman" w:hAnsi="Times New Roman" w:cs="Times New Roman"/>
          <w:sz w:val="28"/>
          <w:szCs w:val="36"/>
        </w:rPr>
        <w:lastRenderedPageBreak/>
        <w:t>метод порівняльного аналізу для порівняння аналогічних чат-ботів інших університетів;</w:t>
      </w:r>
    </w:p>
    <w:p w14:paraId="27C371FF" w14:textId="77777777" w:rsidR="00E80429" w:rsidRPr="00034C19" w:rsidRDefault="00E80429" w:rsidP="00E80429">
      <w:pPr>
        <w:pStyle w:val="a4"/>
        <w:numPr>
          <w:ilvl w:val="0"/>
          <w:numId w:val="9"/>
        </w:numPr>
        <w:spacing w:after="0" w:line="360" w:lineRule="auto"/>
        <w:jc w:val="both"/>
        <w:rPr>
          <w:rFonts w:ascii="Times New Roman" w:hAnsi="Times New Roman" w:cs="Times New Roman"/>
          <w:sz w:val="28"/>
          <w:szCs w:val="28"/>
        </w:rPr>
      </w:pPr>
      <w:r w:rsidRPr="00034C19">
        <w:rPr>
          <w:rFonts w:ascii="Times New Roman" w:hAnsi="Times New Roman" w:cs="Times New Roman"/>
          <w:sz w:val="28"/>
          <w:szCs w:val="28"/>
        </w:rPr>
        <w:t>методи об’єктно-орієнтованого програмування для створення інформаційного чат-бота для підтримки освітнього процесу в середовищі Telegram.</w:t>
      </w:r>
    </w:p>
    <w:p w14:paraId="17AB81A3" w14:textId="4E8B2845" w:rsidR="00034C19" w:rsidRPr="00034C19" w:rsidRDefault="00E80429" w:rsidP="00034C19">
      <w:pPr>
        <w:spacing w:after="0" w:line="360" w:lineRule="auto"/>
        <w:ind w:firstLine="360"/>
        <w:jc w:val="both"/>
        <w:rPr>
          <w:rFonts w:ascii="Times New Roman" w:hAnsi="Times New Roman" w:cs="Times New Roman"/>
          <w:color w:val="FF0000"/>
          <w:sz w:val="28"/>
          <w:szCs w:val="28"/>
        </w:rPr>
      </w:pPr>
      <w:r w:rsidRPr="00034C19">
        <w:rPr>
          <w:rStyle w:val="normaltextrun"/>
          <w:rFonts w:ascii="Times New Roman" w:hAnsi="Times New Roman" w:cs="Times New Roman"/>
          <w:sz w:val="28"/>
          <w:szCs w:val="28"/>
          <w:shd w:val="clear" w:color="auto" w:fill="FFFFFF"/>
        </w:rPr>
        <w:t>Наукова</w:t>
      </w:r>
      <w:r w:rsidRPr="00034C19">
        <w:rPr>
          <w:rStyle w:val="normaltextrun"/>
          <w:rFonts w:ascii="Times New Roman" w:hAnsi="Times New Roman" w:cs="Times New Roman"/>
          <w:sz w:val="28"/>
          <w:szCs w:val="28"/>
          <w:shd w:val="clear" w:color="auto" w:fill="FFFFFF"/>
          <w:lang w:val="ru-RU"/>
        </w:rPr>
        <w:t xml:space="preserve"> </w:t>
      </w:r>
      <w:r w:rsidRPr="00034C19">
        <w:rPr>
          <w:rStyle w:val="normaltextrun"/>
          <w:rFonts w:ascii="Times New Roman" w:hAnsi="Times New Roman" w:cs="Times New Roman"/>
          <w:sz w:val="28"/>
          <w:szCs w:val="28"/>
          <w:shd w:val="clear" w:color="auto" w:fill="FFFFFF"/>
        </w:rPr>
        <w:t>новизна</w:t>
      </w:r>
      <w:r w:rsidRPr="00034C19">
        <w:rPr>
          <w:rStyle w:val="normaltextrun"/>
          <w:rFonts w:ascii="Times New Roman" w:hAnsi="Times New Roman" w:cs="Times New Roman"/>
          <w:sz w:val="28"/>
          <w:szCs w:val="28"/>
          <w:shd w:val="clear" w:color="auto" w:fill="FFFFFF"/>
          <w:lang w:val="ru-RU"/>
        </w:rPr>
        <w:t xml:space="preserve"> </w:t>
      </w:r>
      <w:r w:rsidRPr="00034C19">
        <w:rPr>
          <w:rStyle w:val="normaltextrun"/>
          <w:rFonts w:ascii="Times New Roman" w:hAnsi="Times New Roman" w:cs="Times New Roman"/>
          <w:sz w:val="28"/>
          <w:szCs w:val="28"/>
          <w:shd w:val="clear" w:color="auto" w:fill="FFFFFF"/>
        </w:rPr>
        <w:t xml:space="preserve">одержаних результатів полягає </w:t>
      </w:r>
      <w:r w:rsidR="00034C19" w:rsidRPr="00034C19">
        <w:rPr>
          <w:rStyle w:val="normaltextrun"/>
          <w:rFonts w:ascii="Times New Roman" w:hAnsi="Times New Roman" w:cs="Times New Roman"/>
          <w:sz w:val="28"/>
          <w:szCs w:val="28"/>
          <w:shd w:val="clear" w:color="auto" w:fill="FFFFFF"/>
        </w:rPr>
        <w:t>в ґрунтовному аналізі і дослідженні типів чат-ботів і удосконаленню механізмів їх ефективного використання у навчальному процесі.</w:t>
      </w:r>
    </w:p>
    <w:p w14:paraId="605D407A" w14:textId="700B57AF" w:rsidR="00E80429" w:rsidRPr="00F70544" w:rsidRDefault="00E80429" w:rsidP="0066375A">
      <w:pPr>
        <w:spacing w:after="0" w:line="360" w:lineRule="auto"/>
        <w:ind w:firstLine="360"/>
        <w:jc w:val="both"/>
        <w:rPr>
          <w:rFonts w:ascii="Times New Roman" w:hAnsi="Times New Roman" w:cs="Times New Roman"/>
          <w:sz w:val="28"/>
          <w:szCs w:val="36"/>
        </w:rPr>
      </w:pPr>
      <w:r w:rsidRPr="00034C19">
        <w:rPr>
          <w:rFonts w:ascii="Times New Roman" w:hAnsi="Times New Roman" w:cs="Times New Roman"/>
          <w:sz w:val="28"/>
          <w:szCs w:val="28"/>
        </w:rPr>
        <w:t xml:space="preserve">Практичне значення. Матеріали </w:t>
      </w:r>
      <w:r w:rsidR="00A71D17" w:rsidRPr="004A414D">
        <w:rPr>
          <w:rFonts w:ascii="Times New Roman" w:hAnsi="Times New Roman" w:cs="Times New Roman"/>
          <w:sz w:val="28"/>
          <w:szCs w:val="28"/>
        </w:rPr>
        <w:t>випускн</w:t>
      </w:r>
      <w:r w:rsidR="00A71D17">
        <w:rPr>
          <w:rFonts w:ascii="Times New Roman" w:hAnsi="Times New Roman" w:cs="Times New Roman"/>
          <w:sz w:val="28"/>
          <w:szCs w:val="28"/>
        </w:rPr>
        <w:t>ої</w:t>
      </w:r>
      <w:r w:rsidR="00A71D17" w:rsidRPr="004A414D">
        <w:rPr>
          <w:rFonts w:ascii="Times New Roman" w:hAnsi="Times New Roman" w:cs="Times New Roman"/>
          <w:sz w:val="28"/>
          <w:szCs w:val="28"/>
        </w:rPr>
        <w:t xml:space="preserve"> кваліфікаційн</w:t>
      </w:r>
      <w:r w:rsidR="00A71D17">
        <w:rPr>
          <w:rFonts w:ascii="Times New Roman" w:hAnsi="Times New Roman" w:cs="Times New Roman"/>
          <w:sz w:val="28"/>
          <w:szCs w:val="28"/>
        </w:rPr>
        <w:t>ої</w:t>
      </w:r>
      <w:r w:rsidR="00A71D17" w:rsidRPr="004A414D">
        <w:rPr>
          <w:rFonts w:ascii="Times New Roman" w:hAnsi="Times New Roman" w:cs="Times New Roman"/>
          <w:sz w:val="28"/>
          <w:szCs w:val="28"/>
        </w:rPr>
        <w:t xml:space="preserve"> </w:t>
      </w:r>
      <w:r w:rsidR="00A71D17">
        <w:rPr>
          <w:rFonts w:ascii="Times New Roman" w:hAnsi="Times New Roman" w:cs="Times New Roman"/>
          <w:sz w:val="28"/>
          <w:szCs w:val="28"/>
        </w:rPr>
        <w:t>роботи</w:t>
      </w:r>
      <w:r w:rsidR="00A71D17" w:rsidRPr="004A414D">
        <w:rPr>
          <w:rFonts w:ascii="Times New Roman" w:hAnsi="Times New Roman" w:cs="Times New Roman"/>
          <w:sz w:val="28"/>
          <w:szCs w:val="28"/>
        </w:rPr>
        <w:t xml:space="preserve"> </w:t>
      </w:r>
      <w:r w:rsidRPr="00034C19">
        <w:rPr>
          <w:rFonts w:ascii="Times New Roman" w:hAnsi="Times New Roman" w:cs="Times New Roman"/>
          <w:sz w:val="28"/>
          <w:szCs w:val="28"/>
        </w:rPr>
        <w:t>можуть</w:t>
      </w:r>
      <w:r w:rsidR="00F70544">
        <w:rPr>
          <w:rFonts w:ascii="Times New Roman" w:hAnsi="Times New Roman" w:cs="Times New Roman"/>
          <w:sz w:val="28"/>
          <w:szCs w:val="28"/>
        </w:rPr>
        <w:t xml:space="preserve"> </w:t>
      </w:r>
      <w:r w:rsidRPr="00034C19">
        <w:rPr>
          <w:rFonts w:ascii="Times New Roman" w:hAnsi="Times New Roman" w:cs="Times New Roman"/>
          <w:sz w:val="28"/>
          <w:szCs w:val="28"/>
        </w:rPr>
        <w:t>бути використані для розгортання на базі існуючої</w:t>
      </w:r>
      <w:r w:rsidRPr="00E80429">
        <w:rPr>
          <w:rFonts w:ascii="Times New Roman" w:hAnsi="Times New Roman" w:cs="Times New Roman"/>
          <w:sz w:val="28"/>
          <w:szCs w:val="36"/>
        </w:rPr>
        <w:t xml:space="preserve"> інформаційної інфраструктури вищого навчального закладу інформаційного чат-бота для підтримки освітнього процесу в середовищі Telegram.</w:t>
      </w:r>
    </w:p>
    <w:p w14:paraId="747F7497" w14:textId="77777777" w:rsidR="00E80429" w:rsidRPr="00E80429" w:rsidRDefault="00E80429" w:rsidP="00E80429">
      <w:pPr>
        <w:spacing w:after="0" w:line="360" w:lineRule="auto"/>
        <w:ind w:firstLine="360"/>
        <w:jc w:val="both"/>
        <w:rPr>
          <w:rStyle w:val="eop"/>
          <w:rFonts w:ascii="Times New Roman" w:hAnsi="Times New Roman" w:cs="Times New Roman"/>
          <w:color w:val="000000"/>
          <w:sz w:val="28"/>
          <w:szCs w:val="36"/>
          <w:shd w:val="clear" w:color="auto" w:fill="FFFFFF"/>
        </w:rPr>
      </w:pPr>
      <w:r w:rsidRPr="00E80429">
        <w:rPr>
          <w:rStyle w:val="normaltextrun"/>
          <w:rFonts w:ascii="Times New Roman" w:hAnsi="Times New Roman" w:cs="Times New Roman"/>
          <w:color w:val="000000"/>
          <w:sz w:val="28"/>
          <w:szCs w:val="36"/>
          <w:shd w:val="clear" w:color="auto" w:fill="FFFFFF"/>
        </w:rPr>
        <w:t xml:space="preserve">Публікації. Результати дослідження опубліковано у збірнику наукових статей студентів, які здобувають освітній ступінь магістра за спеціалізацією «Комп’ютерні науки» КНТЕУ на тему: «Створення інформаційного чат-бота для підтримки освітнього процесу в середовищі </w:t>
      </w:r>
      <w:r w:rsidRPr="00E80429">
        <w:rPr>
          <w:rStyle w:val="normaltextrun"/>
          <w:rFonts w:ascii="Times New Roman" w:hAnsi="Times New Roman" w:cs="Times New Roman"/>
          <w:color w:val="000000"/>
          <w:sz w:val="28"/>
          <w:szCs w:val="36"/>
          <w:shd w:val="clear" w:color="auto" w:fill="FFFFFF"/>
          <w:lang w:val="en-US"/>
        </w:rPr>
        <w:t>Telegram</w:t>
      </w:r>
      <w:r w:rsidRPr="00E80429">
        <w:rPr>
          <w:rStyle w:val="normaltextrun"/>
          <w:rFonts w:ascii="Times New Roman" w:hAnsi="Times New Roman" w:cs="Times New Roman"/>
          <w:color w:val="000000"/>
          <w:sz w:val="28"/>
          <w:szCs w:val="36"/>
          <w:shd w:val="clear" w:color="auto" w:fill="FFFFFF"/>
        </w:rPr>
        <w:t>», 2021 р.</w:t>
      </w:r>
      <w:r w:rsidRPr="00E80429">
        <w:rPr>
          <w:rStyle w:val="eop"/>
          <w:rFonts w:ascii="Times New Roman" w:hAnsi="Times New Roman" w:cs="Times New Roman"/>
          <w:color w:val="000000"/>
          <w:sz w:val="28"/>
          <w:szCs w:val="36"/>
          <w:shd w:val="clear" w:color="auto" w:fill="FFFFFF"/>
        </w:rPr>
        <w:t> </w:t>
      </w:r>
    </w:p>
    <w:p w14:paraId="47A4147F" w14:textId="1BC0B370" w:rsidR="00E80429" w:rsidRPr="004C420E" w:rsidRDefault="00A950A3" w:rsidP="00A950A3">
      <w:pPr>
        <w:pStyle w:val="a6"/>
        <w:shd w:val="clear" w:color="auto" w:fill="FFFFFF"/>
        <w:spacing w:before="0" w:beforeAutospacing="0" w:after="0" w:afterAutospacing="0" w:line="360" w:lineRule="auto"/>
        <w:ind w:left="3" w:firstLine="705"/>
        <w:jc w:val="center"/>
        <w:textAlignment w:val="baseline"/>
        <w:rPr>
          <w:color w:val="FF0000"/>
          <w:sz w:val="28"/>
          <w:szCs w:val="28"/>
        </w:rPr>
      </w:pPr>
      <w:r w:rsidRPr="004C420E">
        <w:rPr>
          <w:color w:val="FF0000"/>
          <w:sz w:val="28"/>
          <w:szCs w:val="28"/>
        </w:rPr>
        <w:t>Наступний слайд</w:t>
      </w:r>
    </w:p>
    <w:p w14:paraId="156B2BC4" w14:textId="0B36066B" w:rsidR="00472315" w:rsidRPr="0088424A" w:rsidRDefault="00472315" w:rsidP="00896F97">
      <w:pPr>
        <w:spacing w:after="0" w:line="360" w:lineRule="auto"/>
        <w:ind w:firstLine="708"/>
        <w:jc w:val="both"/>
        <w:rPr>
          <w:rFonts w:ascii="Times New Roman" w:hAnsi="Times New Roman" w:cs="Times New Roman"/>
          <w:sz w:val="28"/>
          <w:szCs w:val="28"/>
        </w:rPr>
      </w:pPr>
      <w:r w:rsidRPr="0088424A">
        <w:rPr>
          <w:rFonts w:ascii="Times New Roman" w:hAnsi="Times New Roman" w:cs="Times New Roman"/>
          <w:sz w:val="28"/>
          <w:szCs w:val="28"/>
        </w:rPr>
        <w:t xml:space="preserve">З метою кращого розуміння </w:t>
      </w:r>
      <w:r w:rsidR="000459FA" w:rsidRPr="0088424A">
        <w:rPr>
          <w:rFonts w:ascii="Times New Roman" w:hAnsi="Times New Roman" w:cs="Times New Roman"/>
          <w:sz w:val="28"/>
          <w:szCs w:val="28"/>
        </w:rPr>
        <w:t>роботи системи і визначення подальших напрямків її удосконалення</w:t>
      </w:r>
      <w:r w:rsidRPr="0088424A">
        <w:rPr>
          <w:rFonts w:ascii="Times New Roman" w:hAnsi="Times New Roman" w:cs="Times New Roman"/>
          <w:sz w:val="28"/>
          <w:szCs w:val="28"/>
        </w:rPr>
        <w:t xml:space="preserve">, було розроблено </w:t>
      </w:r>
      <w:r w:rsidR="004A414D" w:rsidRPr="0088424A">
        <w:rPr>
          <w:rFonts w:ascii="Times New Roman" w:hAnsi="Times New Roman" w:cs="Times New Roman"/>
          <w:sz w:val="28"/>
          <w:szCs w:val="28"/>
        </w:rPr>
        <w:t xml:space="preserve">модель функціонування </w:t>
      </w:r>
      <w:r w:rsidR="00620BE1" w:rsidRPr="0088424A">
        <w:rPr>
          <w:rFonts w:ascii="Times New Roman" w:hAnsi="Times New Roman" w:cs="Times New Roman"/>
          <w:sz w:val="28"/>
          <w:szCs w:val="28"/>
        </w:rPr>
        <w:t>чат-бота</w:t>
      </w:r>
      <w:r w:rsidRPr="0088424A">
        <w:rPr>
          <w:rFonts w:ascii="Times New Roman" w:hAnsi="Times New Roman" w:cs="Times New Roman"/>
          <w:sz w:val="28"/>
          <w:szCs w:val="28"/>
        </w:rPr>
        <w:t xml:space="preserve"> за допомогою засобу </w:t>
      </w:r>
      <w:r w:rsidR="004A414D" w:rsidRPr="0088424A">
        <w:rPr>
          <w:rFonts w:ascii="Times New Roman" w:hAnsi="Times New Roman" w:cs="Times New Roman"/>
          <w:b/>
          <w:bCs/>
          <w:sz w:val="28"/>
          <w:szCs w:val="36"/>
        </w:rPr>
        <w:t>AllFusion Process Modeler r7</w:t>
      </w:r>
      <w:r w:rsidR="000459FA" w:rsidRPr="0088424A">
        <w:rPr>
          <w:rFonts w:ascii="Times New Roman" w:hAnsi="Times New Roman" w:cs="Times New Roman"/>
          <w:b/>
          <w:bCs/>
          <w:sz w:val="28"/>
          <w:szCs w:val="36"/>
        </w:rPr>
        <w:t>.</w:t>
      </w:r>
    </w:p>
    <w:p w14:paraId="74F08290" w14:textId="474D6797" w:rsidR="005F24E3" w:rsidRPr="00E95C30" w:rsidRDefault="005E6161" w:rsidP="00E95C30">
      <w:pPr>
        <w:spacing w:after="0" w:line="360" w:lineRule="auto"/>
        <w:ind w:firstLine="708"/>
        <w:jc w:val="both"/>
        <w:rPr>
          <w:rFonts w:ascii="Times New Roman" w:hAnsi="Times New Roman" w:cs="Times New Roman"/>
          <w:b/>
          <w:bCs/>
          <w:sz w:val="28"/>
          <w:szCs w:val="28"/>
        </w:rPr>
      </w:pPr>
      <w:r w:rsidRPr="0088424A">
        <w:rPr>
          <w:rFonts w:ascii="Times New Roman" w:hAnsi="Times New Roman" w:cs="Times New Roman"/>
          <w:sz w:val="28"/>
          <w:szCs w:val="28"/>
        </w:rPr>
        <w:t xml:space="preserve">На слайді зображено </w:t>
      </w:r>
      <w:r w:rsidR="00620BE1" w:rsidRPr="0088424A">
        <w:rPr>
          <w:rFonts w:ascii="Times New Roman" w:hAnsi="Times New Roman" w:cs="Times New Roman"/>
          <w:sz w:val="28"/>
          <w:szCs w:val="28"/>
        </w:rPr>
        <w:t>модель функціонування</w:t>
      </w:r>
      <w:r w:rsidRPr="0088424A">
        <w:rPr>
          <w:rFonts w:ascii="Times New Roman" w:hAnsi="Times New Roman" w:cs="Times New Roman"/>
          <w:sz w:val="28"/>
          <w:szCs w:val="28"/>
        </w:rPr>
        <w:t>(</w:t>
      </w:r>
      <w:r w:rsidR="00620BE1" w:rsidRPr="00E95C30">
        <w:rPr>
          <w:rFonts w:ascii="Times New Roman" w:hAnsi="Times New Roman" w:cs="Times New Roman"/>
          <w:b/>
          <w:bCs/>
          <w:sz w:val="28"/>
          <w:szCs w:val="28"/>
        </w:rPr>
        <w:t>Функціональна модель являє собою "дерево" основних функцій, що реалізуються на підприємстві. Модель будується ієрархічно - від верхнього рівня функцій до нижнього (через декомпозицію)</w:t>
      </w:r>
      <w:r w:rsidR="00E95C30" w:rsidRPr="00E95C30">
        <w:rPr>
          <w:rFonts w:ascii="Times New Roman" w:hAnsi="Times New Roman" w:cs="Times New Roman"/>
          <w:b/>
          <w:bCs/>
          <w:sz w:val="28"/>
          <w:szCs w:val="28"/>
        </w:rPr>
        <w:t>)</w:t>
      </w:r>
      <w:r w:rsidR="00620BE1" w:rsidRPr="00E95C30">
        <w:rPr>
          <w:rFonts w:ascii="Times New Roman" w:hAnsi="Times New Roman" w:cs="Times New Roman"/>
          <w:sz w:val="28"/>
          <w:szCs w:val="28"/>
        </w:rPr>
        <w:t>.</w:t>
      </w:r>
      <w:r w:rsidR="00E95C30" w:rsidRPr="00E95C30">
        <w:rPr>
          <w:rFonts w:ascii="Times New Roman" w:hAnsi="Times New Roman" w:cs="Times New Roman"/>
          <w:sz w:val="28"/>
          <w:szCs w:val="28"/>
        </w:rPr>
        <w:t>, що</w:t>
      </w:r>
      <w:r w:rsidR="00E95C30">
        <w:rPr>
          <w:rFonts w:ascii="Times New Roman" w:hAnsi="Times New Roman" w:cs="Times New Roman"/>
          <w:b/>
          <w:bCs/>
          <w:sz w:val="28"/>
          <w:szCs w:val="28"/>
        </w:rPr>
        <w:t xml:space="preserve"> </w:t>
      </w:r>
      <w:r w:rsidR="005F24E3" w:rsidRPr="0088424A">
        <w:rPr>
          <w:rFonts w:ascii="Times New Roman" w:hAnsi="Times New Roman" w:cs="Times New Roman"/>
          <w:sz w:val="28"/>
          <w:szCs w:val="28"/>
        </w:rPr>
        <w:t>являє собою контекстну діаграму</w:t>
      </w:r>
      <w:r w:rsidR="00220846">
        <w:rPr>
          <w:rFonts w:ascii="Times New Roman" w:hAnsi="Times New Roman" w:cs="Times New Roman"/>
          <w:sz w:val="28"/>
          <w:szCs w:val="28"/>
        </w:rPr>
        <w:t xml:space="preserve"> у вигляді блоку, що представляє собою систему</w:t>
      </w:r>
      <w:r w:rsidR="005F24E3" w:rsidRPr="0073256F">
        <w:rPr>
          <w:rFonts w:ascii="Times New Roman" w:hAnsi="Times New Roman" w:cs="Times New Roman"/>
          <w:b/>
          <w:bCs/>
          <w:sz w:val="28"/>
          <w:szCs w:val="28"/>
        </w:rPr>
        <w:t>(</w:t>
      </w:r>
      <w:r w:rsidR="0073256F" w:rsidRPr="0073256F">
        <w:rPr>
          <w:rFonts w:ascii="Times New Roman" w:hAnsi="Times New Roman" w:cs="Times New Roman"/>
          <w:b/>
          <w:bCs/>
          <w:i/>
          <w:iCs/>
          <w:color w:val="000000"/>
          <w:sz w:val="28"/>
          <w:szCs w:val="28"/>
          <w:shd w:val="clear" w:color="auto" w:fill="FFFFFF"/>
        </w:rPr>
        <w:t>Контекстна діаграма </w:t>
      </w:r>
      <w:r w:rsidR="0073256F" w:rsidRPr="0073256F">
        <w:rPr>
          <w:rFonts w:ascii="Times New Roman" w:hAnsi="Times New Roman" w:cs="Times New Roman"/>
          <w:b/>
          <w:bCs/>
          <w:color w:val="000000"/>
          <w:sz w:val="28"/>
          <w:szCs w:val="28"/>
          <w:shd w:val="clear" w:color="auto" w:fill="FFFFFF"/>
        </w:rPr>
        <w:t>є вершиною деревовидної структури діаграм і є найзагальнішим описом системи і її взаємодії із зовнішнім середовищем. Після опису системи в цілому здійснюється її розбиття на крупні фрагменти. Цей процес називається функціональною декомпозицією, а діаграми, які описують кожен фрагмент і взаємодію фрагментів, називаються діаграмами декомпозиції.)</w:t>
      </w:r>
    </w:p>
    <w:p w14:paraId="553ADD9D" w14:textId="1C65A4EB" w:rsidR="005F24E3" w:rsidRPr="0088424A" w:rsidRDefault="005F24E3" w:rsidP="00896F97">
      <w:pPr>
        <w:spacing w:after="0" w:line="360" w:lineRule="auto"/>
        <w:ind w:firstLine="708"/>
        <w:jc w:val="both"/>
        <w:rPr>
          <w:rFonts w:ascii="Times New Roman" w:hAnsi="Times New Roman" w:cs="Times New Roman"/>
          <w:sz w:val="28"/>
          <w:szCs w:val="28"/>
        </w:rPr>
      </w:pPr>
      <w:r w:rsidRPr="0088424A">
        <w:rPr>
          <w:rFonts w:ascii="Times New Roman" w:hAnsi="Times New Roman" w:cs="Times New Roman"/>
          <w:sz w:val="28"/>
          <w:szCs w:val="28"/>
        </w:rPr>
        <w:lastRenderedPageBreak/>
        <w:t>На контекстній діаграмі вхідними даними є запит користувача до чат-боту, база розкладів навчального процесу і дані про групу користувача.</w:t>
      </w:r>
    </w:p>
    <w:p w14:paraId="4E54A36E" w14:textId="77777777" w:rsidR="005F24E3" w:rsidRPr="0088424A" w:rsidRDefault="005F24E3" w:rsidP="00896F97">
      <w:pPr>
        <w:spacing w:after="0" w:line="360" w:lineRule="auto"/>
        <w:ind w:firstLine="708"/>
        <w:jc w:val="both"/>
        <w:rPr>
          <w:rFonts w:ascii="Times New Roman" w:hAnsi="Times New Roman" w:cs="Times New Roman"/>
          <w:sz w:val="28"/>
          <w:szCs w:val="28"/>
        </w:rPr>
      </w:pPr>
      <w:r w:rsidRPr="0088424A">
        <w:rPr>
          <w:rFonts w:ascii="Times New Roman" w:hAnsi="Times New Roman" w:cs="Times New Roman"/>
          <w:sz w:val="28"/>
          <w:szCs w:val="28"/>
        </w:rPr>
        <w:t>Стрілки управління відображають документацію, необхідну для виконання процесу, в даному випадку це документація Python і документація TelegramBotAPI.</w:t>
      </w:r>
    </w:p>
    <w:p w14:paraId="200E932C" w14:textId="77777777" w:rsidR="005F24E3" w:rsidRPr="0088424A" w:rsidRDefault="005F24E3" w:rsidP="00896F97">
      <w:pPr>
        <w:spacing w:after="0" w:line="360" w:lineRule="auto"/>
        <w:jc w:val="both"/>
        <w:rPr>
          <w:rFonts w:ascii="Times New Roman" w:hAnsi="Times New Roman" w:cs="Times New Roman"/>
          <w:sz w:val="28"/>
          <w:szCs w:val="28"/>
        </w:rPr>
      </w:pPr>
      <w:r w:rsidRPr="0088424A">
        <w:rPr>
          <w:rFonts w:ascii="Times New Roman" w:hAnsi="Times New Roman" w:cs="Times New Roman"/>
          <w:sz w:val="28"/>
          <w:szCs w:val="28"/>
        </w:rPr>
        <w:tab/>
        <w:t xml:space="preserve">Стрілки механізмів представляють собою виконавців, на діаграмі зображені як мова програмування Python, месенджер Telegram та користувача сервісу. </w:t>
      </w:r>
    </w:p>
    <w:p w14:paraId="5A9486EF" w14:textId="6A4D7406" w:rsidR="005F24E3" w:rsidRPr="0088424A" w:rsidRDefault="005F24E3" w:rsidP="00896F97">
      <w:pPr>
        <w:spacing w:after="0" w:line="360" w:lineRule="auto"/>
        <w:jc w:val="both"/>
        <w:rPr>
          <w:rFonts w:ascii="Times New Roman" w:hAnsi="Times New Roman" w:cs="Times New Roman"/>
          <w:sz w:val="28"/>
          <w:szCs w:val="28"/>
        </w:rPr>
      </w:pPr>
      <w:r w:rsidRPr="0088424A">
        <w:rPr>
          <w:rFonts w:ascii="Times New Roman" w:hAnsi="Times New Roman" w:cs="Times New Roman"/>
          <w:sz w:val="28"/>
          <w:szCs w:val="28"/>
        </w:rPr>
        <w:tab/>
        <w:t>Виходом є результат виконання процесу, а саме: виконання основної функції даного чат-боту: надання правильно підібраного розкладу.</w:t>
      </w:r>
    </w:p>
    <w:p w14:paraId="712BCDD9" w14:textId="47A5CAE3" w:rsidR="00A950A3" w:rsidRPr="00A950A3" w:rsidRDefault="00A950A3" w:rsidP="00A950A3">
      <w:pPr>
        <w:pStyle w:val="a6"/>
        <w:shd w:val="clear" w:color="auto" w:fill="FFFFFF"/>
        <w:spacing w:before="0" w:beforeAutospacing="0" w:after="0" w:afterAutospacing="0" w:line="360" w:lineRule="auto"/>
        <w:ind w:left="3" w:firstLine="705"/>
        <w:jc w:val="center"/>
        <w:textAlignment w:val="baseline"/>
        <w:rPr>
          <w:color w:val="FF0000"/>
          <w:sz w:val="28"/>
          <w:szCs w:val="28"/>
          <w:lang w:val="ru-RU"/>
        </w:rPr>
      </w:pPr>
      <w:r w:rsidRPr="00A950A3">
        <w:rPr>
          <w:color w:val="FF0000"/>
          <w:sz w:val="28"/>
          <w:szCs w:val="28"/>
          <w:lang w:val="ru-RU"/>
        </w:rPr>
        <w:t>Наступний слайд</w:t>
      </w:r>
    </w:p>
    <w:p w14:paraId="32145106" w14:textId="7D0663D5" w:rsidR="005E6161" w:rsidRPr="0088424A" w:rsidRDefault="005E6161" w:rsidP="00896F97">
      <w:pPr>
        <w:spacing w:after="0" w:line="360" w:lineRule="auto"/>
        <w:ind w:firstLine="708"/>
        <w:jc w:val="both"/>
        <w:rPr>
          <w:rFonts w:ascii="Times New Roman" w:hAnsi="Times New Roman" w:cs="Times New Roman"/>
          <w:sz w:val="28"/>
          <w:szCs w:val="28"/>
        </w:rPr>
      </w:pPr>
      <w:r w:rsidRPr="0088424A">
        <w:rPr>
          <w:rFonts w:ascii="Times New Roman" w:hAnsi="Times New Roman" w:cs="Times New Roman"/>
          <w:sz w:val="28"/>
          <w:szCs w:val="28"/>
        </w:rPr>
        <w:t xml:space="preserve">На наступному слайді зображено </w:t>
      </w:r>
      <w:r w:rsidR="00493B1B" w:rsidRPr="0088424A">
        <w:rPr>
          <w:rFonts w:ascii="Times New Roman" w:hAnsi="Times New Roman" w:cs="Times New Roman"/>
          <w:sz w:val="28"/>
          <w:szCs w:val="28"/>
        </w:rPr>
        <w:t>діаграму декомпозиції першого рівня.</w:t>
      </w:r>
      <w:r w:rsidR="00727168" w:rsidRPr="0088424A">
        <w:rPr>
          <w:rFonts w:ascii="Times New Roman" w:hAnsi="Times New Roman" w:cs="Times New Roman"/>
          <w:sz w:val="28"/>
          <w:szCs w:val="28"/>
        </w:rPr>
        <w:t>(</w:t>
      </w:r>
      <w:r w:rsidR="00580385" w:rsidRPr="0088424A">
        <w:rPr>
          <w:rFonts w:ascii="Times New Roman" w:hAnsi="Times New Roman" w:cs="Times New Roman"/>
          <w:b/>
          <w:bCs/>
          <w:sz w:val="28"/>
          <w:szCs w:val="28"/>
        </w:rPr>
        <w:t>Д</w:t>
      </w:r>
      <w:r w:rsidR="00727168" w:rsidRPr="0088424A">
        <w:rPr>
          <w:rFonts w:ascii="Times New Roman" w:hAnsi="Times New Roman" w:cs="Times New Roman"/>
          <w:b/>
          <w:bCs/>
          <w:sz w:val="28"/>
          <w:szCs w:val="28"/>
        </w:rPr>
        <w:t>екомпозиция - это разделение сложного объекта, системы, задачи на составные части, элементы.</w:t>
      </w:r>
      <w:r w:rsidR="008A3146">
        <w:rPr>
          <w:rFonts w:ascii="Times New Roman" w:hAnsi="Times New Roman" w:cs="Times New Roman"/>
          <w:b/>
          <w:bCs/>
          <w:sz w:val="28"/>
          <w:szCs w:val="28"/>
        </w:rPr>
        <w:t xml:space="preserve"> </w:t>
      </w:r>
      <w:r w:rsidR="00727168" w:rsidRPr="0088424A">
        <w:rPr>
          <w:rFonts w:ascii="Times New Roman" w:hAnsi="Times New Roman" w:cs="Times New Roman"/>
          <w:b/>
          <w:bCs/>
          <w:sz w:val="28"/>
          <w:szCs w:val="28"/>
        </w:rPr>
        <w:t>С помощью диаграммы декомпозиции первого уровня покажем, из каких более мелких работ состоит работа)</w:t>
      </w:r>
    </w:p>
    <w:p w14:paraId="162E5EF9" w14:textId="6E1559BC" w:rsidR="00C20014" w:rsidRPr="0088424A" w:rsidRDefault="00493B1B" w:rsidP="00896F97">
      <w:pPr>
        <w:spacing w:after="0" w:line="360" w:lineRule="auto"/>
        <w:ind w:firstLine="708"/>
        <w:jc w:val="both"/>
        <w:rPr>
          <w:rFonts w:ascii="Times New Roman" w:hAnsi="Times New Roman" w:cs="Times New Roman"/>
          <w:sz w:val="28"/>
          <w:szCs w:val="28"/>
        </w:rPr>
      </w:pPr>
      <w:r w:rsidRPr="0088424A">
        <w:rPr>
          <w:rFonts w:ascii="Times New Roman" w:hAnsi="Times New Roman" w:cs="Times New Roman"/>
          <w:sz w:val="28"/>
          <w:szCs w:val="28"/>
        </w:rPr>
        <w:t xml:space="preserve">На діаграмі декомпозиції першого рівня вхідними даними є запит користувача на отримання розкладу, дані про його групу, база розкладів університету. Після отримання запиту користувач перенаправляється до </w:t>
      </w:r>
      <w:r w:rsidR="00727168" w:rsidRPr="0088424A">
        <w:rPr>
          <w:rFonts w:ascii="Times New Roman" w:hAnsi="Times New Roman" w:cs="Times New Roman"/>
          <w:sz w:val="28"/>
          <w:szCs w:val="28"/>
        </w:rPr>
        <w:t>блоку</w:t>
      </w:r>
      <w:r w:rsidRPr="0088424A">
        <w:rPr>
          <w:rFonts w:ascii="Times New Roman" w:hAnsi="Times New Roman" w:cs="Times New Roman"/>
          <w:sz w:val="28"/>
          <w:szCs w:val="28"/>
        </w:rPr>
        <w:t xml:space="preserve"> введення необхідних даних. Після отримання необхідних даних виконується пошук необхідного розкладу в базі розкладів університету. </w:t>
      </w:r>
      <w:r w:rsidR="00E379A0">
        <w:rPr>
          <w:rFonts w:ascii="Times New Roman" w:hAnsi="Times New Roman" w:cs="Times New Roman"/>
          <w:sz w:val="28"/>
          <w:szCs w:val="28"/>
        </w:rPr>
        <w:t xml:space="preserve">Далі відбувається </w:t>
      </w:r>
      <w:r w:rsidR="00334B78">
        <w:rPr>
          <w:rFonts w:ascii="Times New Roman" w:hAnsi="Times New Roman" w:cs="Times New Roman"/>
          <w:sz w:val="28"/>
          <w:szCs w:val="28"/>
        </w:rPr>
        <w:t xml:space="preserve"> </w:t>
      </w:r>
      <w:r w:rsidRPr="0088424A">
        <w:rPr>
          <w:rFonts w:ascii="Times New Roman" w:hAnsi="Times New Roman" w:cs="Times New Roman"/>
          <w:sz w:val="28"/>
          <w:szCs w:val="28"/>
        </w:rPr>
        <w:t xml:space="preserve"> обробка </w:t>
      </w:r>
      <w:r w:rsidR="00334B78">
        <w:rPr>
          <w:rFonts w:ascii="Times New Roman" w:hAnsi="Times New Roman" w:cs="Times New Roman"/>
          <w:sz w:val="28"/>
          <w:szCs w:val="28"/>
        </w:rPr>
        <w:t xml:space="preserve">даних </w:t>
      </w:r>
      <w:r w:rsidRPr="0088424A">
        <w:rPr>
          <w:rFonts w:ascii="Times New Roman" w:hAnsi="Times New Roman" w:cs="Times New Roman"/>
          <w:sz w:val="28"/>
          <w:szCs w:val="28"/>
        </w:rPr>
        <w:t xml:space="preserve">для відображення у найбільш зручному для сприйняття користувачем вигляді. </w:t>
      </w:r>
      <w:r w:rsidR="00E379A0">
        <w:rPr>
          <w:rFonts w:ascii="Times New Roman" w:hAnsi="Times New Roman" w:cs="Times New Roman"/>
          <w:sz w:val="28"/>
          <w:szCs w:val="28"/>
        </w:rPr>
        <w:t>Результатом є</w:t>
      </w:r>
    </w:p>
    <w:p w14:paraId="44C12A94" w14:textId="67C55846" w:rsidR="003D0F7D" w:rsidRPr="004C420E" w:rsidRDefault="00A950A3" w:rsidP="00A950A3">
      <w:pPr>
        <w:pStyle w:val="a6"/>
        <w:shd w:val="clear" w:color="auto" w:fill="FFFFFF"/>
        <w:spacing w:before="0" w:beforeAutospacing="0" w:after="0" w:afterAutospacing="0" w:line="360" w:lineRule="auto"/>
        <w:ind w:left="3" w:firstLine="705"/>
        <w:jc w:val="center"/>
        <w:textAlignment w:val="baseline"/>
        <w:rPr>
          <w:color w:val="FF0000"/>
          <w:sz w:val="28"/>
          <w:szCs w:val="28"/>
        </w:rPr>
      </w:pPr>
      <w:r w:rsidRPr="004C420E">
        <w:rPr>
          <w:color w:val="FF0000"/>
          <w:sz w:val="28"/>
          <w:szCs w:val="28"/>
        </w:rPr>
        <w:t>Наступний слайд</w:t>
      </w:r>
    </w:p>
    <w:p w14:paraId="353BAC90" w14:textId="67601225" w:rsidR="003D0F7D" w:rsidRPr="00CD6D70" w:rsidRDefault="003D0F7D" w:rsidP="00896F97">
      <w:pPr>
        <w:pStyle w:val="a6"/>
        <w:shd w:val="clear" w:color="auto" w:fill="FFFFFF"/>
        <w:spacing w:before="0" w:beforeAutospacing="0" w:after="0" w:afterAutospacing="0" w:line="360" w:lineRule="auto"/>
        <w:ind w:left="3" w:firstLine="705"/>
        <w:jc w:val="both"/>
        <w:textAlignment w:val="baseline"/>
        <w:rPr>
          <w:sz w:val="28"/>
          <w:szCs w:val="28"/>
        </w:rPr>
      </w:pPr>
      <w:r w:rsidRPr="00CD6D70">
        <w:rPr>
          <w:sz w:val="28"/>
          <w:szCs w:val="28"/>
        </w:rPr>
        <w:t xml:space="preserve">Для </w:t>
      </w:r>
      <w:r w:rsidRPr="003D0F7D">
        <w:rPr>
          <w:sz w:val="28"/>
          <w:szCs w:val="28"/>
        </w:rPr>
        <w:t xml:space="preserve">використання даних про розклад занять, новини </w:t>
      </w:r>
      <w:r>
        <w:rPr>
          <w:sz w:val="28"/>
          <w:szCs w:val="28"/>
        </w:rPr>
        <w:t>чи анонси заходів у чат-боті, необхідно їх отримати із сайту університет</w:t>
      </w:r>
      <w:r w:rsidR="00A950A3" w:rsidRPr="00A950A3">
        <w:rPr>
          <w:sz w:val="28"/>
          <w:szCs w:val="28"/>
        </w:rPr>
        <w:t>у</w:t>
      </w:r>
      <w:r>
        <w:rPr>
          <w:sz w:val="28"/>
          <w:szCs w:val="28"/>
        </w:rPr>
        <w:t>, для чого</w:t>
      </w:r>
      <w:r w:rsidRPr="00CD6D70">
        <w:rPr>
          <w:sz w:val="28"/>
          <w:szCs w:val="28"/>
        </w:rPr>
        <w:t xml:space="preserve"> використовуються бібліотеки BeautifulSoup та requests. </w:t>
      </w:r>
    </w:p>
    <w:p w14:paraId="4D57D1E0" w14:textId="0B598DD3" w:rsidR="003D0F7D" w:rsidRPr="003D0F7D" w:rsidRDefault="003D0F7D" w:rsidP="00896F97">
      <w:pPr>
        <w:pStyle w:val="a6"/>
        <w:shd w:val="clear" w:color="auto" w:fill="FFFFFF"/>
        <w:spacing w:before="0" w:beforeAutospacing="0" w:after="0" w:afterAutospacing="0" w:line="360" w:lineRule="auto"/>
        <w:ind w:left="3" w:firstLine="705"/>
        <w:jc w:val="both"/>
        <w:textAlignment w:val="baseline"/>
        <w:rPr>
          <w:b/>
          <w:bCs/>
          <w:sz w:val="28"/>
          <w:szCs w:val="28"/>
        </w:rPr>
      </w:pPr>
      <w:r w:rsidRPr="00CD6D70">
        <w:rPr>
          <w:sz w:val="28"/>
          <w:szCs w:val="28"/>
        </w:rPr>
        <w:t xml:space="preserve">Бібліотека requests виконує запит GET до веб-сервера, який завантажить HTML-вміст даної веб-сторінки. </w:t>
      </w:r>
      <w:r>
        <w:rPr>
          <w:sz w:val="28"/>
          <w:szCs w:val="28"/>
        </w:rPr>
        <w:t>(</w:t>
      </w:r>
      <w:r w:rsidRPr="003D0F7D">
        <w:rPr>
          <w:b/>
          <w:bCs/>
          <w:sz w:val="28"/>
          <w:szCs w:val="28"/>
        </w:rPr>
        <w:t>GET – один із декількох методів для читання даних із сайту, наприклад, для доступу до вказаної сторінки. Цей метод повідомляє серверу, що клієнт хоче прочитати зазначений документ.</w:t>
      </w:r>
      <w:r>
        <w:rPr>
          <w:b/>
          <w:bCs/>
          <w:sz w:val="28"/>
          <w:szCs w:val="28"/>
        </w:rPr>
        <w:t>)</w:t>
      </w:r>
    </w:p>
    <w:p w14:paraId="3D1B55BE" w14:textId="6BA511E5" w:rsidR="003D0F7D" w:rsidRDefault="003D0F7D" w:rsidP="00896F97">
      <w:pPr>
        <w:pStyle w:val="a6"/>
        <w:shd w:val="clear" w:color="auto" w:fill="FFFFFF"/>
        <w:spacing w:before="0" w:beforeAutospacing="0" w:after="0" w:afterAutospacing="0" w:line="360" w:lineRule="auto"/>
        <w:ind w:left="3" w:firstLine="705"/>
        <w:jc w:val="both"/>
        <w:textAlignment w:val="baseline"/>
        <w:rPr>
          <w:sz w:val="28"/>
          <w:szCs w:val="28"/>
        </w:rPr>
      </w:pPr>
      <w:r w:rsidRPr="00CD6D70">
        <w:rPr>
          <w:sz w:val="28"/>
          <w:szCs w:val="28"/>
        </w:rPr>
        <w:lastRenderedPageBreak/>
        <w:t xml:space="preserve">Після завантаження HTML-вмісту сторінки в роботу вступає бібліотека BeautifulSoup, що використовується для вилучення даних із файлів HTML і XML. </w:t>
      </w:r>
    </w:p>
    <w:p w14:paraId="36AC7315" w14:textId="4B21C456" w:rsidR="00A950A3" w:rsidRPr="004C420E" w:rsidRDefault="00A950A3" w:rsidP="00A950A3">
      <w:pPr>
        <w:pStyle w:val="a6"/>
        <w:shd w:val="clear" w:color="auto" w:fill="FFFFFF"/>
        <w:spacing w:before="0" w:beforeAutospacing="0" w:after="0" w:afterAutospacing="0" w:line="360" w:lineRule="auto"/>
        <w:ind w:left="3" w:firstLine="705"/>
        <w:jc w:val="center"/>
        <w:textAlignment w:val="baseline"/>
        <w:rPr>
          <w:color w:val="FF0000"/>
          <w:sz w:val="28"/>
          <w:szCs w:val="28"/>
        </w:rPr>
      </w:pPr>
      <w:r w:rsidRPr="004C420E">
        <w:rPr>
          <w:color w:val="FF0000"/>
          <w:sz w:val="28"/>
          <w:szCs w:val="28"/>
        </w:rPr>
        <w:t>Наступний слайд</w:t>
      </w:r>
    </w:p>
    <w:p w14:paraId="1BA86403" w14:textId="4CD9CCE4" w:rsidR="003D0F7D" w:rsidRPr="00CD6D70" w:rsidRDefault="003D0F7D" w:rsidP="00896F97">
      <w:pPr>
        <w:pStyle w:val="a6"/>
        <w:shd w:val="clear" w:color="auto" w:fill="FFFFFF"/>
        <w:spacing w:before="0" w:beforeAutospacing="0" w:after="0" w:afterAutospacing="0" w:line="360" w:lineRule="auto"/>
        <w:ind w:left="3" w:firstLine="705"/>
        <w:jc w:val="both"/>
        <w:textAlignment w:val="baseline"/>
        <w:rPr>
          <w:sz w:val="28"/>
          <w:szCs w:val="28"/>
        </w:rPr>
      </w:pPr>
      <w:r>
        <w:rPr>
          <w:sz w:val="28"/>
          <w:szCs w:val="28"/>
        </w:rPr>
        <w:t xml:space="preserve">Після імпортування бібліотеки </w:t>
      </w:r>
      <w:r w:rsidRPr="00CD6D70">
        <w:rPr>
          <w:sz w:val="28"/>
          <w:szCs w:val="28"/>
        </w:rPr>
        <w:t>BeautifulSoup</w:t>
      </w:r>
      <w:r>
        <w:rPr>
          <w:sz w:val="28"/>
          <w:szCs w:val="28"/>
        </w:rPr>
        <w:t xml:space="preserve"> у тіло скрипту, виконується пошук </w:t>
      </w:r>
      <w:r w:rsidRPr="00CD6D70">
        <w:rPr>
          <w:sz w:val="28"/>
          <w:szCs w:val="28"/>
        </w:rPr>
        <w:t>ключов</w:t>
      </w:r>
      <w:r>
        <w:rPr>
          <w:sz w:val="28"/>
          <w:szCs w:val="28"/>
        </w:rPr>
        <w:t>ого</w:t>
      </w:r>
      <w:r w:rsidRPr="00CD6D70">
        <w:rPr>
          <w:sz w:val="28"/>
          <w:szCs w:val="28"/>
        </w:rPr>
        <w:t xml:space="preserve"> тег</w:t>
      </w:r>
      <w:r>
        <w:rPr>
          <w:sz w:val="28"/>
          <w:szCs w:val="28"/>
        </w:rPr>
        <w:t>у</w:t>
      </w:r>
      <w:r w:rsidRPr="00CD6D70">
        <w:rPr>
          <w:sz w:val="28"/>
          <w:szCs w:val="28"/>
        </w:rPr>
        <w:t>, від якого буде здійснюватись пошук необхідних даних на сторінці</w:t>
      </w:r>
      <w:r>
        <w:rPr>
          <w:sz w:val="28"/>
          <w:szCs w:val="28"/>
        </w:rPr>
        <w:t xml:space="preserve"> за допомогою</w:t>
      </w:r>
      <w:r w:rsidRPr="00CD6D70">
        <w:rPr>
          <w:sz w:val="28"/>
          <w:szCs w:val="28"/>
        </w:rPr>
        <w:t xml:space="preserve"> метод</w:t>
      </w:r>
      <w:r>
        <w:rPr>
          <w:sz w:val="28"/>
          <w:szCs w:val="28"/>
        </w:rPr>
        <w:t>а</w:t>
      </w:r>
      <w:r w:rsidRPr="00CD6D70">
        <w:rPr>
          <w:sz w:val="28"/>
          <w:szCs w:val="28"/>
        </w:rPr>
        <w:t xml:space="preserve"> «.find()», що дозволяє знайти лише перший екземпляр тега.</w:t>
      </w:r>
    </w:p>
    <w:p w14:paraId="0AE4F854" w14:textId="4DDD215E" w:rsidR="003D0F7D" w:rsidRPr="00CD6D70" w:rsidRDefault="003D0F7D" w:rsidP="00896F97">
      <w:pPr>
        <w:pStyle w:val="a6"/>
        <w:shd w:val="clear" w:color="auto" w:fill="FFFFFF"/>
        <w:spacing w:before="0" w:beforeAutospacing="0" w:after="0" w:afterAutospacing="0" w:line="360" w:lineRule="auto"/>
        <w:ind w:left="3" w:firstLine="705"/>
        <w:jc w:val="both"/>
        <w:textAlignment w:val="baseline"/>
        <w:rPr>
          <w:sz w:val="28"/>
          <w:szCs w:val="28"/>
        </w:rPr>
      </w:pPr>
      <w:r w:rsidRPr="00CD6D70">
        <w:rPr>
          <w:sz w:val="28"/>
          <w:szCs w:val="28"/>
        </w:rPr>
        <w:t>Так як тег «h3» є батьківським тегом для всіх підпорядкованих, можна застосувати метод «.find_next_sibling()», що поверне наступний елемент, що знаходиться всередині батьківського тега.</w:t>
      </w:r>
    </w:p>
    <w:p w14:paraId="0D177194" w14:textId="77777777" w:rsidR="003D0F7D" w:rsidRPr="00CD6D70" w:rsidRDefault="003D0F7D" w:rsidP="00896F97">
      <w:pPr>
        <w:pStyle w:val="a6"/>
        <w:shd w:val="clear" w:color="auto" w:fill="FFFFFF"/>
        <w:spacing w:before="0" w:beforeAutospacing="0" w:after="0" w:afterAutospacing="0" w:line="360" w:lineRule="auto"/>
        <w:ind w:left="3" w:firstLine="705"/>
        <w:jc w:val="both"/>
        <w:textAlignment w:val="baseline"/>
        <w:rPr>
          <w:sz w:val="28"/>
          <w:szCs w:val="28"/>
        </w:rPr>
      </w:pPr>
      <w:r w:rsidRPr="00CD6D70">
        <w:rPr>
          <w:sz w:val="28"/>
          <w:szCs w:val="28"/>
        </w:rPr>
        <w:t xml:space="preserve">Так як кількість новин на сторінці за місяць може різнитися, необхідно використати цикл for, який буде здійснювати пошук за змінною у множині значень, що може бути задана у вигляді списку, кортежу, рядку чи діапазону. </w:t>
      </w:r>
    </w:p>
    <w:p w14:paraId="26A6D657" w14:textId="77777777" w:rsidR="003D0F7D" w:rsidRDefault="003D0F7D" w:rsidP="00896F97">
      <w:pPr>
        <w:pStyle w:val="a6"/>
        <w:shd w:val="clear" w:color="auto" w:fill="FFFFFF"/>
        <w:spacing w:before="0" w:beforeAutospacing="0" w:after="0" w:afterAutospacing="0" w:line="360" w:lineRule="auto"/>
        <w:ind w:left="3" w:firstLine="705"/>
        <w:jc w:val="both"/>
        <w:textAlignment w:val="baseline"/>
        <w:rPr>
          <w:sz w:val="28"/>
          <w:szCs w:val="28"/>
        </w:rPr>
      </w:pPr>
      <w:r w:rsidRPr="00CD6D70">
        <w:rPr>
          <w:sz w:val="28"/>
          <w:szCs w:val="28"/>
        </w:rPr>
        <w:t>У тілі циклу необхідно задати дії, що виконуватимуться у результаті виконання циклу. В даному випадку, здійснюватиметься</w:t>
      </w:r>
      <w:r>
        <w:rPr>
          <w:sz w:val="28"/>
          <w:szCs w:val="28"/>
        </w:rPr>
        <w:t xml:space="preserve"> пошук</w:t>
      </w:r>
      <w:r w:rsidRPr="00CD6D70">
        <w:rPr>
          <w:sz w:val="28"/>
          <w:szCs w:val="28"/>
        </w:rPr>
        <w:t xml:space="preserve"> посилання, опис</w:t>
      </w:r>
      <w:r>
        <w:rPr>
          <w:sz w:val="28"/>
          <w:szCs w:val="28"/>
        </w:rPr>
        <w:t>у</w:t>
      </w:r>
      <w:r w:rsidRPr="00CD6D70">
        <w:rPr>
          <w:sz w:val="28"/>
          <w:szCs w:val="28"/>
        </w:rPr>
        <w:t xml:space="preserve"> та дат</w:t>
      </w:r>
      <w:r>
        <w:rPr>
          <w:sz w:val="28"/>
          <w:szCs w:val="28"/>
        </w:rPr>
        <w:t>и</w:t>
      </w:r>
      <w:r w:rsidRPr="00CD6D70">
        <w:rPr>
          <w:sz w:val="28"/>
          <w:szCs w:val="28"/>
        </w:rPr>
        <w:t xml:space="preserve"> публікації новини. </w:t>
      </w:r>
    </w:p>
    <w:p w14:paraId="368BBFBD" w14:textId="16D5BC98" w:rsidR="003D0F7D" w:rsidRDefault="003D0F7D" w:rsidP="00896F97">
      <w:pPr>
        <w:pStyle w:val="a6"/>
        <w:shd w:val="clear" w:color="auto" w:fill="FFFFFF"/>
        <w:spacing w:before="0" w:beforeAutospacing="0" w:after="0" w:afterAutospacing="0" w:line="360" w:lineRule="auto"/>
        <w:ind w:left="3" w:firstLine="705"/>
        <w:jc w:val="both"/>
        <w:textAlignment w:val="baseline"/>
        <w:rPr>
          <w:sz w:val="28"/>
          <w:szCs w:val="28"/>
        </w:rPr>
      </w:pPr>
      <w:r w:rsidRPr="00CD6D70">
        <w:rPr>
          <w:sz w:val="28"/>
          <w:szCs w:val="28"/>
        </w:rPr>
        <w:t>В результаті пошуку посилання, буде отримано лише частину посилання, яку необхідно буде об’єднати із посиланням на головну сторінку сайту університету. Результати пошуків буде об’єднано у кортежі, кожен із яких буде записано у список.</w:t>
      </w:r>
    </w:p>
    <w:p w14:paraId="1A43FE61" w14:textId="24A3E86C" w:rsidR="0012135A" w:rsidRPr="0012135A" w:rsidRDefault="0012135A" w:rsidP="0012135A">
      <w:pPr>
        <w:shd w:val="clear" w:color="auto" w:fill="FFFFFF"/>
        <w:spacing w:after="0" w:line="360" w:lineRule="auto"/>
        <w:textAlignment w:val="baseline"/>
        <w:rPr>
          <w:rFonts w:ascii="Times New Roman" w:eastAsia="Times New Roman" w:hAnsi="Times New Roman" w:cs="Times New Roman"/>
          <w:color w:val="FF0000"/>
          <w:sz w:val="28"/>
          <w:szCs w:val="28"/>
          <w:lang w:eastAsia="uk-UA"/>
        </w:rPr>
      </w:pPr>
      <w:r w:rsidRPr="0012135A">
        <w:rPr>
          <w:rFonts w:ascii="Times New Roman" w:eastAsia="Times New Roman" w:hAnsi="Times New Roman" w:cs="Times New Roman"/>
          <w:b/>
          <w:bCs/>
          <w:i/>
          <w:iCs/>
          <w:color w:val="FF0000"/>
          <w:sz w:val="28"/>
          <w:szCs w:val="28"/>
          <w:bdr w:val="none" w:sz="0" w:space="0" w:color="auto" w:frame="1"/>
          <w:lang w:eastAsia="uk-UA"/>
        </w:rPr>
        <w:t>Список</w:t>
      </w:r>
      <w:r w:rsidRPr="0012135A">
        <w:rPr>
          <w:rFonts w:ascii="Times New Roman" w:eastAsia="Times New Roman" w:hAnsi="Times New Roman" w:cs="Times New Roman"/>
          <w:b/>
          <w:bCs/>
          <w:color w:val="FF0000"/>
          <w:sz w:val="28"/>
          <w:szCs w:val="28"/>
          <w:lang w:eastAsia="uk-UA"/>
        </w:rPr>
        <w:t> (</w:t>
      </w:r>
      <w:r w:rsidRPr="0012135A">
        <w:rPr>
          <w:rFonts w:ascii="Times New Roman" w:eastAsia="Times New Roman" w:hAnsi="Times New Roman" w:cs="Times New Roman"/>
          <w:b/>
          <w:bCs/>
          <w:color w:val="FF0000"/>
          <w:sz w:val="28"/>
          <w:szCs w:val="28"/>
          <w:bdr w:val="none" w:sz="0" w:space="0" w:color="auto" w:frame="1"/>
          <w:lang w:eastAsia="uk-UA"/>
        </w:rPr>
        <w:t>list</w:t>
      </w:r>
      <w:r w:rsidRPr="0012135A">
        <w:rPr>
          <w:rFonts w:ascii="Times New Roman" w:eastAsia="Times New Roman" w:hAnsi="Times New Roman" w:cs="Times New Roman"/>
          <w:color w:val="FF0000"/>
          <w:sz w:val="28"/>
          <w:szCs w:val="28"/>
          <w:lang w:eastAsia="uk-UA"/>
        </w:rPr>
        <w:t>) в </w:t>
      </w:r>
      <w:r w:rsidRPr="0012135A">
        <w:rPr>
          <w:rFonts w:ascii="Times New Roman" w:eastAsia="Times New Roman" w:hAnsi="Times New Roman" w:cs="Times New Roman"/>
          <w:color w:val="FF0000"/>
          <w:sz w:val="28"/>
          <w:szCs w:val="28"/>
          <w:bdr w:val="none" w:sz="0" w:space="0" w:color="auto" w:frame="1"/>
          <w:lang w:eastAsia="uk-UA"/>
        </w:rPr>
        <w:t>Python</w:t>
      </w:r>
      <w:r w:rsidRPr="0012135A">
        <w:rPr>
          <w:rFonts w:ascii="Times New Roman" w:eastAsia="Times New Roman" w:hAnsi="Times New Roman" w:cs="Times New Roman"/>
          <w:color w:val="FF0000"/>
          <w:sz w:val="28"/>
          <w:szCs w:val="28"/>
          <w:lang w:eastAsia="uk-UA"/>
        </w:rPr>
        <w:t> представляет собой упорядоченную коллекцию элементов, т.е. вы храните </w:t>
      </w:r>
      <w:r w:rsidRPr="0012135A">
        <w:rPr>
          <w:rFonts w:ascii="Times New Roman" w:eastAsia="Times New Roman" w:hAnsi="Times New Roman" w:cs="Times New Roman"/>
          <w:i/>
          <w:iCs/>
          <w:color w:val="FF0000"/>
          <w:sz w:val="28"/>
          <w:szCs w:val="28"/>
          <w:bdr w:val="none" w:sz="0" w:space="0" w:color="auto" w:frame="1"/>
          <w:lang w:eastAsia="uk-UA"/>
        </w:rPr>
        <w:t>последовательность</w:t>
      </w:r>
      <w:r w:rsidRPr="0012135A">
        <w:rPr>
          <w:rFonts w:ascii="Times New Roman" w:eastAsia="Times New Roman" w:hAnsi="Times New Roman" w:cs="Times New Roman"/>
          <w:color w:val="FF0000"/>
          <w:sz w:val="28"/>
          <w:szCs w:val="28"/>
          <w:lang w:eastAsia="uk-UA"/>
        </w:rPr>
        <w:t> элементов в списке. Вы можете представлять их как списсок покупок в магазине, но с той разницей, что в вашем списке покупок каждый элемент скорее всего будет в новой строке, а в </w:t>
      </w:r>
      <w:r w:rsidRPr="0012135A">
        <w:rPr>
          <w:rFonts w:ascii="Times New Roman" w:eastAsia="Times New Roman" w:hAnsi="Times New Roman" w:cs="Times New Roman"/>
          <w:b/>
          <w:bCs/>
          <w:color w:val="FF0000"/>
          <w:sz w:val="28"/>
          <w:szCs w:val="28"/>
          <w:bdr w:val="none" w:sz="0" w:space="0" w:color="auto" w:frame="1"/>
          <w:lang w:eastAsia="uk-UA"/>
        </w:rPr>
        <w:t>Python</w:t>
      </w:r>
      <w:r w:rsidRPr="0012135A">
        <w:rPr>
          <w:rFonts w:ascii="Times New Roman" w:eastAsia="Times New Roman" w:hAnsi="Times New Roman" w:cs="Times New Roman"/>
          <w:color w:val="FF0000"/>
          <w:sz w:val="28"/>
          <w:szCs w:val="28"/>
          <w:lang w:eastAsia="uk-UA"/>
        </w:rPr>
        <w:t> – они разделяются запятыми.</w:t>
      </w:r>
      <w:r w:rsidRPr="0012135A">
        <w:rPr>
          <w:rFonts w:ascii="Times New Roman" w:eastAsia="Times New Roman" w:hAnsi="Times New Roman" w:cs="Times New Roman"/>
          <w:color w:val="FF0000"/>
          <w:sz w:val="28"/>
          <w:szCs w:val="28"/>
          <w:lang w:val="ru-RU" w:eastAsia="uk-UA"/>
        </w:rPr>
        <w:t xml:space="preserve"> </w:t>
      </w:r>
      <w:r w:rsidRPr="0012135A">
        <w:rPr>
          <w:rFonts w:ascii="Times New Roman" w:eastAsia="Times New Roman" w:hAnsi="Times New Roman" w:cs="Times New Roman"/>
          <w:color w:val="FF0000"/>
          <w:sz w:val="28"/>
          <w:szCs w:val="28"/>
          <w:lang w:eastAsia="uk-UA"/>
        </w:rPr>
        <w:t>Такой список элементов должен быть заключён в квадратные скобки. После того, как вы создали список – вы можете добавлять, удалять и выполнять поиск по элементам в нём.</w:t>
      </w:r>
    </w:p>
    <w:p w14:paraId="28ED2125" w14:textId="3F183E31" w:rsidR="0012135A" w:rsidRPr="0012135A" w:rsidRDefault="0012135A" w:rsidP="0012135A">
      <w:pPr>
        <w:shd w:val="clear" w:color="auto" w:fill="FFFFFF"/>
        <w:spacing w:after="0" w:line="360" w:lineRule="auto"/>
        <w:textAlignment w:val="baseline"/>
        <w:rPr>
          <w:rFonts w:ascii="Times New Roman" w:eastAsia="Times New Roman" w:hAnsi="Times New Roman" w:cs="Times New Roman"/>
          <w:color w:val="FF0000"/>
          <w:sz w:val="28"/>
          <w:szCs w:val="28"/>
          <w:lang w:eastAsia="uk-UA"/>
        </w:rPr>
      </w:pPr>
      <w:r w:rsidRPr="0012135A">
        <w:rPr>
          <w:rFonts w:ascii="Times New Roman" w:eastAsia="Times New Roman" w:hAnsi="Times New Roman" w:cs="Times New Roman"/>
          <w:b/>
          <w:bCs/>
          <w:i/>
          <w:iCs/>
          <w:color w:val="FF0000"/>
          <w:sz w:val="28"/>
          <w:szCs w:val="28"/>
          <w:bdr w:val="none" w:sz="0" w:space="0" w:color="auto" w:frame="1"/>
          <w:lang w:eastAsia="uk-UA"/>
        </w:rPr>
        <w:t>Кортежи</w:t>
      </w:r>
      <w:r w:rsidRPr="0012135A">
        <w:rPr>
          <w:rFonts w:ascii="Times New Roman" w:eastAsia="Times New Roman" w:hAnsi="Times New Roman" w:cs="Times New Roman"/>
          <w:b/>
          <w:bCs/>
          <w:color w:val="FF0000"/>
          <w:sz w:val="28"/>
          <w:szCs w:val="28"/>
          <w:lang w:eastAsia="uk-UA"/>
        </w:rPr>
        <w:t> и</w:t>
      </w:r>
      <w:r w:rsidRPr="0012135A">
        <w:rPr>
          <w:rFonts w:ascii="Times New Roman" w:eastAsia="Times New Roman" w:hAnsi="Times New Roman" w:cs="Times New Roman"/>
          <w:color w:val="FF0000"/>
          <w:sz w:val="28"/>
          <w:szCs w:val="28"/>
          <w:lang w:eastAsia="uk-UA"/>
        </w:rPr>
        <w:t xml:space="preserve">спользуются для  хранения нескольких объектов. По сути кортежи схожи со списками, с той разницей что они не предоставляют такой функциональности, как списки. Главное их отличие – кортежи </w:t>
      </w:r>
      <w:r w:rsidRPr="0012135A">
        <w:rPr>
          <w:rFonts w:ascii="Times New Roman" w:eastAsia="Times New Roman" w:hAnsi="Times New Roman" w:cs="Times New Roman"/>
          <w:color w:val="FF0000"/>
          <w:sz w:val="28"/>
          <w:szCs w:val="28"/>
          <w:lang w:eastAsia="uk-UA"/>
        </w:rPr>
        <w:lastRenderedPageBreak/>
        <w:t>явлются </w:t>
      </w:r>
      <w:r w:rsidRPr="0012135A">
        <w:rPr>
          <w:rFonts w:ascii="Times New Roman" w:eastAsia="Times New Roman" w:hAnsi="Times New Roman" w:cs="Times New Roman"/>
          <w:i/>
          <w:iCs/>
          <w:color w:val="FF0000"/>
          <w:sz w:val="28"/>
          <w:szCs w:val="28"/>
          <w:bdr w:val="none" w:sz="0" w:space="0" w:color="auto" w:frame="1"/>
          <w:lang w:eastAsia="uk-UA"/>
        </w:rPr>
        <w:t>неизменямым</w:t>
      </w:r>
      <w:r w:rsidRPr="0012135A">
        <w:rPr>
          <w:rFonts w:ascii="Times New Roman" w:eastAsia="Times New Roman" w:hAnsi="Times New Roman" w:cs="Times New Roman"/>
          <w:color w:val="FF0000"/>
          <w:sz w:val="28"/>
          <w:szCs w:val="28"/>
          <w:lang w:eastAsia="uk-UA"/>
        </w:rPr>
        <w:t> (</w:t>
      </w:r>
      <w:r w:rsidRPr="0012135A">
        <w:rPr>
          <w:rFonts w:ascii="Times New Roman" w:eastAsia="Times New Roman" w:hAnsi="Times New Roman" w:cs="Times New Roman"/>
          <w:color w:val="FF0000"/>
          <w:sz w:val="28"/>
          <w:szCs w:val="28"/>
          <w:bdr w:val="none" w:sz="0" w:space="0" w:color="auto" w:frame="1"/>
          <w:lang w:eastAsia="uk-UA"/>
        </w:rPr>
        <w:t>immutable</w:t>
      </w:r>
      <w:r w:rsidRPr="0012135A">
        <w:rPr>
          <w:rFonts w:ascii="Times New Roman" w:eastAsia="Times New Roman" w:hAnsi="Times New Roman" w:cs="Times New Roman"/>
          <w:color w:val="FF0000"/>
          <w:sz w:val="28"/>
          <w:szCs w:val="28"/>
          <w:lang w:eastAsia="uk-UA"/>
        </w:rPr>
        <w:t>) типом данных.</w:t>
      </w:r>
      <w:r w:rsidRPr="0012135A">
        <w:rPr>
          <w:rFonts w:ascii="Times New Roman" w:eastAsia="Times New Roman" w:hAnsi="Times New Roman" w:cs="Times New Roman"/>
          <w:color w:val="FF0000"/>
          <w:sz w:val="28"/>
          <w:szCs w:val="28"/>
          <w:lang w:val="ru-RU" w:eastAsia="uk-UA"/>
        </w:rPr>
        <w:t xml:space="preserve"> </w:t>
      </w:r>
      <w:r w:rsidRPr="0012135A">
        <w:rPr>
          <w:rFonts w:ascii="Times New Roman" w:eastAsia="Times New Roman" w:hAnsi="Times New Roman" w:cs="Times New Roman"/>
          <w:color w:val="FF0000"/>
          <w:sz w:val="28"/>
          <w:szCs w:val="28"/>
          <w:lang w:eastAsia="uk-UA"/>
        </w:rPr>
        <w:t>Кортежи задаются через запятую и опционально – с добавлением круглых скобочек:</w:t>
      </w:r>
    </w:p>
    <w:p w14:paraId="20B0DAB4" w14:textId="6581AD1B" w:rsidR="0012135A" w:rsidRDefault="0012135A" w:rsidP="00CE2824">
      <w:pPr>
        <w:shd w:val="clear" w:color="auto" w:fill="FFFFFF"/>
        <w:spacing w:after="0" w:line="360" w:lineRule="auto"/>
        <w:textAlignment w:val="baseline"/>
        <w:rPr>
          <w:rFonts w:ascii="Times New Roman" w:hAnsi="Times New Roman" w:cs="Times New Roman"/>
          <w:color w:val="FF0000"/>
          <w:sz w:val="28"/>
          <w:szCs w:val="28"/>
          <w:shd w:val="clear" w:color="auto" w:fill="FFFFFF"/>
        </w:rPr>
      </w:pPr>
      <w:r w:rsidRPr="0012135A">
        <w:rPr>
          <w:rStyle w:val="a3"/>
          <w:rFonts w:ascii="Times New Roman" w:hAnsi="Times New Roman" w:cs="Times New Roman"/>
          <w:b/>
          <w:bCs/>
          <w:color w:val="FF0000"/>
          <w:sz w:val="28"/>
          <w:szCs w:val="28"/>
          <w:bdr w:val="none" w:sz="0" w:space="0" w:color="auto" w:frame="1"/>
          <w:shd w:val="clear" w:color="auto" w:fill="FFFFFF"/>
        </w:rPr>
        <w:t>Словарь</w:t>
      </w:r>
      <w:r w:rsidRPr="0012135A">
        <w:rPr>
          <w:rFonts w:ascii="Times New Roman" w:hAnsi="Times New Roman" w:cs="Times New Roman"/>
          <w:b/>
          <w:bCs/>
          <w:color w:val="FF0000"/>
          <w:sz w:val="28"/>
          <w:szCs w:val="28"/>
          <w:shd w:val="clear" w:color="auto" w:fill="FFFFFF"/>
        </w:rPr>
        <w:t> </w:t>
      </w:r>
      <w:r w:rsidRPr="0012135A">
        <w:rPr>
          <w:rFonts w:ascii="Times New Roman" w:hAnsi="Times New Roman" w:cs="Times New Roman"/>
          <w:color w:val="FF0000"/>
          <w:sz w:val="28"/>
          <w:szCs w:val="28"/>
          <w:shd w:val="clear" w:color="auto" w:fill="FFFFFF"/>
        </w:rPr>
        <w:t>представлояет собой что-то вроде “записной книги” – адрес человека зная только его имя: в словаре </w:t>
      </w:r>
      <w:r w:rsidRPr="0012135A">
        <w:rPr>
          <w:rStyle w:val="a3"/>
          <w:rFonts w:ascii="Times New Roman" w:hAnsi="Times New Roman" w:cs="Times New Roman"/>
          <w:color w:val="FF0000"/>
          <w:sz w:val="28"/>
          <w:szCs w:val="28"/>
          <w:bdr w:val="none" w:sz="0" w:space="0" w:color="auto" w:frame="1"/>
          <w:shd w:val="clear" w:color="auto" w:fill="FFFFFF"/>
        </w:rPr>
        <w:t>ключ</w:t>
      </w:r>
      <w:r w:rsidRPr="0012135A">
        <w:rPr>
          <w:rFonts w:ascii="Times New Roman" w:hAnsi="Times New Roman" w:cs="Times New Roman"/>
          <w:color w:val="FF0000"/>
          <w:sz w:val="28"/>
          <w:szCs w:val="28"/>
          <w:shd w:val="clear" w:color="auto" w:fill="FFFFFF"/>
        </w:rPr>
        <w:t> (</w:t>
      </w:r>
      <w:r w:rsidRPr="0012135A">
        <w:rPr>
          <w:rStyle w:val="HTML"/>
          <w:rFonts w:ascii="Times New Roman" w:eastAsiaTheme="minorHAnsi" w:hAnsi="Times New Roman" w:cs="Times New Roman"/>
          <w:color w:val="FF0000"/>
          <w:sz w:val="28"/>
          <w:szCs w:val="28"/>
          <w:bdr w:val="none" w:sz="0" w:space="0" w:color="auto" w:frame="1"/>
          <w:shd w:val="clear" w:color="auto" w:fill="FFFFFF"/>
        </w:rPr>
        <w:t>key</w:t>
      </w:r>
      <w:r w:rsidRPr="0012135A">
        <w:rPr>
          <w:rFonts w:ascii="Times New Roman" w:hAnsi="Times New Roman" w:cs="Times New Roman"/>
          <w:color w:val="FF0000"/>
          <w:sz w:val="28"/>
          <w:szCs w:val="28"/>
          <w:shd w:val="clear" w:color="auto" w:fill="FFFFFF"/>
        </w:rPr>
        <w:t>) ассоциируется со </w:t>
      </w:r>
      <w:r w:rsidRPr="0012135A">
        <w:rPr>
          <w:rStyle w:val="a3"/>
          <w:rFonts w:ascii="Times New Roman" w:hAnsi="Times New Roman" w:cs="Times New Roman"/>
          <w:color w:val="FF0000"/>
          <w:sz w:val="28"/>
          <w:szCs w:val="28"/>
          <w:bdr w:val="none" w:sz="0" w:space="0" w:color="auto" w:frame="1"/>
          <w:shd w:val="clear" w:color="auto" w:fill="FFFFFF"/>
        </w:rPr>
        <w:t>значением</w:t>
      </w:r>
      <w:r w:rsidRPr="0012135A">
        <w:rPr>
          <w:rFonts w:ascii="Times New Roman" w:hAnsi="Times New Roman" w:cs="Times New Roman"/>
          <w:color w:val="FF0000"/>
          <w:sz w:val="28"/>
          <w:szCs w:val="28"/>
          <w:shd w:val="clear" w:color="auto" w:fill="FFFFFF"/>
        </w:rPr>
        <w:t> (</w:t>
      </w:r>
      <w:r w:rsidRPr="0012135A">
        <w:rPr>
          <w:rStyle w:val="HTML"/>
          <w:rFonts w:ascii="Times New Roman" w:eastAsiaTheme="minorHAnsi" w:hAnsi="Times New Roman" w:cs="Times New Roman"/>
          <w:color w:val="FF0000"/>
          <w:sz w:val="28"/>
          <w:szCs w:val="28"/>
          <w:bdr w:val="none" w:sz="0" w:space="0" w:color="auto" w:frame="1"/>
          <w:shd w:val="clear" w:color="auto" w:fill="FFFFFF"/>
        </w:rPr>
        <w:t>value</w:t>
      </w:r>
      <w:r w:rsidRPr="0012135A">
        <w:rPr>
          <w:rFonts w:ascii="Times New Roman" w:hAnsi="Times New Roman" w:cs="Times New Roman"/>
          <w:color w:val="FF0000"/>
          <w:sz w:val="28"/>
          <w:szCs w:val="28"/>
          <w:shd w:val="clear" w:color="auto" w:fill="FFFFFF"/>
        </w:rPr>
        <w:t>).</w:t>
      </w:r>
    </w:p>
    <w:p w14:paraId="4EC965BC" w14:textId="7DE137B1" w:rsidR="00EA39F8" w:rsidRDefault="00BF46D2" w:rsidP="00896F97">
      <w:pPr>
        <w:pStyle w:val="a6"/>
        <w:shd w:val="clear" w:color="auto" w:fill="FFFFFF"/>
        <w:spacing w:before="0" w:beforeAutospacing="0" w:after="0" w:afterAutospacing="0" w:line="360" w:lineRule="auto"/>
        <w:ind w:left="3" w:firstLine="705"/>
        <w:jc w:val="both"/>
        <w:textAlignment w:val="baseline"/>
        <w:rPr>
          <w:sz w:val="28"/>
          <w:szCs w:val="28"/>
        </w:rPr>
      </w:pPr>
      <w:r>
        <w:rPr>
          <w:sz w:val="28"/>
          <w:szCs w:val="28"/>
        </w:rPr>
        <w:t>Наостанок</w:t>
      </w:r>
      <w:r w:rsidR="003D0F7D" w:rsidRPr="00CD6D70">
        <w:rPr>
          <w:sz w:val="28"/>
          <w:szCs w:val="28"/>
        </w:rPr>
        <w:t xml:space="preserve"> необхідно записати список кортежів у вигляді датафрейму pandas, що полегшить подальшу роботу із ним. </w:t>
      </w:r>
      <w:r w:rsidR="003D0F7D" w:rsidRPr="004C420E">
        <w:rPr>
          <w:b/>
          <w:bCs/>
          <w:sz w:val="28"/>
          <w:szCs w:val="28"/>
        </w:rPr>
        <w:t>Датафрейм - це двовимірна та потенційно неоднорідна таблична структура даних із змінюваними розмірами з позначеними осями (рядками та стовпцями).</w:t>
      </w:r>
      <w:r w:rsidR="003D0F7D" w:rsidRPr="00CD6D70">
        <w:rPr>
          <w:sz w:val="28"/>
          <w:szCs w:val="28"/>
        </w:rPr>
        <w:t xml:space="preserve"> Для створення датафрейму необхідно викликати клас «.Dataframe», передати туди змінну, що містить в собі список кортежів, та задати назви колонок</w:t>
      </w:r>
      <w:r>
        <w:rPr>
          <w:sz w:val="28"/>
          <w:szCs w:val="28"/>
        </w:rPr>
        <w:t>.</w:t>
      </w:r>
    </w:p>
    <w:p w14:paraId="780343E2" w14:textId="77777777" w:rsidR="00C67DFE" w:rsidRPr="004018D9" w:rsidRDefault="00C67DFE" w:rsidP="00C67DFE">
      <w:pPr>
        <w:pStyle w:val="a6"/>
        <w:shd w:val="clear" w:color="auto" w:fill="FFFFFF"/>
        <w:spacing w:before="0" w:beforeAutospacing="0" w:after="0" w:afterAutospacing="0" w:line="360" w:lineRule="auto"/>
        <w:ind w:left="3" w:firstLine="705"/>
        <w:jc w:val="center"/>
        <w:textAlignment w:val="baseline"/>
        <w:rPr>
          <w:color w:val="FF0000"/>
          <w:sz w:val="28"/>
          <w:szCs w:val="28"/>
          <w:lang w:val="ru-RU"/>
        </w:rPr>
      </w:pPr>
      <w:r w:rsidRPr="00A950A3">
        <w:rPr>
          <w:color w:val="FF0000"/>
          <w:sz w:val="28"/>
          <w:szCs w:val="28"/>
          <w:lang w:val="ru-RU"/>
        </w:rPr>
        <w:t>Наступний слайд</w:t>
      </w:r>
    </w:p>
    <w:p w14:paraId="44226ED9" w14:textId="5753D0FC" w:rsidR="00C67DFE" w:rsidRDefault="00C67DFE" w:rsidP="00896F97">
      <w:pPr>
        <w:pStyle w:val="a6"/>
        <w:shd w:val="clear" w:color="auto" w:fill="FFFFFF"/>
        <w:spacing w:before="0" w:beforeAutospacing="0" w:after="0" w:afterAutospacing="0" w:line="360" w:lineRule="auto"/>
        <w:ind w:left="3" w:firstLine="705"/>
        <w:jc w:val="both"/>
        <w:textAlignment w:val="baseline"/>
        <w:rPr>
          <w:sz w:val="28"/>
          <w:szCs w:val="28"/>
        </w:rPr>
      </w:pPr>
      <w:r>
        <w:rPr>
          <w:sz w:val="28"/>
          <w:szCs w:val="28"/>
        </w:rPr>
        <w:t>На даному слайді зображено результат виконання описаного вище скрипту.</w:t>
      </w:r>
    </w:p>
    <w:p w14:paraId="5A989EF0" w14:textId="0DFDB6A1" w:rsidR="005E6161" w:rsidRPr="004018D9" w:rsidRDefault="004018D9" w:rsidP="004018D9">
      <w:pPr>
        <w:pStyle w:val="a6"/>
        <w:shd w:val="clear" w:color="auto" w:fill="FFFFFF"/>
        <w:spacing w:before="0" w:beforeAutospacing="0" w:after="0" w:afterAutospacing="0" w:line="360" w:lineRule="auto"/>
        <w:ind w:left="3" w:firstLine="705"/>
        <w:jc w:val="center"/>
        <w:textAlignment w:val="baseline"/>
        <w:rPr>
          <w:color w:val="FF0000"/>
          <w:sz w:val="28"/>
          <w:szCs w:val="28"/>
          <w:lang w:val="ru-RU"/>
        </w:rPr>
      </w:pPr>
      <w:r w:rsidRPr="00A950A3">
        <w:rPr>
          <w:color w:val="FF0000"/>
          <w:sz w:val="28"/>
          <w:szCs w:val="28"/>
          <w:lang w:val="ru-RU"/>
        </w:rPr>
        <w:t>Наступний слайд</w:t>
      </w:r>
    </w:p>
    <w:p w14:paraId="7DBEEF20" w14:textId="749123B0" w:rsidR="00D00EC8" w:rsidRDefault="00D00EC8" w:rsidP="00896F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При запуску чат-бота у месенджері Телеграм, користувач може ознайомитися із описом бота та скористатися кнопками меню.</w:t>
      </w:r>
    </w:p>
    <w:p w14:paraId="7F13006F" w14:textId="5953F629" w:rsidR="00D00EC8" w:rsidRDefault="00D00EC8" w:rsidP="00D00EC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натисканні на кнопку меню «Карта», користувач отримує карту із розташуванням та схемою проїзду до корпусів університет</w:t>
      </w:r>
      <w:r w:rsidR="004E54B1">
        <w:rPr>
          <w:rFonts w:ascii="Times New Roman" w:hAnsi="Times New Roman" w:cs="Times New Roman"/>
          <w:sz w:val="28"/>
          <w:szCs w:val="28"/>
        </w:rPr>
        <w:t>у</w:t>
      </w:r>
      <w:r>
        <w:rPr>
          <w:rFonts w:ascii="Times New Roman" w:hAnsi="Times New Roman" w:cs="Times New Roman"/>
          <w:sz w:val="28"/>
          <w:szCs w:val="28"/>
        </w:rPr>
        <w:t>. Крім того, отримує інформацію про адреси корпусів.</w:t>
      </w:r>
    </w:p>
    <w:p w14:paraId="05175B2A" w14:textId="22E3FCD9" w:rsidR="004018D9" w:rsidRPr="004018D9" w:rsidRDefault="004018D9" w:rsidP="004018D9">
      <w:pPr>
        <w:pStyle w:val="a6"/>
        <w:shd w:val="clear" w:color="auto" w:fill="FFFFFF"/>
        <w:spacing w:before="0" w:beforeAutospacing="0" w:after="0" w:afterAutospacing="0" w:line="360" w:lineRule="auto"/>
        <w:ind w:left="3" w:firstLine="705"/>
        <w:jc w:val="center"/>
        <w:textAlignment w:val="baseline"/>
        <w:rPr>
          <w:color w:val="FF0000"/>
          <w:sz w:val="28"/>
          <w:szCs w:val="28"/>
          <w:lang w:val="ru-RU"/>
        </w:rPr>
      </w:pPr>
      <w:r w:rsidRPr="00A950A3">
        <w:rPr>
          <w:color w:val="FF0000"/>
          <w:sz w:val="28"/>
          <w:szCs w:val="28"/>
          <w:lang w:val="ru-RU"/>
        </w:rPr>
        <w:t>Наступний слайд</w:t>
      </w:r>
    </w:p>
    <w:p w14:paraId="3365FF8E" w14:textId="334A7C86" w:rsidR="00D00EC8" w:rsidRDefault="00762998" w:rsidP="00D00EC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Виклик кнопки</w:t>
      </w:r>
      <w:r w:rsidR="00D00EC8">
        <w:rPr>
          <w:rFonts w:ascii="Times New Roman" w:hAnsi="Times New Roman" w:cs="Times New Roman"/>
          <w:sz w:val="28"/>
          <w:szCs w:val="28"/>
        </w:rPr>
        <w:t xml:space="preserve"> меню «Новини», надасть користувачеві три останніх новини із сайту університет</w:t>
      </w:r>
      <w:r w:rsidR="004E54B1">
        <w:rPr>
          <w:rFonts w:ascii="Times New Roman" w:hAnsi="Times New Roman" w:cs="Times New Roman"/>
          <w:sz w:val="28"/>
          <w:szCs w:val="28"/>
        </w:rPr>
        <w:t>у</w:t>
      </w:r>
      <w:r w:rsidR="00D00EC8">
        <w:rPr>
          <w:rFonts w:ascii="Times New Roman" w:hAnsi="Times New Roman" w:cs="Times New Roman"/>
          <w:sz w:val="28"/>
          <w:szCs w:val="28"/>
        </w:rPr>
        <w:t xml:space="preserve"> та </w:t>
      </w:r>
      <w:r w:rsidR="004E54B1">
        <w:rPr>
          <w:rFonts w:ascii="Times New Roman" w:hAnsi="Times New Roman" w:cs="Times New Roman"/>
          <w:sz w:val="28"/>
          <w:szCs w:val="28"/>
        </w:rPr>
        <w:t>кнопку-посилання на розділ «Новини» на сайті університета.</w:t>
      </w:r>
    </w:p>
    <w:p w14:paraId="6F3E2A31" w14:textId="631A8490" w:rsidR="004018D9" w:rsidRPr="004018D9" w:rsidRDefault="004018D9" w:rsidP="004018D9">
      <w:pPr>
        <w:pStyle w:val="a6"/>
        <w:shd w:val="clear" w:color="auto" w:fill="FFFFFF"/>
        <w:spacing w:before="0" w:beforeAutospacing="0" w:after="0" w:afterAutospacing="0" w:line="360" w:lineRule="auto"/>
        <w:ind w:left="3" w:firstLine="705"/>
        <w:jc w:val="center"/>
        <w:textAlignment w:val="baseline"/>
        <w:rPr>
          <w:color w:val="FF0000"/>
          <w:sz w:val="28"/>
          <w:szCs w:val="28"/>
          <w:lang w:val="ru-RU"/>
        </w:rPr>
      </w:pPr>
      <w:r w:rsidRPr="00A950A3">
        <w:rPr>
          <w:color w:val="FF0000"/>
          <w:sz w:val="28"/>
          <w:szCs w:val="28"/>
          <w:lang w:val="ru-RU"/>
        </w:rPr>
        <w:t>Наступний слайд</w:t>
      </w:r>
    </w:p>
    <w:p w14:paraId="5C000884" w14:textId="217E7AEB" w:rsidR="004E54B1" w:rsidRPr="005E6161" w:rsidRDefault="004E54B1" w:rsidP="00D00EC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того, щоб отримати розклад занять, необхідно у головному меню обрати пункт меню </w:t>
      </w:r>
      <w:r w:rsidR="006D6BC4">
        <w:rPr>
          <w:rFonts w:ascii="Times New Roman" w:hAnsi="Times New Roman" w:cs="Times New Roman"/>
          <w:sz w:val="28"/>
          <w:szCs w:val="28"/>
        </w:rPr>
        <w:t xml:space="preserve">«Графік навчального процесу», після цього обрати пункт «звичайний», почергово обрати факультет, курс та групу, після виконаних маніпуляцій користувачеві буде доступна таблиця із розкладами занять групи на два тижні, де вказаний тиждень проведення заняття, день, пара, предмет, аудиторія та викладач. </w:t>
      </w:r>
    </w:p>
    <w:p w14:paraId="0B5C7590" w14:textId="77777777" w:rsidR="004018D9" w:rsidRPr="004018D9" w:rsidRDefault="00751407" w:rsidP="004018D9">
      <w:pPr>
        <w:pStyle w:val="a6"/>
        <w:shd w:val="clear" w:color="auto" w:fill="FFFFFF"/>
        <w:spacing w:before="0" w:beforeAutospacing="0" w:after="0" w:afterAutospacing="0" w:line="360" w:lineRule="auto"/>
        <w:ind w:left="3" w:firstLine="705"/>
        <w:jc w:val="center"/>
        <w:textAlignment w:val="baseline"/>
        <w:rPr>
          <w:color w:val="FF0000"/>
          <w:sz w:val="28"/>
          <w:szCs w:val="28"/>
          <w:lang w:val="ru-RU"/>
        </w:rPr>
      </w:pPr>
      <w:r>
        <w:rPr>
          <w:sz w:val="28"/>
          <w:szCs w:val="28"/>
        </w:rPr>
        <w:tab/>
      </w:r>
      <w:r w:rsidR="004018D9" w:rsidRPr="00A950A3">
        <w:rPr>
          <w:color w:val="FF0000"/>
          <w:sz w:val="28"/>
          <w:szCs w:val="28"/>
          <w:lang w:val="ru-RU"/>
        </w:rPr>
        <w:t>Наступний слайд</w:t>
      </w:r>
    </w:p>
    <w:p w14:paraId="273885AE" w14:textId="7D9E6048" w:rsidR="005E6161" w:rsidRDefault="004018D9" w:rsidP="00896F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На наступному слайді розміщено відеозапис, який демонструє роботу чат-бота</w:t>
      </w:r>
    </w:p>
    <w:p w14:paraId="3FE0B3CD" w14:textId="69870473" w:rsidR="004018D9" w:rsidRPr="004018D9" w:rsidRDefault="004018D9" w:rsidP="004018D9">
      <w:pPr>
        <w:pStyle w:val="a6"/>
        <w:shd w:val="clear" w:color="auto" w:fill="FFFFFF"/>
        <w:spacing w:before="0" w:beforeAutospacing="0" w:after="0" w:afterAutospacing="0" w:line="360" w:lineRule="auto"/>
        <w:ind w:left="3" w:firstLine="705"/>
        <w:jc w:val="center"/>
        <w:textAlignment w:val="baseline"/>
        <w:rPr>
          <w:color w:val="FF0000"/>
          <w:sz w:val="28"/>
          <w:szCs w:val="28"/>
          <w:lang w:val="ru-RU"/>
        </w:rPr>
      </w:pPr>
      <w:r w:rsidRPr="00A950A3">
        <w:rPr>
          <w:color w:val="FF0000"/>
          <w:sz w:val="28"/>
          <w:szCs w:val="28"/>
          <w:lang w:val="ru-RU"/>
        </w:rPr>
        <w:t>Наступний слайд</w:t>
      </w:r>
    </w:p>
    <w:p w14:paraId="641B120C" w14:textId="415EC903" w:rsidR="00713366" w:rsidRPr="00CD6D70" w:rsidRDefault="00814390" w:rsidP="00713366">
      <w:pPr>
        <w:pStyle w:val="a6"/>
        <w:shd w:val="clear" w:color="auto" w:fill="FFFFFF"/>
        <w:spacing w:before="0" w:beforeAutospacing="0" w:after="0" w:afterAutospacing="0" w:line="360" w:lineRule="auto"/>
        <w:ind w:left="3" w:firstLine="705"/>
        <w:jc w:val="both"/>
        <w:textAlignment w:val="baseline"/>
        <w:rPr>
          <w:sz w:val="28"/>
          <w:szCs w:val="28"/>
        </w:rPr>
      </w:pPr>
      <w:r w:rsidRPr="00751407">
        <w:rPr>
          <w:sz w:val="28"/>
          <w:szCs w:val="28"/>
        </w:rPr>
        <w:t xml:space="preserve">У </w:t>
      </w:r>
      <w:r w:rsidR="00713366" w:rsidRPr="00CD6D70">
        <w:rPr>
          <w:sz w:val="28"/>
          <w:szCs w:val="28"/>
        </w:rPr>
        <w:t xml:space="preserve">дипломній </w:t>
      </w:r>
      <w:r w:rsidRPr="00751407">
        <w:rPr>
          <w:sz w:val="28"/>
          <w:szCs w:val="28"/>
        </w:rPr>
        <w:t xml:space="preserve">роботі було проведено аналіз сучасних інформаційних технологій щодо їх використання у сучасному освітньому процесі. </w:t>
      </w:r>
      <w:r w:rsidR="00713366">
        <w:rPr>
          <w:sz w:val="28"/>
          <w:szCs w:val="28"/>
        </w:rPr>
        <w:t>Р</w:t>
      </w:r>
      <w:r w:rsidR="00713366" w:rsidRPr="00CD6D70">
        <w:rPr>
          <w:sz w:val="28"/>
          <w:szCs w:val="28"/>
        </w:rPr>
        <w:t xml:space="preserve">озглянуто теоретичні основи web-технологій, а саме сутність поняття «web-технологія». </w:t>
      </w:r>
      <w:r w:rsidR="00713366">
        <w:rPr>
          <w:sz w:val="28"/>
          <w:szCs w:val="28"/>
        </w:rPr>
        <w:t>Визначено, що використання чат-бота значно полегшує отримання необхідної інформації користувачеві.</w:t>
      </w:r>
    </w:p>
    <w:p w14:paraId="44D51931" w14:textId="3D12E174" w:rsidR="00814390" w:rsidRDefault="00814390" w:rsidP="00713366">
      <w:pPr>
        <w:spacing w:line="360" w:lineRule="auto"/>
        <w:ind w:firstLine="360"/>
        <w:jc w:val="both"/>
        <w:rPr>
          <w:rFonts w:ascii="Times New Roman" w:hAnsi="Times New Roman" w:cs="Times New Roman"/>
          <w:sz w:val="28"/>
          <w:szCs w:val="28"/>
        </w:rPr>
      </w:pPr>
      <w:r w:rsidRPr="00814390">
        <w:rPr>
          <w:rFonts w:ascii="Times New Roman" w:hAnsi="Times New Roman" w:cs="Times New Roman"/>
          <w:sz w:val="28"/>
          <w:szCs w:val="28"/>
        </w:rPr>
        <w:t>Створено модель функціонування чат-бота, що відповідає поставленій задачі. Покроково описана методика створення власного Telegram чат-бота від реєстрації у BotFather до впровадження в роботу.</w:t>
      </w:r>
      <w:r>
        <w:rPr>
          <w:rFonts w:ascii="Times New Roman" w:hAnsi="Times New Roman" w:cs="Times New Roman"/>
          <w:sz w:val="28"/>
          <w:szCs w:val="28"/>
        </w:rPr>
        <w:t xml:space="preserve"> </w:t>
      </w:r>
      <w:r w:rsidRPr="00751407">
        <w:rPr>
          <w:rFonts w:ascii="Times New Roman" w:hAnsi="Times New Roman" w:cs="Times New Roman"/>
          <w:sz w:val="28"/>
          <w:szCs w:val="28"/>
        </w:rPr>
        <w:t xml:space="preserve">Структуру </w:t>
      </w:r>
      <w:r>
        <w:rPr>
          <w:rFonts w:ascii="Times New Roman" w:hAnsi="Times New Roman" w:cs="Times New Roman"/>
          <w:sz w:val="28"/>
          <w:szCs w:val="28"/>
        </w:rPr>
        <w:t>чат-бота</w:t>
      </w:r>
      <w:r w:rsidRPr="00751407">
        <w:rPr>
          <w:rFonts w:ascii="Times New Roman" w:hAnsi="Times New Roman" w:cs="Times New Roman"/>
          <w:sz w:val="28"/>
          <w:szCs w:val="28"/>
        </w:rPr>
        <w:t xml:space="preserve"> створено за допомогою програми </w:t>
      </w:r>
      <w:r w:rsidRPr="00751407">
        <w:rPr>
          <w:rFonts w:ascii="Times New Roman" w:hAnsi="Times New Roman" w:cs="Times New Roman"/>
          <w:sz w:val="28"/>
          <w:szCs w:val="28"/>
          <w:lang w:val="en-US"/>
        </w:rPr>
        <w:t>Visual</w:t>
      </w:r>
      <w:r w:rsidRPr="00751407">
        <w:rPr>
          <w:rFonts w:ascii="Times New Roman" w:hAnsi="Times New Roman" w:cs="Times New Roman"/>
          <w:sz w:val="28"/>
          <w:szCs w:val="28"/>
          <w:lang w:val="ru-RU"/>
        </w:rPr>
        <w:t xml:space="preserve"> </w:t>
      </w:r>
      <w:r w:rsidRPr="00751407">
        <w:rPr>
          <w:rFonts w:ascii="Times New Roman" w:hAnsi="Times New Roman" w:cs="Times New Roman"/>
          <w:sz w:val="28"/>
          <w:szCs w:val="28"/>
          <w:lang w:val="en-US"/>
        </w:rPr>
        <w:t>Studio</w:t>
      </w:r>
      <w:r w:rsidRPr="00751407">
        <w:rPr>
          <w:rFonts w:ascii="Times New Roman" w:hAnsi="Times New Roman" w:cs="Times New Roman"/>
          <w:sz w:val="28"/>
          <w:szCs w:val="28"/>
          <w:lang w:val="ru-RU"/>
        </w:rPr>
        <w:t xml:space="preserve"> </w:t>
      </w:r>
      <w:r w:rsidRPr="00751407">
        <w:rPr>
          <w:rFonts w:ascii="Times New Roman" w:hAnsi="Times New Roman" w:cs="Times New Roman"/>
          <w:sz w:val="28"/>
          <w:szCs w:val="28"/>
          <w:lang w:val="en-US"/>
        </w:rPr>
        <w:t>Code</w:t>
      </w:r>
      <w:r w:rsidRPr="00751407">
        <w:rPr>
          <w:rFonts w:ascii="Times New Roman" w:hAnsi="Times New Roman" w:cs="Times New Roman"/>
          <w:sz w:val="28"/>
          <w:szCs w:val="28"/>
        </w:rPr>
        <w:t>. В результаті цього створений інтуїтивно зрозумілий інтерфейс користувача</w:t>
      </w:r>
      <w:r>
        <w:rPr>
          <w:rFonts w:ascii="Times New Roman" w:hAnsi="Times New Roman" w:cs="Times New Roman"/>
          <w:sz w:val="28"/>
          <w:szCs w:val="28"/>
        </w:rPr>
        <w:t xml:space="preserve">, </w:t>
      </w:r>
      <w:r w:rsidRPr="00751407">
        <w:rPr>
          <w:rFonts w:ascii="Times New Roman" w:hAnsi="Times New Roman" w:cs="Times New Roman"/>
          <w:sz w:val="28"/>
          <w:szCs w:val="28"/>
        </w:rPr>
        <w:t>що допомагає користувачу використовувати веб-ресурс в повному обсязі.</w:t>
      </w:r>
    </w:p>
    <w:p w14:paraId="46BABEE7" w14:textId="77777777" w:rsidR="00814390" w:rsidRPr="00814390" w:rsidRDefault="00814390" w:rsidP="00896F97">
      <w:pPr>
        <w:pStyle w:val="a8"/>
        <w:ind w:firstLine="567"/>
        <w:rPr>
          <w:rFonts w:ascii="Times New Roman" w:hAnsi="Times New Roman" w:cs="Times New Roman"/>
          <w:sz w:val="28"/>
          <w:szCs w:val="36"/>
          <w:lang w:val="uk-UA"/>
        </w:rPr>
      </w:pPr>
      <w:r w:rsidRPr="00814390">
        <w:rPr>
          <w:rFonts w:ascii="Times New Roman" w:hAnsi="Times New Roman" w:cs="Times New Roman"/>
          <w:sz w:val="28"/>
          <w:szCs w:val="36"/>
          <w:lang w:val="uk-UA"/>
        </w:rPr>
        <w:t>Створений Telegram-бот надає можливість:</w:t>
      </w:r>
    </w:p>
    <w:p w14:paraId="053A8807" w14:textId="3FC43405" w:rsidR="00814390" w:rsidRPr="00814390" w:rsidRDefault="00814390" w:rsidP="00896F97">
      <w:pPr>
        <w:pStyle w:val="a8"/>
        <w:numPr>
          <w:ilvl w:val="0"/>
          <w:numId w:val="8"/>
        </w:numPr>
        <w:ind w:left="851" w:hanging="284"/>
        <w:rPr>
          <w:rFonts w:ascii="Times New Roman" w:hAnsi="Times New Roman" w:cs="Times New Roman"/>
          <w:sz w:val="28"/>
          <w:szCs w:val="36"/>
          <w:lang w:val="uk-UA"/>
        </w:rPr>
      </w:pPr>
      <w:r w:rsidRPr="00814390">
        <w:rPr>
          <w:rFonts w:ascii="Times New Roman" w:hAnsi="Times New Roman" w:cs="Times New Roman"/>
          <w:sz w:val="28"/>
          <w:szCs w:val="36"/>
          <w:lang w:val="uk-UA"/>
        </w:rPr>
        <w:t>користувачеві отримувати необхідну інформацію, не проходячи додаткової реєстрації, окрім як у самому месенджері Telegram;</w:t>
      </w:r>
    </w:p>
    <w:p w14:paraId="31811B6F" w14:textId="650C8898" w:rsidR="00814390" w:rsidRPr="00814390" w:rsidRDefault="00814390" w:rsidP="00896F97">
      <w:pPr>
        <w:pStyle w:val="a8"/>
        <w:numPr>
          <w:ilvl w:val="0"/>
          <w:numId w:val="8"/>
        </w:numPr>
        <w:ind w:left="851" w:hanging="284"/>
        <w:rPr>
          <w:rFonts w:ascii="Times New Roman" w:hAnsi="Times New Roman" w:cs="Times New Roman"/>
          <w:sz w:val="28"/>
          <w:szCs w:val="36"/>
          <w:lang w:val="uk-UA"/>
        </w:rPr>
      </w:pPr>
      <w:r w:rsidRPr="00814390">
        <w:rPr>
          <w:rFonts w:ascii="Times New Roman" w:hAnsi="Times New Roman" w:cs="Times New Roman"/>
          <w:sz w:val="28"/>
          <w:szCs w:val="36"/>
          <w:lang w:val="uk-UA"/>
        </w:rPr>
        <w:t>отримати інформацію про розташування корпусів університету;</w:t>
      </w:r>
    </w:p>
    <w:p w14:paraId="41062F37" w14:textId="51E8A1D1" w:rsidR="00814390" w:rsidRPr="00814390" w:rsidRDefault="00814390" w:rsidP="00896F97">
      <w:pPr>
        <w:pStyle w:val="a8"/>
        <w:numPr>
          <w:ilvl w:val="0"/>
          <w:numId w:val="8"/>
        </w:numPr>
        <w:ind w:left="851" w:hanging="284"/>
        <w:rPr>
          <w:rFonts w:ascii="Times New Roman" w:hAnsi="Times New Roman" w:cs="Times New Roman"/>
          <w:sz w:val="28"/>
          <w:szCs w:val="36"/>
          <w:lang w:val="uk-UA"/>
        </w:rPr>
      </w:pPr>
      <w:r w:rsidRPr="00814390">
        <w:rPr>
          <w:rFonts w:ascii="Times New Roman" w:hAnsi="Times New Roman" w:cs="Times New Roman"/>
          <w:sz w:val="28"/>
          <w:szCs w:val="36"/>
          <w:lang w:val="uk-UA"/>
        </w:rPr>
        <w:t>переглянути інформацію про факультети і кафедри;</w:t>
      </w:r>
    </w:p>
    <w:p w14:paraId="254E2C2C" w14:textId="6494AD7C" w:rsidR="00814390" w:rsidRPr="00814390" w:rsidRDefault="00814390" w:rsidP="00896F97">
      <w:pPr>
        <w:pStyle w:val="a8"/>
        <w:numPr>
          <w:ilvl w:val="0"/>
          <w:numId w:val="8"/>
        </w:numPr>
        <w:ind w:left="851" w:hanging="284"/>
        <w:rPr>
          <w:rFonts w:ascii="Times New Roman" w:hAnsi="Times New Roman" w:cs="Times New Roman"/>
          <w:sz w:val="28"/>
          <w:szCs w:val="36"/>
          <w:lang w:val="uk-UA"/>
        </w:rPr>
      </w:pPr>
      <w:r w:rsidRPr="00814390">
        <w:rPr>
          <w:rFonts w:ascii="Times New Roman" w:hAnsi="Times New Roman" w:cs="Times New Roman"/>
          <w:sz w:val="28"/>
          <w:szCs w:val="36"/>
          <w:lang w:val="uk-UA"/>
        </w:rPr>
        <w:t>отримати інформацію щодо потрібного розкладу, не відвідуючи сайт університету;</w:t>
      </w:r>
    </w:p>
    <w:p w14:paraId="39888DF5" w14:textId="27A1857D" w:rsidR="00814390" w:rsidRPr="00814390" w:rsidRDefault="00814390" w:rsidP="00896F97">
      <w:pPr>
        <w:pStyle w:val="a8"/>
        <w:numPr>
          <w:ilvl w:val="0"/>
          <w:numId w:val="8"/>
        </w:numPr>
        <w:ind w:left="851" w:hanging="284"/>
        <w:rPr>
          <w:rFonts w:ascii="Times New Roman" w:hAnsi="Times New Roman" w:cs="Times New Roman"/>
          <w:sz w:val="28"/>
          <w:szCs w:val="36"/>
          <w:lang w:val="uk-UA"/>
        </w:rPr>
      </w:pPr>
      <w:r w:rsidRPr="00814390">
        <w:rPr>
          <w:rFonts w:ascii="Times New Roman" w:hAnsi="Times New Roman" w:cs="Times New Roman"/>
          <w:sz w:val="28"/>
          <w:szCs w:val="36"/>
          <w:lang w:val="uk-UA"/>
        </w:rPr>
        <w:t>економити час, оскільки вся необхідна інформація вже зібрана в Telegram-боті.</w:t>
      </w:r>
    </w:p>
    <w:p w14:paraId="3E343688" w14:textId="0D6B1854" w:rsidR="00814390" w:rsidRPr="00814390" w:rsidRDefault="00814390" w:rsidP="00896F97">
      <w:pPr>
        <w:spacing w:after="0" w:line="360" w:lineRule="auto"/>
        <w:ind w:firstLine="709"/>
        <w:jc w:val="both"/>
        <w:rPr>
          <w:rFonts w:ascii="Times New Roman" w:hAnsi="Times New Roman" w:cs="Times New Roman"/>
          <w:sz w:val="28"/>
          <w:szCs w:val="28"/>
        </w:rPr>
      </w:pPr>
      <w:r w:rsidRPr="00814390">
        <w:rPr>
          <w:rFonts w:ascii="Times New Roman" w:hAnsi="Times New Roman" w:cs="Times New Roman"/>
          <w:sz w:val="28"/>
          <w:szCs w:val="28"/>
        </w:rPr>
        <w:t xml:space="preserve">На основі проведених в </w:t>
      </w:r>
      <w:r w:rsidR="00A87C94" w:rsidRPr="004A414D">
        <w:rPr>
          <w:rFonts w:ascii="Times New Roman" w:hAnsi="Times New Roman" w:cs="Times New Roman"/>
          <w:sz w:val="28"/>
          <w:szCs w:val="28"/>
        </w:rPr>
        <w:t>випускн</w:t>
      </w:r>
      <w:r w:rsidR="00A87C94">
        <w:rPr>
          <w:rFonts w:ascii="Times New Roman" w:hAnsi="Times New Roman" w:cs="Times New Roman"/>
          <w:sz w:val="28"/>
          <w:szCs w:val="28"/>
        </w:rPr>
        <w:t>ій</w:t>
      </w:r>
      <w:r w:rsidR="00A87C94" w:rsidRPr="004A414D">
        <w:rPr>
          <w:rFonts w:ascii="Times New Roman" w:hAnsi="Times New Roman" w:cs="Times New Roman"/>
          <w:sz w:val="28"/>
          <w:szCs w:val="28"/>
        </w:rPr>
        <w:t xml:space="preserve"> кваліфікаційн</w:t>
      </w:r>
      <w:r w:rsidR="00A87C94">
        <w:rPr>
          <w:rFonts w:ascii="Times New Roman" w:hAnsi="Times New Roman" w:cs="Times New Roman"/>
          <w:sz w:val="28"/>
          <w:szCs w:val="28"/>
        </w:rPr>
        <w:t>ій</w:t>
      </w:r>
      <w:r w:rsidR="00A87C94" w:rsidRPr="004A414D">
        <w:rPr>
          <w:rFonts w:ascii="Times New Roman" w:hAnsi="Times New Roman" w:cs="Times New Roman"/>
          <w:sz w:val="28"/>
          <w:szCs w:val="28"/>
        </w:rPr>
        <w:t xml:space="preserve"> </w:t>
      </w:r>
      <w:r w:rsidR="00A87C94">
        <w:rPr>
          <w:rFonts w:ascii="Times New Roman" w:hAnsi="Times New Roman" w:cs="Times New Roman"/>
          <w:sz w:val="28"/>
          <w:szCs w:val="28"/>
        </w:rPr>
        <w:t>роботі</w:t>
      </w:r>
      <w:r w:rsidRPr="00814390">
        <w:rPr>
          <w:rFonts w:ascii="Times New Roman" w:hAnsi="Times New Roman" w:cs="Times New Roman"/>
          <w:sz w:val="28"/>
          <w:szCs w:val="28"/>
        </w:rPr>
        <w:t xml:space="preserve"> досліджень і розробленого проекту були визначені основні напрями вдосконалення розробленого чат-боту, а саме:</w:t>
      </w:r>
    </w:p>
    <w:p w14:paraId="741CCF0D" w14:textId="77777777" w:rsidR="00814390" w:rsidRPr="00814390" w:rsidRDefault="00814390" w:rsidP="00896F97">
      <w:pPr>
        <w:pStyle w:val="a4"/>
        <w:numPr>
          <w:ilvl w:val="0"/>
          <w:numId w:val="7"/>
        </w:numPr>
        <w:spacing w:after="0" w:line="360" w:lineRule="auto"/>
        <w:ind w:left="851" w:hanging="284"/>
        <w:jc w:val="both"/>
        <w:rPr>
          <w:rFonts w:ascii="Times New Roman" w:hAnsi="Times New Roman" w:cs="Times New Roman"/>
          <w:sz w:val="28"/>
          <w:szCs w:val="28"/>
        </w:rPr>
      </w:pPr>
      <w:r w:rsidRPr="00814390">
        <w:rPr>
          <w:rFonts w:ascii="Times New Roman" w:hAnsi="Times New Roman" w:cs="Times New Roman"/>
          <w:sz w:val="28"/>
          <w:szCs w:val="28"/>
        </w:rPr>
        <w:t>Розширення функціоналу надання розкладів занять, можливість переглянути розклад екзаменаційної сесії;</w:t>
      </w:r>
    </w:p>
    <w:p w14:paraId="10402926" w14:textId="74F1C4B7" w:rsidR="00814390" w:rsidRPr="00814390" w:rsidRDefault="00814390" w:rsidP="00896F97">
      <w:pPr>
        <w:pStyle w:val="a4"/>
        <w:numPr>
          <w:ilvl w:val="0"/>
          <w:numId w:val="7"/>
        </w:numPr>
        <w:spacing w:after="0" w:line="360" w:lineRule="auto"/>
        <w:ind w:left="851" w:hanging="284"/>
        <w:jc w:val="both"/>
        <w:rPr>
          <w:rFonts w:ascii="Times New Roman" w:hAnsi="Times New Roman" w:cs="Times New Roman"/>
          <w:sz w:val="28"/>
          <w:szCs w:val="28"/>
        </w:rPr>
      </w:pPr>
      <w:r w:rsidRPr="00814390">
        <w:rPr>
          <w:rFonts w:ascii="Times New Roman" w:hAnsi="Times New Roman" w:cs="Times New Roman"/>
          <w:sz w:val="28"/>
          <w:szCs w:val="28"/>
        </w:rPr>
        <w:t xml:space="preserve">Сповіщення про найближчі заходи </w:t>
      </w:r>
      <w:r w:rsidR="00153FA4">
        <w:rPr>
          <w:rFonts w:ascii="Times New Roman" w:hAnsi="Times New Roman" w:cs="Times New Roman"/>
          <w:sz w:val="28"/>
          <w:szCs w:val="28"/>
        </w:rPr>
        <w:t xml:space="preserve">в </w:t>
      </w:r>
      <w:r w:rsidRPr="00814390">
        <w:rPr>
          <w:rFonts w:ascii="Times New Roman" w:hAnsi="Times New Roman" w:cs="Times New Roman"/>
          <w:sz w:val="28"/>
          <w:szCs w:val="28"/>
        </w:rPr>
        <w:t xml:space="preserve">університеті із можливістю їх </w:t>
      </w:r>
      <w:r w:rsidR="00153FA4">
        <w:rPr>
          <w:rFonts w:ascii="Times New Roman" w:hAnsi="Times New Roman" w:cs="Times New Roman"/>
          <w:sz w:val="28"/>
          <w:szCs w:val="28"/>
        </w:rPr>
        <w:t>налаштування</w:t>
      </w:r>
      <w:r w:rsidRPr="00814390">
        <w:rPr>
          <w:rFonts w:ascii="Times New Roman" w:hAnsi="Times New Roman" w:cs="Times New Roman"/>
          <w:sz w:val="28"/>
          <w:szCs w:val="28"/>
        </w:rPr>
        <w:t>;</w:t>
      </w:r>
    </w:p>
    <w:p w14:paraId="0877615D" w14:textId="77777777" w:rsidR="00814390" w:rsidRPr="00814390" w:rsidRDefault="00814390" w:rsidP="00896F97">
      <w:pPr>
        <w:pStyle w:val="a4"/>
        <w:numPr>
          <w:ilvl w:val="0"/>
          <w:numId w:val="7"/>
        </w:numPr>
        <w:spacing w:after="0" w:line="360" w:lineRule="auto"/>
        <w:ind w:left="851" w:hanging="284"/>
        <w:jc w:val="both"/>
        <w:rPr>
          <w:rFonts w:ascii="Times New Roman" w:hAnsi="Times New Roman" w:cs="Times New Roman"/>
          <w:sz w:val="28"/>
          <w:szCs w:val="28"/>
        </w:rPr>
      </w:pPr>
      <w:r w:rsidRPr="00814390">
        <w:rPr>
          <w:rFonts w:ascii="Times New Roman" w:hAnsi="Times New Roman" w:cs="Times New Roman"/>
          <w:sz w:val="28"/>
          <w:szCs w:val="28"/>
        </w:rPr>
        <w:t>Сповіщення про можливі зміни у розкладі занять.</w:t>
      </w:r>
    </w:p>
    <w:sectPr w:rsidR="00814390" w:rsidRPr="0081439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76D2"/>
    <w:multiLevelType w:val="hybridMultilevel"/>
    <w:tmpl w:val="5E229C1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0D7A3CC3"/>
    <w:multiLevelType w:val="hybridMultilevel"/>
    <w:tmpl w:val="6AA837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6561533"/>
    <w:multiLevelType w:val="hybridMultilevel"/>
    <w:tmpl w:val="6BA6312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E9A2505"/>
    <w:multiLevelType w:val="hybridMultilevel"/>
    <w:tmpl w:val="CA40B14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298D47FC"/>
    <w:multiLevelType w:val="hybridMultilevel"/>
    <w:tmpl w:val="AC92E89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6DD4640"/>
    <w:multiLevelType w:val="hybridMultilevel"/>
    <w:tmpl w:val="0302CD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FD41D61"/>
    <w:multiLevelType w:val="hybridMultilevel"/>
    <w:tmpl w:val="B11C1F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96401D2"/>
    <w:multiLevelType w:val="hybridMultilevel"/>
    <w:tmpl w:val="2E5033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C3C5A26"/>
    <w:multiLevelType w:val="hybridMultilevel"/>
    <w:tmpl w:val="7264CED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2"/>
  </w:num>
  <w:num w:numId="6">
    <w:abstractNumId w:val="8"/>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05"/>
    <w:rsid w:val="00034C19"/>
    <w:rsid w:val="000459FA"/>
    <w:rsid w:val="000D4478"/>
    <w:rsid w:val="001022C7"/>
    <w:rsid w:val="0012135A"/>
    <w:rsid w:val="00153FA4"/>
    <w:rsid w:val="00170DC8"/>
    <w:rsid w:val="001723DE"/>
    <w:rsid w:val="00220846"/>
    <w:rsid w:val="00257B75"/>
    <w:rsid w:val="002C34A3"/>
    <w:rsid w:val="002E01EB"/>
    <w:rsid w:val="002E1D92"/>
    <w:rsid w:val="00315502"/>
    <w:rsid w:val="00334B78"/>
    <w:rsid w:val="003460CF"/>
    <w:rsid w:val="003C2CA8"/>
    <w:rsid w:val="003D0F7D"/>
    <w:rsid w:val="003D7440"/>
    <w:rsid w:val="004018D9"/>
    <w:rsid w:val="00414DDA"/>
    <w:rsid w:val="00427789"/>
    <w:rsid w:val="00462870"/>
    <w:rsid w:val="00463BA9"/>
    <w:rsid w:val="00472315"/>
    <w:rsid w:val="00493B1B"/>
    <w:rsid w:val="004A414D"/>
    <w:rsid w:val="004C420E"/>
    <w:rsid w:val="004E54B1"/>
    <w:rsid w:val="00580385"/>
    <w:rsid w:val="005A4477"/>
    <w:rsid w:val="005A5505"/>
    <w:rsid w:val="005B27C0"/>
    <w:rsid w:val="005D4B1D"/>
    <w:rsid w:val="005E23C8"/>
    <w:rsid w:val="005E6161"/>
    <w:rsid w:val="005F24E3"/>
    <w:rsid w:val="00620BE1"/>
    <w:rsid w:val="00653071"/>
    <w:rsid w:val="0066375A"/>
    <w:rsid w:val="006D6BC4"/>
    <w:rsid w:val="00713366"/>
    <w:rsid w:val="00714593"/>
    <w:rsid w:val="00727168"/>
    <w:rsid w:val="0073256F"/>
    <w:rsid w:val="00751407"/>
    <w:rsid w:val="00762998"/>
    <w:rsid w:val="00814390"/>
    <w:rsid w:val="00814A56"/>
    <w:rsid w:val="0088424A"/>
    <w:rsid w:val="00896F97"/>
    <w:rsid w:val="008A3146"/>
    <w:rsid w:val="00934CEE"/>
    <w:rsid w:val="00965949"/>
    <w:rsid w:val="009C71AC"/>
    <w:rsid w:val="00A71D17"/>
    <w:rsid w:val="00A87C94"/>
    <w:rsid w:val="00A950A3"/>
    <w:rsid w:val="00AA35FA"/>
    <w:rsid w:val="00AE66B0"/>
    <w:rsid w:val="00B01792"/>
    <w:rsid w:val="00B63E31"/>
    <w:rsid w:val="00BA1879"/>
    <w:rsid w:val="00BF46D2"/>
    <w:rsid w:val="00C20014"/>
    <w:rsid w:val="00C52DFD"/>
    <w:rsid w:val="00C67DFE"/>
    <w:rsid w:val="00CA3C41"/>
    <w:rsid w:val="00CE2824"/>
    <w:rsid w:val="00CE7170"/>
    <w:rsid w:val="00D00EC8"/>
    <w:rsid w:val="00DB5698"/>
    <w:rsid w:val="00E379A0"/>
    <w:rsid w:val="00E80429"/>
    <w:rsid w:val="00E95C30"/>
    <w:rsid w:val="00EA39F8"/>
    <w:rsid w:val="00EA3F65"/>
    <w:rsid w:val="00EB461A"/>
    <w:rsid w:val="00F4315F"/>
    <w:rsid w:val="00F44BF6"/>
    <w:rsid w:val="00F7054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96D9"/>
  <w15:chartTrackingRefBased/>
  <w15:docId w15:val="{E6C4C6B8-7102-4B26-815C-68BC6D54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E23C8"/>
    <w:rPr>
      <w:i/>
      <w:iCs/>
    </w:rPr>
  </w:style>
  <w:style w:type="paragraph" w:styleId="a4">
    <w:name w:val="List Paragraph"/>
    <w:basedOn w:val="a"/>
    <w:uiPriority w:val="34"/>
    <w:qFormat/>
    <w:rsid w:val="005E23C8"/>
    <w:pPr>
      <w:ind w:left="720"/>
      <w:contextualSpacing/>
    </w:pPr>
  </w:style>
  <w:style w:type="character" w:styleId="a5">
    <w:name w:val="Strong"/>
    <w:basedOn w:val="a0"/>
    <w:uiPriority w:val="22"/>
    <w:qFormat/>
    <w:rsid w:val="005F24E3"/>
    <w:rPr>
      <w:b/>
      <w:bCs/>
    </w:rPr>
  </w:style>
  <w:style w:type="paragraph" w:styleId="a6">
    <w:name w:val="Normal (Web)"/>
    <w:basedOn w:val="a"/>
    <w:uiPriority w:val="99"/>
    <w:unhideWhenUsed/>
    <w:rsid w:val="003D0F7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7">
    <w:name w:val="Курсач Знак"/>
    <w:link w:val="a8"/>
    <w:locked/>
    <w:rsid w:val="00814390"/>
    <w:rPr>
      <w:rFonts w:eastAsia="Calibri"/>
      <w:szCs w:val="28"/>
      <w:lang w:val="ru-RU"/>
    </w:rPr>
  </w:style>
  <w:style w:type="paragraph" w:customStyle="1" w:styleId="a8">
    <w:name w:val="Курсач"/>
    <w:basedOn w:val="a"/>
    <w:link w:val="a7"/>
    <w:rsid w:val="00814390"/>
    <w:pPr>
      <w:spacing w:after="0" w:line="360" w:lineRule="auto"/>
      <w:jc w:val="both"/>
    </w:pPr>
    <w:rPr>
      <w:rFonts w:eastAsia="Calibri"/>
      <w:szCs w:val="28"/>
      <w:lang w:val="ru-RU"/>
    </w:rPr>
  </w:style>
  <w:style w:type="character" w:customStyle="1" w:styleId="normaltextrun">
    <w:name w:val="normaltextrun"/>
    <w:basedOn w:val="a0"/>
    <w:rsid w:val="00E80429"/>
  </w:style>
  <w:style w:type="character" w:customStyle="1" w:styleId="eop">
    <w:name w:val="eop"/>
    <w:basedOn w:val="a0"/>
    <w:rsid w:val="00E80429"/>
  </w:style>
  <w:style w:type="character" w:styleId="HTML">
    <w:name w:val="HTML Code"/>
    <w:basedOn w:val="a0"/>
    <w:uiPriority w:val="99"/>
    <w:semiHidden/>
    <w:unhideWhenUsed/>
    <w:rsid w:val="00121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39806">
      <w:bodyDiv w:val="1"/>
      <w:marLeft w:val="0"/>
      <w:marRight w:val="0"/>
      <w:marTop w:val="0"/>
      <w:marBottom w:val="0"/>
      <w:divBdr>
        <w:top w:val="none" w:sz="0" w:space="0" w:color="auto"/>
        <w:left w:val="none" w:sz="0" w:space="0" w:color="auto"/>
        <w:bottom w:val="none" w:sz="0" w:space="0" w:color="auto"/>
        <w:right w:val="none" w:sz="0" w:space="0" w:color="auto"/>
      </w:divBdr>
    </w:div>
    <w:div w:id="439230132">
      <w:bodyDiv w:val="1"/>
      <w:marLeft w:val="0"/>
      <w:marRight w:val="0"/>
      <w:marTop w:val="0"/>
      <w:marBottom w:val="0"/>
      <w:divBdr>
        <w:top w:val="none" w:sz="0" w:space="0" w:color="auto"/>
        <w:left w:val="none" w:sz="0" w:space="0" w:color="auto"/>
        <w:bottom w:val="none" w:sz="0" w:space="0" w:color="auto"/>
        <w:right w:val="none" w:sz="0" w:space="0" w:color="auto"/>
      </w:divBdr>
    </w:div>
    <w:div w:id="693463623">
      <w:bodyDiv w:val="1"/>
      <w:marLeft w:val="0"/>
      <w:marRight w:val="0"/>
      <w:marTop w:val="0"/>
      <w:marBottom w:val="0"/>
      <w:divBdr>
        <w:top w:val="none" w:sz="0" w:space="0" w:color="auto"/>
        <w:left w:val="none" w:sz="0" w:space="0" w:color="auto"/>
        <w:bottom w:val="none" w:sz="0" w:space="0" w:color="auto"/>
        <w:right w:val="none" w:sz="0" w:space="0" w:color="auto"/>
      </w:divBdr>
    </w:div>
    <w:div w:id="881946533">
      <w:bodyDiv w:val="1"/>
      <w:marLeft w:val="0"/>
      <w:marRight w:val="0"/>
      <w:marTop w:val="0"/>
      <w:marBottom w:val="0"/>
      <w:divBdr>
        <w:top w:val="none" w:sz="0" w:space="0" w:color="auto"/>
        <w:left w:val="none" w:sz="0" w:space="0" w:color="auto"/>
        <w:bottom w:val="none" w:sz="0" w:space="0" w:color="auto"/>
        <w:right w:val="none" w:sz="0" w:space="0" w:color="auto"/>
      </w:divBdr>
    </w:div>
    <w:div w:id="1176071608">
      <w:bodyDiv w:val="1"/>
      <w:marLeft w:val="0"/>
      <w:marRight w:val="0"/>
      <w:marTop w:val="0"/>
      <w:marBottom w:val="0"/>
      <w:divBdr>
        <w:top w:val="none" w:sz="0" w:space="0" w:color="auto"/>
        <w:left w:val="none" w:sz="0" w:space="0" w:color="auto"/>
        <w:bottom w:val="none" w:sz="0" w:space="0" w:color="auto"/>
        <w:right w:val="none" w:sz="0" w:space="0" w:color="auto"/>
      </w:divBdr>
    </w:div>
    <w:div w:id="1239318206">
      <w:bodyDiv w:val="1"/>
      <w:marLeft w:val="0"/>
      <w:marRight w:val="0"/>
      <w:marTop w:val="0"/>
      <w:marBottom w:val="0"/>
      <w:divBdr>
        <w:top w:val="none" w:sz="0" w:space="0" w:color="auto"/>
        <w:left w:val="none" w:sz="0" w:space="0" w:color="auto"/>
        <w:bottom w:val="none" w:sz="0" w:space="0" w:color="auto"/>
        <w:right w:val="none" w:sz="0" w:space="0" w:color="auto"/>
      </w:divBdr>
    </w:div>
    <w:div w:id="1605844548">
      <w:bodyDiv w:val="1"/>
      <w:marLeft w:val="0"/>
      <w:marRight w:val="0"/>
      <w:marTop w:val="0"/>
      <w:marBottom w:val="0"/>
      <w:divBdr>
        <w:top w:val="none" w:sz="0" w:space="0" w:color="auto"/>
        <w:left w:val="none" w:sz="0" w:space="0" w:color="auto"/>
        <w:bottom w:val="none" w:sz="0" w:space="0" w:color="auto"/>
        <w:right w:val="none" w:sz="0" w:space="0" w:color="auto"/>
      </w:divBdr>
    </w:div>
    <w:div w:id="177015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6</Pages>
  <Words>6659</Words>
  <Characters>3796</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Solodkiy</dc:creator>
  <cp:keywords/>
  <dc:description/>
  <cp:lastModifiedBy>Mykola Solodkiy</cp:lastModifiedBy>
  <cp:revision>92</cp:revision>
  <dcterms:created xsi:type="dcterms:W3CDTF">2020-05-31T09:17:00Z</dcterms:created>
  <dcterms:modified xsi:type="dcterms:W3CDTF">2021-12-07T18:12:00Z</dcterms:modified>
</cp:coreProperties>
</file>