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F5F86" w14:textId="7E5BB811" w:rsidR="00EE6E0B" w:rsidRDefault="0015494A">
      <w:pPr>
        <w:rPr>
          <w:rFonts w:ascii="Arial" w:eastAsia="Arial" w:hAnsi="Arial" w:cs="Arial"/>
          <w:sz w:val="24"/>
          <w:szCs w:val="24"/>
        </w:rPr>
      </w:pPr>
      <w:r>
        <w:rPr>
          <w:rFonts w:ascii="Arial" w:eastAsia="Arial" w:hAnsi="Arial" w:cs="Arial"/>
          <w:noProof/>
          <w:sz w:val="24"/>
          <w:szCs w:val="24"/>
        </w:rPr>
        <w:drawing>
          <wp:anchor distT="0" distB="0" distL="0" distR="0" simplePos="0" relativeHeight="251658240" behindDoc="1" locked="0" layoutInCell="1" hidden="0" allowOverlap="1" wp14:anchorId="4E8AD848" wp14:editId="3F9812C8">
            <wp:simplePos x="0" y="0"/>
            <wp:positionH relativeFrom="margin">
              <wp:posOffset>3797934</wp:posOffset>
            </wp:positionH>
            <wp:positionV relativeFrom="page">
              <wp:posOffset>142875</wp:posOffset>
            </wp:positionV>
            <wp:extent cx="1958975" cy="1140460"/>
            <wp:effectExtent l="0" t="0" r="0" b="0"/>
            <wp:wrapNone/>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958975" cy="1140460"/>
                    </a:xfrm>
                    <a:prstGeom prst="rect">
                      <a:avLst/>
                    </a:prstGeom>
                    <a:ln/>
                  </pic:spPr>
                </pic:pic>
              </a:graphicData>
            </a:graphic>
          </wp:anchor>
        </w:drawing>
      </w:r>
    </w:p>
    <w:p w14:paraId="0E108767" w14:textId="65D9310A" w:rsidR="00EE6E0B" w:rsidRDefault="0015494A">
      <w:pPr>
        <w:rPr>
          <w:rFonts w:ascii="Arial" w:eastAsia="Arial" w:hAnsi="Arial" w:cs="Arial"/>
          <w:b/>
          <w:sz w:val="24"/>
          <w:szCs w:val="24"/>
        </w:rPr>
      </w:pPr>
      <w:r>
        <w:rPr>
          <w:rFonts w:ascii="Arial" w:eastAsia="Arial" w:hAnsi="Arial" w:cs="Arial"/>
          <w:b/>
          <w:sz w:val="24"/>
          <w:szCs w:val="24"/>
        </w:rPr>
        <w:t>1</w:t>
      </w:r>
      <w:r>
        <w:rPr>
          <w:rFonts w:ascii="Arial" w:eastAsia="Arial" w:hAnsi="Arial" w:cs="Arial"/>
          <w:b/>
          <w:sz w:val="24"/>
          <w:szCs w:val="24"/>
          <w:vertAlign w:val="superscript"/>
        </w:rPr>
        <w:t>st</w:t>
      </w:r>
      <w:r>
        <w:rPr>
          <w:rFonts w:ascii="Arial" w:eastAsia="Arial" w:hAnsi="Arial" w:cs="Arial"/>
          <w:b/>
          <w:sz w:val="24"/>
          <w:szCs w:val="24"/>
        </w:rPr>
        <w:t xml:space="preserve"> sit Coursework Question Paper                                     Spring Semester 202</w:t>
      </w:r>
      <w:r w:rsidR="00900EC3">
        <w:rPr>
          <w:rFonts w:ascii="Arial" w:eastAsia="Arial" w:hAnsi="Arial" w:cs="Arial"/>
          <w:b/>
          <w:sz w:val="24"/>
          <w:szCs w:val="24"/>
        </w:rPr>
        <w:t>6</w:t>
      </w:r>
    </w:p>
    <w:tbl>
      <w:tblPr>
        <w:tblStyle w:val="a9"/>
        <w:tblW w:w="9016"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2606"/>
        <w:gridCol w:w="6410"/>
      </w:tblGrid>
      <w:tr w:rsidR="00EE6E0B" w14:paraId="5BB95A6A" w14:textId="77777777">
        <w:tc>
          <w:tcPr>
            <w:tcW w:w="2606" w:type="dxa"/>
          </w:tcPr>
          <w:p w14:paraId="2B27273A" w14:textId="77777777" w:rsidR="00EE6E0B" w:rsidRDefault="0015494A">
            <w:pPr>
              <w:rPr>
                <w:rFonts w:ascii="Arial" w:eastAsia="Arial" w:hAnsi="Arial" w:cs="Arial"/>
                <w:b/>
                <w:sz w:val="24"/>
                <w:szCs w:val="24"/>
              </w:rPr>
            </w:pPr>
            <w:r>
              <w:rPr>
                <w:rFonts w:ascii="Arial" w:eastAsia="Arial" w:hAnsi="Arial" w:cs="Arial"/>
                <w:b/>
                <w:sz w:val="24"/>
                <w:szCs w:val="24"/>
              </w:rPr>
              <w:t xml:space="preserve">Module Code:                     </w:t>
            </w:r>
          </w:p>
          <w:p w14:paraId="1818A760" w14:textId="77777777" w:rsidR="00EE6E0B" w:rsidRDefault="00EE6E0B">
            <w:pPr>
              <w:rPr>
                <w:rFonts w:ascii="Arial" w:eastAsia="Arial" w:hAnsi="Arial" w:cs="Arial"/>
                <w:b/>
                <w:sz w:val="24"/>
                <w:szCs w:val="24"/>
              </w:rPr>
            </w:pPr>
          </w:p>
          <w:p w14:paraId="04D9D669" w14:textId="77777777" w:rsidR="00EE6E0B" w:rsidRDefault="0015494A">
            <w:pPr>
              <w:rPr>
                <w:rFonts w:ascii="Arial" w:eastAsia="Arial" w:hAnsi="Arial" w:cs="Arial"/>
                <w:b/>
                <w:sz w:val="24"/>
                <w:szCs w:val="24"/>
              </w:rPr>
            </w:pPr>
            <w:r>
              <w:rPr>
                <w:rFonts w:ascii="Arial" w:eastAsia="Arial" w:hAnsi="Arial" w:cs="Arial"/>
                <w:b/>
                <w:sz w:val="24"/>
                <w:szCs w:val="24"/>
              </w:rPr>
              <w:t xml:space="preserve">Module Title:                      </w:t>
            </w:r>
          </w:p>
          <w:p w14:paraId="34032707" w14:textId="77777777" w:rsidR="00EE6E0B" w:rsidRDefault="00EE6E0B">
            <w:pPr>
              <w:rPr>
                <w:rFonts w:ascii="Arial" w:eastAsia="Arial" w:hAnsi="Arial" w:cs="Arial"/>
                <w:b/>
                <w:sz w:val="24"/>
                <w:szCs w:val="24"/>
              </w:rPr>
            </w:pPr>
          </w:p>
          <w:p w14:paraId="77FD09D0" w14:textId="77777777" w:rsidR="00EE6E0B" w:rsidRDefault="0015494A">
            <w:pPr>
              <w:rPr>
                <w:rFonts w:ascii="Arial" w:eastAsia="Arial" w:hAnsi="Arial" w:cs="Arial"/>
                <w:b/>
                <w:sz w:val="24"/>
                <w:szCs w:val="24"/>
              </w:rPr>
            </w:pPr>
            <w:r>
              <w:rPr>
                <w:rFonts w:ascii="Arial" w:eastAsia="Arial" w:hAnsi="Arial" w:cs="Arial"/>
                <w:b/>
                <w:sz w:val="24"/>
                <w:szCs w:val="24"/>
              </w:rPr>
              <w:t xml:space="preserve">Module Leader:                 </w:t>
            </w:r>
          </w:p>
          <w:p w14:paraId="416E5B56" w14:textId="77777777" w:rsidR="00EE6E0B" w:rsidRDefault="00EE6E0B">
            <w:pPr>
              <w:rPr>
                <w:rFonts w:ascii="Arial" w:eastAsia="Arial" w:hAnsi="Arial" w:cs="Arial"/>
                <w:sz w:val="24"/>
                <w:szCs w:val="24"/>
              </w:rPr>
            </w:pPr>
          </w:p>
        </w:tc>
        <w:tc>
          <w:tcPr>
            <w:tcW w:w="6410" w:type="dxa"/>
          </w:tcPr>
          <w:p w14:paraId="41B2C5F0" w14:textId="77777777" w:rsidR="00EE6E0B" w:rsidRDefault="0015494A">
            <w:pPr>
              <w:rPr>
                <w:rFonts w:ascii="Arial" w:eastAsia="Arial" w:hAnsi="Arial" w:cs="Arial"/>
                <w:b/>
                <w:sz w:val="24"/>
                <w:szCs w:val="24"/>
              </w:rPr>
            </w:pPr>
            <w:r>
              <w:rPr>
                <w:rFonts w:ascii="Arial" w:eastAsia="Arial" w:hAnsi="Arial" w:cs="Arial"/>
                <w:b/>
                <w:color w:val="000000"/>
                <w:sz w:val="24"/>
                <w:szCs w:val="24"/>
              </w:rPr>
              <w:t>CC5061NI</w:t>
            </w:r>
          </w:p>
          <w:p w14:paraId="02605DE9" w14:textId="77777777" w:rsidR="00EE6E0B" w:rsidRDefault="00EE6E0B">
            <w:pPr>
              <w:rPr>
                <w:rFonts w:ascii="Arial" w:eastAsia="Arial" w:hAnsi="Arial" w:cs="Arial"/>
                <w:b/>
                <w:sz w:val="24"/>
                <w:szCs w:val="24"/>
              </w:rPr>
            </w:pPr>
          </w:p>
          <w:p w14:paraId="45FF5F54" w14:textId="77777777" w:rsidR="00EE6E0B" w:rsidRDefault="0015494A">
            <w:pPr>
              <w:rPr>
                <w:rFonts w:ascii="Arial" w:eastAsia="Arial" w:hAnsi="Arial" w:cs="Arial"/>
                <w:b/>
                <w:sz w:val="24"/>
                <w:szCs w:val="24"/>
              </w:rPr>
            </w:pPr>
            <w:r>
              <w:rPr>
                <w:rFonts w:ascii="Arial" w:eastAsia="Arial" w:hAnsi="Arial" w:cs="Arial"/>
                <w:b/>
                <w:sz w:val="24"/>
                <w:szCs w:val="24"/>
              </w:rPr>
              <w:t>Applied Data Science</w:t>
            </w:r>
          </w:p>
          <w:p w14:paraId="70F8EF62" w14:textId="77777777" w:rsidR="00EE6E0B" w:rsidRDefault="00EE6E0B">
            <w:pPr>
              <w:rPr>
                <w:rFonts w:ascii="Arial" w:eastAsia="Arial" w:hAnsi="Arial" w:cs="Arial"/>
                <w:b/>
                <w:sz w:val="24"/>
                <w:szCs w:val="24"/>
              </w:rPr>
            </w:pPr>
          </w:p>
          <w:p w14:paraId="19047997" w14:textId="1E942AEF" w:rsidR="00EE6E0B" w:rsidRDefault="00232B2E">
            <w:pPr>
              <w:rPr>
                <w:rFonts w:ascii="Arial" w:eastAsia="Arial" w:hAnsi="Arial" w:cs="Arial"/>
                <w:sz w:val="24"/>
                <w:szCs w:val="24"/>
              </w:rPr>
            </w:pPr>
            <w:r>
              <w:rPr>
                <w:rFonts w:ascii="Arial" w:eastAsia="Arial" w:hAnsi="Arial" w:cs="Arial"/>
                <w:b/>
                <w:sz w:val="24"/>
                <w:szCs w:val="24"/>
              </w:rPr>
              <w:t>Mr. Subarna Sapkota</w:t>
            </w:r>
            <w:r w:rsidR="0015494A">
              <w:rPr>
                <w:rFonts w:ascii="Arial" w:eastAsia="Arial" w:hAnsi="Arial" w:cs="Arial"/>
                <w:b/>
                <w:sz w:val="24"/>
                <w:szCs w:val="24"/>
              </w:rPr>
              <w:t xml:space="preserve"> (Islington College)</w:t>
            </w:r>
          </w:p>
        </w:tc>
      </w:tr>
    </w:tbl>
    <w:p w14:paraId="70CE7610" w14:textId="77777777" w:rsidR="00EE6E0B" w:rsidRDefault="00EE6E0B">
      <w:pPr>
        <w:rPr>
          <w:rFonts w:ascii="Arial" w:eastAsia="Arial" w:hAnsi="Arial" w:cs="Arial"/>
          <w:b/>
          <w:sz w:val="24"/>
          <w:szCs w:val="24"/>
        </w:rPr>
      </w:pPr>
    </w:p>
    <w:p w14:paraId="3B9430AF" w14:textId="77777777" w:rsidR="00EE6E0B" w:rsidRDefault="00EE6E0B">
      <w:pPr>
        <w:rPr>
          <w:rFonts w:ascii="Arial" w:eastAsia="Arial" w:hAnsi="Arial" w:cs="Arial"/>
          <w:b/>
          <w:sz w:val="24"/>
          <w:szCs w:val="24"/>
        </w:rPr>
      </w:pPr>
    </w:p>
    <w:tbl>
      <w:tblPr>
        <w:tblStyle w:val="aa"/>
        <w:tblW w:w="8951"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2593"/>
        <w:gridCol w:w="6358"/>
      </w:tblGrid>
      <w:tr w:rsidR="00EE6E0B" w14:paraId="449B8718" w14:textId="77777777">
        <w:trPr>
          <w:trHeight w:val="6162"/>
        </w:trPr>
        <w:tc>
          <w:tcPr>
            <w:tcW w:w="2593" w:type="dxa"/>
          </w:tcPr>
          <w:p w14:paraId="3F1C8091" w14:textId="77777777" w:rsidR="00EE6E0B" w:rsidRDefault="0015494A">
            <w:pPr>
              <w:rPr>
                <w:rFonts w:ascii="Arial" w:eastAsia="Arial" w:hAnsi="Arial" w:cs="Arial"/>
                <w:b/>
                <w:sz w:val="24"/>
                <w:szCs w:val="24"/>
              </w:rPr>
            </w:pPr>
            <w:r>
              <w:rPr>
                <w:rFonts w:ascii="Arial" w:eastAsia="Arial" w:hAnsi="Arial" w:cs="Arial"/>
                <w:b/>
                <w:sz w:val="24"/>
                <w:szCs w:val="24"/>
              </w:rPr>
              <w:t xml:space="preserve">Coursework Type:           </w:t>
            </w:r>
          </w:p>
          <w:p w14:paraId="437D1018" w14:textId="77777777" w:rsidR="00EE6E0B" w:rsidRDefault="00EE6E0B">
            <w:pPr>
              <w:rPr>
                <w:rFonts w:ascii="Arial" w:eastAsia="Arial" w:hAnsi="Arial" w:cs="Arial"/>
                <w:b/>
                <w:sz w:val="24"/>
                <w:szCs w:val="24"/>
              </w:rPr>
            </w:pPr>
          </w:p>
          <w:p w14:paraId="2FDF4542" w14:textId="77777777" w:rsidR="00EE6E0B" w:rsidRDefault="00EE6E0B">
            <w:pPr>
              <w:rPr>
                <w:rFonts w:ascii="Arial" w:eastAsia="Arial" w:hAnsi="Arial" w:cs="Arial"/>
                <w:b/>
                <w:sz w:val="24"/>
                <w:szCs w:val="24"/>
              </w:rPr>
            </w:pPr>
          </w:p>
          <w:p w14:paraId="2370B4F8" w14:textId="77777777" w:rsidR="00EE6E0B" w:rsidRDefault="0015494A">
            <w:pPr>
              <w:rPr>
                <w:rFonts w:ascii="Arial" w:eastAsia="Arial" w:hAnsi="Arial" w:cs="Arial"/>
                <w:b/>
                <w:sz w:val="24"/>
                <w:szCs w:val="24"/>
              </w:rPr>
            </w:pPr>
            <w:r>
              <w:rPr>
                <w:rFonts w:ascii="Arial" w:eastAsia="Arial" w:hAnsi="Arial" w:cs="Arial"/>
                <w:b/>
                <w:sz w:val="24"/>
                <w:szCs w:val="24"/>
              </w:rPr>
              <w:t xml:space="preserve">Coursework Weight: </w:t>
            </w:r>
          </w:p>
          <w:p w14:paraId="35DB4637" w14:textId="77777777" w:rsidR="00EE6E0B" w:rsidRDefault="0015494A">
            <w:pPr>
              <w:rPr>
                <w:rFonts w:ascii="Arial" w:eastAsia="Arial" w:hAnsi="Arial" w:cs="Arial"/>
                <w:b/>
                <w:sz w:val="24"/>
                <w:szCs w:val="24"/>
              </w:rPr>
            </w:pPr>
            <w:r>
              <w:rPr>
                <w:rFonts w:ascii="Arial" w:eastAsia="Arial" w:hAnsi="Arial" w:cs="Arial"/>
                <w:b/>
                <w:sz w:val="24"/>
                <w:szCs w:val="24"/>
              </w:rPr>
              <w:t xml:space="preserve">  </w:t>
            </w:r>
          </w:p>
          <w:p w14:paraId="382187B2" w14:textId="77777777" w:rsidR="00EE6E0B" w:rsidRDefault="00EE6E0B">
            <w:pPr>
              <w:rPr>
                <w:rFonts w:ascii="Arial" w:eastAsia="Arial" w:hAnsi="Arial" w:cs="Arial"/>
                <w:b/>
                <w:sz w:val="24"/>
                <w:szCs w:val="24"/>
              </w:rPr>
            </w:pPr>
          </w:p>
          <w:p w14:paraId="795F77B9" w14:textId="77777777" w:rsidR="00EE6E0B" w:rsidRDefault="0015494A">
            <w:pPr>
              <w:rPr>
                <w:rFonts w:ascii="Arial" w:eastAsia="Arial" w:hAnsi="Arial" w:cs="Arial"/>
                <w:b/>
                <w:sz w:val="24"/>
                <w:szCs w:val="24"/>
              </w:rPr>
            </w:pPr>
            <w:r>
              <w:rPr>
                <w:rFonts w:ascii="Arial" w:eastAsia="Arial" w:hAnsi="Arial" w:cs="Arial"/>
                <w:b/>
                <w:sz w:val="24"/>
                <w:szCs w:val="24"/>
              </w:rPr>
              <w:t>Submission Date:</w:t>
            </w:r>
          </w:p>
          <w:p w14:paraId="5E810006" w14:textId="77777777" w:rsidR="00EE6E0B" w:rsidRDefault="00EE6E0B">
            <w:pPr>
              <w:rPr>
                <w:rFonts w:ascii="Arial" w:eastAsia="Arial" w:hAnsi="Arial" w:cs="Arial"/>
                <w:b/>
                <w:sz w:val="24"/>
                <w:szCs w:val="24"/>
              </w:rPr>
            </w:pPr>
          </w:p>
          <w:p w14:paraId="15EABDEC" w14:textId="77777777" w:rsidR="00EE6E0B" w:rsidRDefault="00EE6E0B">
            <w:pPr>
              <w:rPr>
                <w:rFonts w:ascii="Arial" w:eastAsia="Arial" w:hAnsi="Arial" w:cs="Arial"/>
                <w:b/>
                <w:sz w:val="24"/>
                <w:szCs w:val="24"/>
              </w:rPr>
            </w:pPr>
          </w:p>
          <w:p w14:paraId="6984D51B" w14:textId="77777777" w:rsidR="00EE6E0B" w:rsidRDefault="00EE6E0B">
            <w:pPr>
              <w:rPr>
                <w:rFonts w:ascii="Arial" w:eastAsia="Arial" w:hAnsi="Arial" w:cs="Arial"/>
                <w:b/>
                <w:sz w:val="24"/>
                <w:szCs w:val="24"/>
              </w:rPr>
            </w:pPr>
          </w:p>
          <w:p w14:paraId="27F06CDD" w14:textId="77777777" w:rsidR="00EE6E0B" w:rsidRDefault="0015494A">
            <w:pPr>
              <w:rPr>
                <w:rFonts w:ascii="Arial" w:eastAsia="Arial" w:hAnsi="Arial" w:cs="Arial"/>
                <w:b/>
                <w:sz w:val="24"/>
                <w:szCs w:val="24"/>
              </w:rPr>
            </w:pPr>
            <w:r>
              <w:rPr>
                <w:rFonts w:ascii="Arial" w:eastAsia="Arial" w:hAnsi="Arial" w:cs="Arial"/>
                <w:b/>
                <w:sz w:val="24"/>
                <w:szCs w:val="24"/>
              </w:rPr>
              <w:t>Coursework is given out:</w:t>
            </w:r>
          </w:p>
          <w:p w14:paraId="4D8D1E05" w14:textId="77777777" w:rsidR="00EE6E0B" w:rsidRDefault="00EE6E0B">
            <w:pPr>
              <w:rPr>
                <w:rFonts w:ascii="Arial" w:eastAsia="Arial" w:hAnsi="Arial" w:cs="Arial"/>
                <w:b/>
                <w:sz w:val="24"/>
                <w:szCs w:val="24"/>
              </w:rPr>
            </w:pPr>
          </w:p>
          <w:p w14:paraId="39C58773" w14:textId="77777777" w:rsidR="00EE6E0B" w:rsidRDefault="00EE6E0B">
            <w:pPr>
              <w:rPr>
                <w:rFonts w:ascii="Arial" w:eastAsia="Arial" w:hAnsi="Arial" w:cs="Arial"/>
                <w:b/>
                <w:sz w:val="24"/>
                <w:szCs w:val="24"/>
              </w:rPr>
            </w:pPr>
          </w:p>
          <w:p w14:paraId="69EA1440" w14:textId="77777777" w:rsidR="00EE6E0B" w:rsidRDefault="0015494A">
            <w:pPr>
              <w:rPr>
                <w:rFonts w:ascii="Arial" w:eastAsia="Arial" w:hAnsi="Arial" w:cs="Arial"/>
                <w:b/>
                <w:sz w:val="24"/>
                <w:szCs w:val="24"/>
              </w:rPr>
            </w:pPr>
            <w:r>
              <w:rPr>
                <w:rFonts w:ascii="Arial" w:eastAsia="Arial" w:hAnsi="Arial" w:cs="Arial"/>
                <w:b/>
                <w:sz w:val="24"/>
                <w:szCs w:val="24"/>
              </w:rPr>
              <w:t>Submission Instructions:</w:t>
            </w:r>
          </w:p>
          <w:p w14:paraId="5417D468" w14:textId="77777777" w:rsidR="00EE6E0B" w:rsidRDefault="00EE6E0B">
            <w:pPr>
              <w:rPr>
                <w:rFonts w:ascii="Arial" w:eastAsia="Arial" w:hAnsi="Arial" w:cs="Arial"/>
                <w:b/>
                <w:sz w:val="24"/>
                <w:szCs w:val="24"/>
              </w:rPr>
            </w:pPr>
          </w:p>
          <w:p w14:paraId="313C8EF8" w14:textId="77777777" w:rsidR="00EE6E0B" w:rsidRDefault="00EE6E0B">
            <w:pPr>
              <w:rPr>
                <w:rFonts w:ascii="Arial" w:eastAsia="Arial" w:hAnsi="Arial" w:cs="Arial"/>
                <w:b/>
                <w:sz w:val="24"/>
                <w:szCs w:val="24"/>
              </w:rPr>
            </w:pPr>
          </w:p>
          <w:p w14:paraId="7B459D3A" w14:textId="77777777" w:rsidR="00EE6E0B" w:rsidRDefault="00EE6E0B">
            <w:pPr>
              <w:rPr>
                <w:rFonts w:ascii="Arial" w:eastAsia="Arial" w:hAnsi="Arial" w:cs="Arial"/>
                <w:b/>
                <w:sz w:val="24"/>
                <w:szCs w:val="24"/>
              </w:rPr>
            </w:pPr>
          </w:p>
          <w:p w14:paraId="38ADB1CE" w14:textId="77777777" w:rsidR="00EE6E0B" w:rsidRDefault="00EE6E0B">
            <w:pPr>
              <w:rPr>
                <w:rFonts w:ascii="Arial" w:eastAsia="Arial" w:hAnsi="Arial" w:cs="Arial"/>
                <w:b/>
                <w:sz w:val="24"/>
                <w:szCs w:val="24"/>
              </w:rPr>
            </w:pPr>
          </w:p>
          <w:p w14:paraId="7A8B0FDD" w14:textId="77777777" w:rsidR="00EE6E0B" w:rsidRDefault="00EE6E0B">
            <w:pPr>
              <w:rPr>
                <w:rFonts w:ascii="Arial" w:eastAsia="Arial" w:hAnsi="Arial" w:cs="Arial"/>
                <w:b/>
                <w:sz w:val="24"/>
                <w:szCs w:val="24"/>
              </w:rPr>
            </w:pPr>
          </w:p>
          <w:p w14:paraId="43EC7DEE" w14:textId="77777777" w:rsidR="00EE6E0B" w:rsidRDefault="00EE6E0B">
            <w:pPr>
              <w:rPr>
                <w:rFonts w:ascii="Arial" w:eastAsia="Arial" w:hAnsi="Arial" w:cs="Arial"/>
                <w:b/>
                <w:sz w:val="24"/>
                <w:szCs w:val="24"/>
              </w:rPr>
            </w:pPr>
          </w:p>
          <w:p w14:paraId="62A7FBFC" w14:textId="77777777" w:rsidR="00EE6E0B" w:rsidRDefault="00EE6E0B">
            <w:pPr>
              <w:rPr>
                <w:rFonts w:ascii="Arial" w:eastAsia="Arial" w:hAnsi="Arial" w:cs="Arial"/>
                <w:b/>
                <w:sz w:val="24"/>
                <w:szCs w:val="24"/>
              </w:rPr>
            </w:pPr>
          </w:p>
          <w:p w14:paraId="617ADB4B" w14:textId="77777777" w:rsidR="00EE6E0B" w:rsidRDefault="0015494A">
            <w:pPr>
              <w:rPr>
                <w:rFonts w:ascii="Arial" w:eastAsia="Arial" w:hAnsi="Arial" w:cs="Arial"/>
                <w:b/>
                <w:sz w:val="24"/>
                <w:szCs w:val="24"/>
              </w:rPr>
            </w:pPr>
            <w:r>
              <w:rPr>
                <w:rFonts w:ascii="Arial" w:eastAsia="Arial" w:hAnsi="Arial" w:cs="Arial"/>
                <w:b/>
                <w:sz w:val="24"/>
                <w:szCs w:val="24"/>
              </w:rPr>
              <w:t>Warning:</w:t>
            </w:r>
          </w:p>
        </w:tc>
        <w:tc>
          <w:tcPr>
            <w:tcW w:w="6358" w:type="dxa"/>
          </w:tcPr>
          <w:p w14:paraId="413BC9E7" w14:textId="77777777" w:rsidR="00EE6E0B" w:rsidRDefault="0015494A">
            <w:pPr>
              <w:rPr>
                <w:rFonts w:ascii="Arial" w:eastAsia="Arial" w:hAnsi="Arial" w:cs="Arial"/>
                <w:sz w:val="24"/>
                <w:szCs w:val="24"/>
              </w:rPr>
            </w:pPr>
            <w:r>
              <w:rPr>
                <w:rFonts w:ascii="Arial" w:eastAsia="Arial" w:hAnsi="Arial" w:cs="Arial"/>
                <w:sz w:val="24"/>
                <w:szCs w:val="24"/>
              </w:rPr>
              <w:t>Individual</w:t>
            </w:r>
          </w:p>
          <w:p w14:paraId="2DBD6DD9" w14:textId="77777777" w:rsidR="00EE6E0B" w:rsidRDefault="00EE6E0B">
            <w:pPr>
              <w:rPr>
                <w:rFonts w:ascii="Arial" w:eastAsia="Arial" w:hAnsi="Arial" w:cs="Arial"/>
                <w:sz w:val="24"/>
                <w:szCs w:val="24"/>
              </w:rPr>
            </w:pPr>
          </w:p>
          <w:p w14:paraId="572BE9E2" w14:textId="77777777" w:rsidR="00EE6E0B" w:rsidRDefault="00EE6E0B">
            <w:pPr>
              <w:rPr>
                <w:rFonts w:ascii="Arial" w:eastAsia="Arial" w:hAnsi="Arial" w:cs="Arial"/>
                <w:sz w:val="24"/>
                <w:szCs w:val="24"/>
              </w:rPr>
            </w:pPr>
          </w:p>
          <w:p w14:paraId="4AB86AF4" w14:textId="77777777" w:rsidR="00EE6E0B" w:rsidRDefault="0015494A">
            <w:pPr>
              <w:jc w:val="both"/>
              <w:rPr>
                <w:rFonts w:ascii="Arial" w:eastAsia="Arial" w:hAnsi="Arial" w:cs="Arial"/>
                <w:sz w:val="24"/>
                <w:szCs w:val="24"/>
              </w:rPr>
            </w:pPr>
            <w:r>
              <w:rPr>
                <w:rFonts w:ascii="Arial" w:eastAsia="Arial" w:hAnsi="Arial" w:cs="Arial"/>
                <w:sz w:val="24"/>
                <w:szCs w:val="24"/>
              </w:rPr>
              <w:t xml:space="preserve">This coursework accounts for </w:t>
            </w:r>
            <w:r>
              <w:rPr>
                <w:rFonts w:ascii="Arial" w:eastAsia="Arial" w:hAnsi="Arial" w:cs="Arial"/>
                <w:b/>
                <w:i/>
                <w:sz w:val="24"/>
                <w:szCs w:val="24"/>
              </w:rPr>
              <w:t>60%</w:t>
            </w:r>
            <w:r>
              <w:rPr>
                <w:rFonts w:ascii="Arial" w:eastAsia="Arial" w:hAnsi="Arial" w:cs="Arial"/>
                <w:sz w:val="24"/>
                <w:szCs w:val="24"/>
              </w:rPr>
              <w:t xml:space="preserve"> of the overall module grades.</w:t>
            </w:r>
          </w:p>
          <w:p w14:paraId="1FEBE30A" w14:textId="77777777" w:rsidR="00EE6E0B" w:rsidRDefault="00EE6E0B">
            <w:pPr>
              <w:rPr>
                <w:rFonts w:ascii="Arial" w:eastAsia="Arial" w:hAnsi="Arial" w:cs="Arial"/>
                <w:sz w:val="24"/>
                <w:szCs w:val="24"/>
              </w:rPr>
            </w:pPr>
          </w:p>
          <w:p w14:paraId="2DCBDBA0" w14:textId="77777777" w:rsidR="00EE6E0B" w:rsidRDefault="00EE6E0B">
            <w:pPr>
              <w:rPr>
                <w:rFonts w:ascii="Arial" w:eastAsia="Arial" w:hAnsi="Arial" w:cs="Arial"/>
                <w:sz w:val="24"/>
                <w:szCs w:val="24"/>
              </w:rPr>
            </w:pPr>
          </w:p>
          <w:p w14:paraId="7125B748" w14:textId="77777777" w:rsidR="00900EC3" w:rsidRDefault="00900EC3">
            <w:pPr>
              <w:rPr>
                <w:rFonts w:ascii="Arial" w:eastAsia="Arial" w:hAnsi="Arial" w:cs="Arial"/>
                <w:sz w:val="24"/>
                <w:szCs w:val="24"/>
              </w:rPr>
            </w:pPr>
          </w:p>
          <w:p w14:paraId="2EF79443" w14:textId="77777777" w:rsidR="00900EC3" w:rsidRDefault="00900EC3">
            <w:pPr>
              <w:rPr>
                <w:rFonts w:ascii="Arial" w:eastAsia="Arial" w:hAnsi="Arial" w:cs="Arial"/>
                <w:sz w:val="24"/>
                <w:szCs w:val="24"/>
              </w:rPr>
            </w:pPr>
          </w:p>
          <w:p w14:paraId="69D8C16E" w14:textId="77777777" w:rsidR="00900EC3" w:rsidRDefault="00900EC3">
            <w:pPr>
              <w:rPr>
                <w:rFonts w:ascii="Arial" w:eastAsia="Arial" w:hAnsi="Arial" w:cs="Arial"/>
                <w:sz w:val="24"/>
                <w:szCs w:val="24"/>
              </w:rPr>
            </w:pPr>
          </w:p>
          <w:p w14:paraId="00B548AB" w14:textId="575AFD46" w:rsidR="00EE6E0B" w:rsidRDefault="0015494A">
            <w:pPr>
              <w:rPr>
                <w:rFonts w:ascii="Arial" w:eastAsia="Arial" w:hAnsi="Arial" w:cs="Arial"/>
                <w:b/>
                <w:sz w:val="24"/>
                <w:szCs w:val="24"/>
              </w:rPr>
            </w:pPr>
            <w:r>
              <w:rPr>
                <w:rFonts w:ascii="Arial" w:eastAsia="Arial" w:hAnsi="Arial" w:cs="Arial"/>
                <w:b/>
                <w:sz w:val="24"/>
                <w:szCs w:val="24"/>
              </w:rPr>
              <w:t xml:space="preserve">Week </w:t>
            </w:r>
            <w:r w:rsidR="003F45CD">
              <w:rPr>
                <w:rFonts w:ascii="Arial" w:eastAsia="Arial" w:hAnsi="Arial" w:cs="Arial"/>
                <w:b/>
                <w:sz w:val="24"/>
                <w:szCs w:val="24"/>
              </w:rPr>
              <w:t>5</w:t>
            </w:r>
          </w:p>
          <w:p w14:paraId="45B17CCC" w14:textId="77777777" w:rsidR="00EE6E0B" w:rsidRDefault="00EE6E0B">
            <w:pPr>
              <w:rPr>
                <w:rFonts w:ascii="Arial" w:eastAsia="Arial" w:hAnsi="Arial" w:cs="Arial"/>
                <w:b/>
                <w:sz w:val="24"/>
                <w:szCs w:val="24"/>
              </w:rPr>
            </w:pPr>
          </w:p>
          <w:p w14:paraId="450D6C30" w14:textId="77777777" w:rsidR="00EE6E0B" w:rsidRDefault="00EE6E0B">
            <w:pPr>
              <w:rPr>
                <w:rFonts w:ascii="Arial" w:eastAsia="Arial" w:hAnsi="Arial" w:cs="Arial"/>
                <w:b/>
                <w:sz w:val="24"/>
                <w:szCs w:val="24"/>
              </w:rPr>
            </w:pPr>
          </w:p>
          <w:p w14:paraId="2EFC36B8" w14:textId="77777777" w:rsidR="00EE6E0B" w:rsidRDefault="00EE6E0B">
            <w:pPr>
              <w:rPr>
                <w:rFonts w:ascii="Arial" w:eastAsia="Arial" w:hAnsi="Arial" w:cs="Arial"/>
                <w:sz w:val="24"/>
                <w:szCs w:val="24"/>
              </w:rPr>
            </w:pPr>
          </w:p>
          <w:p w14:paraId="1CCBFD0C" w14:textId="77777777" w:rsidR="00EE6E0B" w:rsidRDefault="0015494A">
            <w:pPr>
              <w:jc w:val="both"/>
              <w:rPr>
                <w:rFonts w:ascii="Arial" w:eastAsia="Arial" w:hAnsi="Arial" w:cs="Arial"/>
                <w:sz w:val="24"/>
                <w:szCs w:val="24"/>
              </w:rPr>
            </w:pPr>
            <w:r>
              <w:rPr>
                <w:rFonts w:ascii="Arial" w:eastAsia="Arial" w:hAnsi="Arial" w:cs="Arial"/>
                <w:sz w:val="24"/>
                <w:szCs w:val="24"/>
              </w:rPr>
              <w:t>Submit the following to Islington College’s MST Portal before the due date:</w:t>
            </w:r>
          </w:p>
          <w:p w14:paraId="58B784C8" w14:textId="77777777" w:rsidR="00EE6E0B" w:rsidRDefault="0015494A">
            <w:pPr>
              <w:numPr>
                <w:ilvl w:val="0"/>
                <w:numId w:val="1"/>
              </w:numPr>
              <w:pBdr>
                <w:top w:val="nil"/>
                <w:left w:val="nil"/>
                <w:bottom w:val="nil"/>
                <w:right w:val="nil"/>
                <w:between w:val="nil"/>
              </w:pBdr>
              <w:spacing w:after="200" w:line="276" w:lineRule="auto"/>
              <w:jc w:val="both"/>
              <w:rPr>
                <w:rFonts w:ascii="Arial" w:eastAsia="Arial" w:hAnsi="Arial" w:cs="Arial"/>
                <w:color w:val="000000"/>
                <w:sz w:val="24"/>
                <w:szCs w:val="24"/>
              </w:rPr>
            </w:pPr>
            <w:r>
              <w:rPr>
                <w:rFonts w:ascii="Arial" w:eastAsia="Arial" w:hAnsi="Arial" w:cs="Arial"/>
                <w:color w:val="000000"/>
                <w:sz w:val="24"/>
                <w:szCs w:val="24"/>
              </w:rPr>
              <w:t>A report (document) in .pdf format in the MST Portal or through any medium which the Module Leader specifies.</w:t>
            </w:r>
          </w:p>
          <w:p w14:paraId="136DDB2E" w14:textId="77777777" w:rsidR="00EE6E0B" w:rsidRDefault="0015494A">
            <w:pPr>
              <w:numPr>
                <w:ilvl w:val="0"/>
                <w:numId w:val="1"/>
              </w:numPr>
              <w:pBdr>
                <w:top w:val="nil"/>
                <w:left w:val="nil"/>
                <w:bottom w:val="nil"/>
                <w:right w:val="nil"/>
                <w:between w:val="nil"/>
              </w:pBdr>
              <w:spacing w:after="200" w:line="276" w:lineRule="auto"/>
              <w:jc w:val="both"/>
              <w:rPr>
                <w:rFonts w:ascii="Arial" w:eastAsia="Arial" w:hAnsi="Arial" w:cs="Arial"/>
                <w:color w:val="000000"/>
                <w:sz w:val="24"/>
                <w:szCs w:val="24"/>
              </w:rPr>
            </w:pPr>
            <w:r>
              <w:rPr>
                <w:rFonts w:ascii="Arial" w:eastAsia="Arial" w:hAnsi="Arial" w:cs="Arial"/>
                <w:color w:val="000000"/>
                <w:sz w:val="24"/>
                <w:szCs w:val="24"/>
              </w:rPr>
              <w:t>Associated python program into Zip file</w:t>
            </w:r>
          </w:p>
          <w:p w14:paraId="787E241D" w14:textId="77777777" w:rsidR="00EE6E0B" w:rsidRDefault="00EE6E0B">
            <w:pPr>
              <w:ind w:left="360"/>
              <w:jc w:val="both"/>
              <w:rPr>
                <w:rFonts w:ascii="Arial" w:eastAsia="Arial" w:hAnsi="Arial" w:cs="Arial"/>
                <w:sz w:val="24"/>
                <w:szCs w:val="24"/>
              </w:rPr>
            </w:pPr>
          </w:p>
          <w:p w14:paraId="1A3C536A" w14:textId="77777777" w:rsidR="00EE6E0B" w:rsidRDefault="0015494A">
            <w:pPr>
              <w:ind w:left="360"/>
              <w:jc w:val="both"/>
              <w:rPr>
                <w:rFonts w:ascii="Arial" w:eastAsia="Arial" w:hAnsi="Arial" w:cs="Arial"/>
                <w:sz w:val="24"/>
                <w:szCs w:val="24"/>
              </w:rPr>
            </w:pPr>
            <w:r>
              <w:rPr>
                <w:rFonts w:ascii="Arial" w:eastAsia="Arial" w:hAnsi="Arial" w:cs="Arial"/>
                <w:sz w:val="24"/>
                <w:szCs w:val="24"/>
              </w:rPr>
              <w:t>London Metropolitan University and Islington College take plagiarism very seriously. Offenders will be dealt with sternly.</w:t>
            </w:r>
          </w:p>
          <w:p w14:paraId="1758CC1F" w14:textId="77777777" w:rsidR="00EE6E0B" w:rsidRDefault="00EE6E0B">
            <w:pPr>
              <w:ind w:left="360"/>
              <w:jc w:val="both"/>
              <w:rPr>
                <w:rFonts w:ascii="Arial" w:eastAsia="Arial" w:hAnsi="Arial" w:cs="Arial"/>
                <w:b/>
                <w:sz w:val="24"/>
                <w:szCs w:val="24"/>
              </w:rPr>
            </w:pPr>
          </w:p>
        </w:tc>
      </w:tr>
    </w:tbl>
    <w:p w14:paraId="1D9A88A6" w14:textId="77777777" w:rsidR="00EE6E0B" w:rsidRDefault="00EE6E0B">
      <w:pPr>
        <w:rPr>
          <w:rFonts w:ascii="Arial" w:eastAsia="Arial" w:hAnsi="Arial" w:cs="Arial"/>
          <w:b/>
          <w:sz w:val="24"/>
          <w:szCs w:val="24"/>
        </w:rPr>
      </w:pPr>
    </w:p>
    <w:p w14:paraId="4C79157B" w14:textId="77777777" w:rsidR="00EE6E0B" w:rsidRDefault="00EE6E0B">
      <w:pPr>
        <w:pBdr>
          <w:top w:val="nil"/>
          <w:left w:val="nil"/>
          <w:bottom w:val="nil"/>
          <w:right w:val="nil"/>
          <w:between w:val="nil"/>
        </w:pBdr>
        <w:spacing w:after="0" w:line="240" w:lineRule="auto"/>
        <w:jc w:val="both"/>
        <w:rPr>
          <w:rFonts w:ascii="Arial" w:eastAsia="Arial" w:hAnsi="Arial" w:cs="Arial"/>
          <w:color w:val="000000"/>
          <w:sz w:val="24"/>
          <w:szCs w:val="24"/>
        </w:rPr>
      </w:pPr>
    </w:p>
    <w:p w14:paraId="3AE7E48C" w14:textId="77777777" w:rsidR="00EE6E0B" w:rsidRDefault="00EE6E0B">
      <w:pPr>
        <w:rPr>
          <w:rFonts w:ascii="Arial" w:eastAsia="Arial" w:hAnsi="Arial" w:cs="Arial"/>
          <w:sz w:val="24"/>
          <w:szCs w:val="24"/>
        </w:rPr>
      </w:pPr>
    </w:p>
    <w:p w14:paraId="6D379211" w14:textId="77777777" w:rsidR="00EE6E0B" w:rsidRDefault="0015494A">
      <w:pPr>
        <w:jc w:val="center"/>
        <w:rPr>
          <w:rFonts w:ascii="Arial" w:eastAsia="Arial" w:hAnsi="Arial" w:cs="Arial"/>
          <w:sz w:val="24"/>
          <w:szCs w:val="24"/>
        </w:rPr>
      </w:pPr>
      <w:r>
        <w:rPr>
          <w:rFonts w:ascii="Arial" w:eastAsia="Arial" w:hAnsi="Arial" w:cs="Arial"/>
          <w:sz w:val="24"/>
          <w:szCs w:val="24"/>
        </w:rPr>
        <w:t>© London Metropolitan University</w:t>
      </w:r>
    </w:p>
    <w:p w14:paraId="07EB93C2" w14:textId="3B8176B2" w:rsidR="00900EC3" w:rsidRDefault="00900EC3">
      <w:pPr>
        <w:rPr>
          <w:rFonts w:ascii="Arial" w:eastAsia="Arial" w:hAnsi="Arial" w:cs="Arial"/>
          <w:b/>
          <w:color w:val="000000"/>
          <w:sz w:val="24"/>
          <w:szCs w:val="24"/>
        </w:rPr>
      </w:pPr>
      <w:r>
        <w:rPr>
          <w:rFonts w:ascii="Arial" w:eastAsia="Arial" w:hAnsi="Arial" w:cs="Arial"/>
          <w:b/>
          <w:color w:val="000000"/>
          <w:sz w:val="24"/>
          <w:szCs w:val="24"/>
        </w:rPr>
        <w:br w:type="page"/>
      </w:r>
    </w:p>
    <w:p w14:paraId="70B36D6B" w14:textId="77777777" w:rsidR="00EE6E0B" w:rsidRDefault="00EE6E0B">
      <w:pPr>
        <w:rPr>
          <w:rFonts w:ascii="Arial" w:eastAsia="Arial" w:hAnsi="Arial" w:cs="Arial"/>
          <w:b/>
          <w:color w:val="000000"/>
          <w:sz w:val="24"/>
          <w:szCs w:val="24"/>
        </w:rPr>
      </w:pPr>
    </w:p>
    <w:p w14:paraId="73903D6F" w14:textId="77777777" w:rsidR="00EE6E0B" w:rsidRDefault="0015494A">
      <w:pPr>
        <w:jc w:val="center"/>
        <w:rPr>
          <w:rFonts w:ascii="Arial" w:eastAsia="Arial" w:hAnsi="Arial" w:cs="Arial"/>
          <w:b/>
          <w:smallCaps/>
          <w:color w:val="000000"/>
          <w:sz w:val="24"/>
          <w:szCs w:val="24"/>
        </w:rPr>
      </w:pPr>
      <w:r>
        <w:rPr>
          <w:rFonts w:ascii="Arial" w:eastAsia="Arial" w:hAnsi="Arial" w:cs="Arial"/>
          <w:b/>
          <w:color w:val="000000"/>
          <w:sz w:val="24"/>
          <w:szCs w:val="24"/>
        </w:rPr>
        <w:t>PLAGIARISM</w:t>
      </w:r>
    </w:p>
    <w:p w14:paraId="7F91C1DB" w14:textId="77777777" w:rsidR="00EE6E0B" w:rsidRDefault="0015494A">
      <w:pPr>
        <w:tabs>
          <w:tab w:val="left" w:pos="-720"/>
        </w:tabs>
        <w:jc w:val="both"/>
        <w:rPr>
          <w:rFonts w:ascii="Arial" w:eastAsia="Arial" w:hAnsi="Arial" w:cs="Arial"/>
          <w:color w:val="000000"/>
        </w:rPr>
      </w:pPr>
      <w:r>
        <w:rPr>
          <w:rFonts w:ascii="Arial" w:eastAsia="Arial" w:hAnsi="Arial" w:cs="Arial"/>
          <w:color w:val="000000"/>
        </w:rPr>
        <w:t xml:space="preserve">You are reminded that there exist regulations concerning plagiarism.  Extracts from these regulations are printed overleaf.  Please sign below to say that you have read and </w:t>
      </w:r>
      <w:r>
        <w:rPr>
          <w:rFonts w:ascii="Arial" w:eastAsia="Arial" w:hAnsi="Arial" w:cs="Arial"/>
        </w:rPr>
        <w:t>understood</w:t>
      </w:r>
      <w:r>
        <w:rPr>
          <w:rFonts w:ascii="Arial" w:eastAsia="Arial" w:hAnsi="Arial" w:cs="Arial"/>
          <w:color w:val="000000"/>
        </w:rPr>
        <w:t xml:space="preserve"> these extracts:</w:t>
      </w:r>
    </w:p>
    <w:p w14:paraId="15C6FC8D" w14:textId="77777777" w:rsidR="00EE6E0B" w:rsidRDefault="0015494A">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jc w:val="center"/>
        <w:rPr>
          <w:rFonts w:ascii="Arial" w:eastAsia="Arial" w:hAnsi="Arial" w:cs="Arial"/>
          <w:b/>
          <w:i/>
          <w:color w:val="000000"/>
        </w:rPr>
      </w:pPr>
      <w:r>
        <w:rPr>
          <w:rFonts w:ascii="Arial" w:eastAsia="Arial" w:hAnsi="Arial" w:cs="Arial"/>
          <w:b/>
          <w:color w:val="000000"/>
        </w:rPr>
        <w:t xml:space="preserve">Extracts from University </w:t>
      </w:r>
      <w:r>
        <w:rPr>
          <w:rFonts w:ascii="Arial" w:eastAsia="Arial" w:hAnsi="Arial" w:cs="Arial"/>
          <w:b/>
          <w:i/>
          <w:color w:val="000000"/>
        </w:rPr>
        <w:t>Regulations on Cheating, Plagiarism, and Collusion</w:t>
      </w:r>
    </w:p>
    <w:p w14:paraId="0DD368CB" w14:textId="77777777" w:rsidR="00EE6E0B" w:rsidRDefault="0015494A">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jc w:val="both"/>
        <w:rPr>
          <w:rFonts w:ascii="Arial" w:eastAsia="Arial" w:hAnsi="Arial" w:cs="Arial"/>
          <w:i/>
          <w:color w:val="000000"/>
        </w:rPr>
      </w:pPr>
      <w:r>
        <w:rPr>
          <w:rFonts w:ascii="Arial" w:eastAsia="Arial" w:hAnsi="Arial" w:cs="Arial"/>
          <w:color w:val="000000"/>
        </w:rPr>
        <w:t>Section 2.3:</w:t>
      </w:r>
      <w:r>
        <w:rPr>
          <w:rFonts w:ascii="Arial" w:eastAsia="Arial" w:hAnsi="Arial" w:cs="Arial"/>
          <w:color w:val="000000"/>
        </w:rPr>
        <w:tab/>
      </w:r>
      <w:r>
        <w:rPr>
          <w:rFonts w:ascii="Arial" w:eastAsia="Arial" w:hAnsi="Arial" w:cs="Arial"/>
          <w:color w:val="000000"/>
        </w:rPr>
        <w:tab/>
      </w:r>
      <w:r>
        <w:rPr>
          <w:rFonts w:ascii="Arial" w:eastAsia="Arial" w:hAnsi="Arial" w:cs="Arial"/>
          <w:i/>
          <w:color w:val="000000"/>
        </w:rPr>
        <w:t>“The following broad types of offence can be identified and are provided as indicative examples ….</w:t>
      </w:r>
    </w:p>
    <w:p w14:paraId="0267F6BC" w14:textId="77777777" w:rsidR="00EE6E0B" w:rsidRDefault="0015494A">
      <w:pPr>
        <w:numPr>
          <w:ilvl w:val="0"/>
          <w:numId w:val="5"/>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120" w:line="240" w:lineRule="auto"/>
        <w:ind w:left="720" w:hanging="720"/>
        <w:jc w:val="both"/>
        <w:rPr>
          <w:rFonts w:ascii="Arial" w:eastAsia="Arial" w:hAnsi="Arial" w:cs="Arial"/>
          <w:i/>
          <w:color w:val="000000"/>
        </w:rPr>
      </w:pPr>
      <w:r>
        <w:rPr>
          <w:rFonts w:ascii="Arial" w:eastAsia="Arial" w:hAnsi="Arial" w:cs="Arial"/>
          <w:i/>
          <w:color w:val="000000"/>
        </w:rPr>
        <w:t>Cheating: including taking unauthorised material into an examination; consulting unauthorised material outside the examination hall during the examination; obtaining an unseen examination paper in advance of the examination; copying from another examinee; using an unauthorised calculator during the examination or storing unauthorised material in the memory of a programmable calculator which is taken into the examination; copying coursework.</w:t>
      </w:r>
    </w:p>
    <w:p w14:paraId="69714C9B" w14:textId="77777777" w:rsidR="00EE6E0B" w:rsidRDefault="0015494A">
      <w:pPr>
        <w:numPr>
          <w:ilvl w:val="0"/>
          <w:numId w:val="5"/>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120" w:line="240" w:lineRule="auto"/>
        <w:ind w:left="720" w:hanging="720"/>
        <w:jc w:val="both"/>
        <w:rPr>
          <w:rFonts w:ascii="Arial" w:eastAsia="Arial" w:hAnsi="Arial" w:cs="Arial"/>
          <w:i/>
          <w:color w:val="000000"/>
        </w:rPr>
      </w:pPr>
      <w:r>
        <w:rPr>
          <w:rFonts w:ascii="Arial" w:eastAsia="Arial" w:hAnsi="Arial" w:cs="Arial"/>
          <w:i/>
          <w:color w:val="000000"/>
        </w:rPr>
        <w:t>Falsifying data in experimental results.</w:t>
      </w:r>
    </w:p>
    <w:p w14:paraId="3A94CCFF" w14:textId="77777777" w:rsidR="00EE6E0B" w:rsidRDefault="0015494A">
      <w:pPr>
        <w:numPr>
          <w:ilvl w:val="0"/>
          <w:numId w:val="5"/>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120" w:line="240" w:lineRule="auto"/>
        <w:ind w:left="720" w:hanging="720"/>
        <w:jc w:val="both"/>
        <w:rPr>
          <w:rFonts w:ascii="Arial" w:eastAsia="Arial" w:hAnsi="Arial" w:cs="Arial"/>
          <w:i/>
          <w:color w:val="000000"/>
        </w:rPr>
      </w:pPr>
      <w:r>
        <w:rPr>
          <w:rFonts w:ascii="Arial" w:eastAsia="Arial" w:hAnsi="Arial" w:cs="Arial"/>
          <w:i/>
          <w:color w:val="000000"/>
        </w:rPr>
        <w:t>Personation, where a substitute takes an examination or test on behalf of the candidate.  Both candidate and substitute may be guilty of an offence under these Regulations.</w:t>
      </w:r>
    </w:p>
    <w:p w14:paraId="798938B0" w14:textId="77777777" w:rsidR="00EE6E0B" w:rsidRDefault="0015494A">
      <w:pPr>
        <w:numPr>
          <w:ilvl w:val="0"/>
          <w:numId w:val="5"/>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120" w:line="240" w:lineRule="auto"/>
        <w:ind w:left="720" w:hanging="720"/>
        <w:jc w:val="both"/>
        <w:rPr>
          <w:rFonts w:ascii="Arial" w:eastAsia="Arial" w:hAnsi="Arial" w:cs="Arial"/>
          <w:i/>
          <w:color w:val="000000"/>
        </w:rPr>
      </w:pPr>
      <w:r>
        <w:rPr>
          <w:rFonts w:ascii="Arial" w:eastAsia="Arial" w:hAnsi="Arial" w:cs="Arial"/>
          <w:i/>
          <w:color w:val="000000"/>
        </w:rPr>
        <w:t>Bribery or attempted bribery of a person is thought to have some influence on the candidate’s assessment.</w:t>
      </w:r>
    </w:p>
    <w:p w14:paraId="2050A0EA" w14:textId="77777777" w:rsidR="00EE6E0B" w:rsidRDefault="0015494A">
      <w:pPr>
        <w:numPr>
          <w:ilvl w:val="0"/>
          <w:numId w:val="5"/>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120" w:line="240" w:lineRule="auto"/>
        <w:ind w:left="720" w:hanging="720"/>
        <w:jc w:val="both"/>
        <w:rPr>
          <w:rFonts w:ascii="Arial" w:eastAsia="Arial" w:hAnsi="Arial" w:cs="Arial"/>
          <w:i/>
          <w:color w:val="000000"/>
        </w:rPr>
      </w:pPr>
      <w:r>
        <w:rPr>
          <w:rFonts w:ascii="Arial" w:eastAsia="Arial" w:hAnsi="Arial" w:cs="Arial"/>
          <w:i/>
          <w:color w:val="000000"/>
        </w:rPr>
        <w:t>Collusion to present joint work as the work solely of one individual.</w:t>
      </w:r>
    </w:p>
    <w:p w14:paraId="5039F6EA" w14:textId="77777777" w:rsidR="00EE6E0B" w:rsidRDefault="0015494A">
      <w:pPr>
        <w:numPr>
          <w:ilvl w:val="0"/>
          <w:numId w:val="5"/>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120" w:line="240" w:lineRule="auto"/>
        <w:ind w:left="720" w:hanging="720"/>
        <w:jc w:val="both"/>
        <w:rPr>
          <w:rFonts w:ascii="Arial" w:eastAsia="Arial" w:hAnsi="Arial" w:cs="Arial"/>
          <w:i/>
          <w:color w:val="000000"/>
        </w:rPr>
      </w:pPr>
      <w:r>
        <w:rPr>
          <w:rFonts w:ascii="Arial" w:eastAsia="Arial" w:hAnsi="Arial" w:cs="Arial"/>
          <w:i/>
          <w:color w:val="000000"/>
        </w:rPr>
        <w:t>Plagiarism, where the work or ideas of another are presented as the candidate’s own.</w:t>
      </w:r>
    </w:p>
    <w:p w14:paraId="5AC25AE7" w14:textId="77777777" w:rsidR="00EE6E0B" w:rsidRDefault="0015494A">
      <w:pPr>
        <w:numPr>
          <w:ilvl w:val="0"/>
          <w:numId w:val="5"/>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120" w:line="240" w:lineRule="auto"/>
        <w:ind w:left="720" w:hanging="720"/>
        <w:jc w:val="both"/>
        <w:rPr>
          <w:rFonts w:ascii="Arial" w:eastAsia="Arial" w:hAnsi="Arial" w:cs="Arial"/>
          <w:i/>
          <w:color w:val="000000"/>
        </w:rPr>
      </w:pPr>
      <w:r>
        <w:rPr>
          <w:rFonts w:ascii="Arial" w:eastAsia="Arial" w:hAnsi="Arial" w:cs="Arial"/>
          <w:i/>
          <w:color w:val="000000"/>
        </w:rPr>
        <w:t>Other conduct calculated to secure an advantage on assessment.</w:t>
      </w:r>
    </w:p>
    <w:p w14:paraId="6D263F55" w14:textId="77777777" w:rsidR="00EE6E0B" w:rsidRDefault="0015494A">
      <w:pPr>
        <w:numPr>
          <w:ilvl w:val="0"/>
          <w:numId w:val="5"/>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120" w:line="240" w:lineRule="auto"/>
        <w:ind w:left="720" w:hanging="720"/>
        <w:jc w:val="both"/>
        <w:rPr>
          <w:rFonts w:ascii="Arial" w:eastAsia="Arial" w:hAnsi="Arial" w:cs="Arial"/>
          <w:i/>
          <w:color w:val="000000"/>
        </w:rPr>
      </w:pPr>
      <w:r>
        <w:rPr>
          <w:rFonts w:ascii="Arial" w:eastAsia="Arial" w:hAnsi="Arial" w:cs="Arial"/>
          <w:i/>
          <w:color w:val="000000"/>
        </w:rPr>
        <w:t>Assisting in any of the above.</w:t>
      </w:r>
    </w:p>
    <w:p w14:paraId="6F58A3E6" w14:textId="77777777" w:rsidR="00EE6E0B" w:rsidRDefault="00EE6E0B">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rPr>
          <w:rFonts w:ascii="Arial" w:eastAsia="Arial" w:hAnsi="Arial" w:cs="Arial"/>
          <w:color w:val="000000"/>
          <w:sz w:val="24"/>
          <w:szCs w:val="24"/>
        </w:rPr>
      </w:pPr>
    </w:p>
    <w:p w14:paraId="3694B0DB" w14:textId="77777777" w:rsidR="00EE6E0B" w:rsidRDefault="0015494A">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jc w:val="both"/>
        <w:rPr>
          <w:rFonts w:ascii="Arial" w:eastAsia="Arial" w:hAnsi="Arial" w:cs="Arial"/>
          <w:color w:val="000000"/>
          <w:sz w:val="24"/>
          <w:szCs w:val="24"/>
        </w:rPr>
      </w:pPr>
      <w:r>
        <w:rPr>
          <w:rFonts w:ascii="Arial" w:eastAsia="Arial" w:hAnsi="Arial" w:cs="Arial"/>
          <w:b/>
          <w:color w:val="000000"/>
          <w:sz w:val="24"/>
          <w:szCs w:val="24"/>
        </w:rPr>
        <w:t>Some notes on what this means for students:</w:t>
      </w:r>
    </w:p>
    <w:p w14:paraId="0151969B" w14:textId="77777777" w:rsidR="00EE6E0B" w:rsidRDefault="0015494A">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jc w:val="both"/>
        <w:rPr>
          <w:rFonts w:ascii="Arial" w:eastAsia="Arial" w:hAnsi="Arial" w:cs="Arial"/>
          <w:color w:val="000000"/>
        </w:rPr>
      </w:pPr>
      <w:r>
        <w:rPr>
          <w:rFonts w:ascii="Arial" w:eastAsia="Arial" w:hAnsi="Arial" w:cs="Arial"/>
          <w:b/>
          <w:color w:val="000000"/>
          <w:sz w:val="24"/>
          <w:szCs w:val="24"/>
        </w:rPr>
        <w:t>1.</w:t>
      </w:r>
      <w:r>
        <w:rPr>
          <w:rFonts w:ascii="Arial" w:eastAsia="Arial" w:hAnsi="Arial" w:cs="Arial"/>
          <w:color w:val="000000"/>
          <w:sz w:val="24"/>
          <w:szCs w:val="24"/>
        </w:rPr>
        <w:tab/>
      </w:r>
      <w:r>
        <w:rPr>
          <w:rFonts w:ascii="Arial" w:eastAsia="Arial" w:hAnsi="Arial" w:cs="Arial"/>
          <w:color w:val="000000"/>
        </w:rPr>
        <w:t>Copying another student's work is an offence, whether from a copy on paper or a computer file, and in whatever form the intellectual property being copied takes, including text, mathematical notation, and computer programs.</w:t>
      </w:r>
    </w:p>
    <w:p w14:paraId="320B7201" w14:textId="77777777" w:rsidR="00EE6E0B" w:rsidRDefault="0015494A">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jc w:val="both"/>
        <w:rPr>
          <w:rFonts w:ascii="Arial" w:eastAsia="Arial" w:hAnsi="Arial" w:cs="Arial"/>
          <w:color w:val="000000"/>
          <w:sz w:val="24"/>
          <w:szCs w:val="24"/>
        </w:rPr>
      </w:pPr>
      <w:r>
        <w:rPr>
          <w:rFonts w:ascii="Arial" w:eastAsia="Arial" w:hAnsi="Arial" w:cs="Arial"/>
          <w:b/>
          <w:color w:val="000000"/>
        </w:rPr>
        <w:t>2.</w:t>
      </w:r>
      <w:r>
        <w:rPr>
          <w:rFonts w:ascii="Arial" w:eastAsia="Arial" w:hAnsi="Arial" w:cs="Arial"/>
          <w:color w:val="000000"/>
        </w:rPr>
        <w:tab/>
        <w:t xml:space="preserve">Taking extracts from published sources </w:t>
      </w:r>
      <w:r>
        <w:rPr>
          <w:rFonts w:ascii="Arial" w:eastAsia="Arial" w:hAnsi="Arial" w:cs="Arial"/>
          <w:i/>
          <w:color w:val="000000"/>
        </w:rPr>
        <w:t>without attribution</w:t>
      </w:r>
      <w:r>
        <w:rPr>
          <w:rFonts w:ascii="Arial" w:eastAsia="Arial" w:hAnsi="Arial" w:cs="Arial"/>
          <w:color w:val="000000"/>
        </w:rPr>
        <w:t xml:space="preserve"> is an offence.  To quote ideas, sometimes using extracts, is generally to be encouraged.  Quoting ideas is achieved by stating an author's argument and attributing it, perhaps by quoting, immediately in the text, his or her name and year of publication, e.g.  “e = mc</w:t>
      </w:r>
      <w:r>
        <w:rPr>
          <w:rFonts w:ascii="Arial" w:eastAsia="Arial" w:hAnsi="Arial" w:cs="Arial"/>
          <w:color w:val="000000"/>
          <w:vertAlign w:val="superscript"/>
        </w:rPr>
        <w:t>2</w:t>
      </w:r>
      <w:r>
        <w:rPr>
          <w:rFonts w:ascii="Arial" w:eastAsia="Arial" w:hAnsi="Arial" w:cs="Arial"/>
          <w:color w:val="000000"/>
        </w:rPr>
        <w:t xml:space="preserve"> (Einstein 1905)".  A </w:t>
      </w:r>
      <w:r>
        <w:rPr>
          <w:rFonts w:ascii="Arial" w:eastAsia="Arial" w:hAnsi="Arial" w:cs="Arial"/>
          <w:i/>
          <w:color w:val="000000"/>
        </w:rPr>
        <w:t>reference</w:t>
      </w:r>
      <w:r>
        <w:rPr>
          <w:rFonts w:ascii="Arial" w:eastAsia="Arial" w:hAnsi="Arial" w:cs="Arial"/>
          <w:color w:val="000000"/>
        </w:rPr>
        <w:t xml:space="preserve"> section at the end of your work should then list all such references in alphabetical order of authors' surnames.  (There are variations on this referencing system which your tutors may prefer you to use.)  If you wish to quote a paragraph or so from published work then indent the quotation on both left and right margins, using an italic font where practicable, and introduce the quotation with attribution</w:t>
      </w:r>
      <w:r>
        <w:rPr>
          <w:rFonts w:ascii="Arial" w:eastAsia="Arial" w:hAnsi="Arial" w:cs="Arial"/>
          <w:color w:val="000000"/>
          <w:sz w:val="24"/>
          <w:szCs w:val="24"/>
        </w:rPr>
        <w:t>.</w:t>
      </w:r>
    </w:p>
    <w:p w14:paraId="7C2164F5" w14:textId="77777777" w:rsidR="00EE6E0B" w:rsidRDefault="0015494A">
      <w:pPr>
        <w:rPr>
          <w:rFonts w:ascii="Arial" w:eastAsia="Arial" w:hAnsi="Arial" w:cs="Arial"/>
          <w:b/>
          <w:color w:val="000000"/>
          <w:sz w:val="28"/>
          <w:szCs w:val="28"/>
        </w:rPr>
      </w:pPr>
      <w:r>
        <w:br w:type="page"/>
      </w:r>
      <w:r>
        <w:rPr>
          <w:rFonts w:ascii="Arial" w:eastAsia="Arial" w:hAnsi="Arial" w:cs="Arial"/>
          <w:b/>
          <w:color w:val="000000"/>
          <w:sz w:val="28"/>
          <w:szCs w:val="28"/>
        </w:rPr>
        <w:lastRenderedPageBreak/>
        <w:t>CONTRACT CHEATING</w:t>
      </w:r>
    </w:p>
    <w:p w14:paraId="282AF31E" w14:textId="77777777" w:rsidR="00EE6E0B" w:rsidRDefault="00EE6E0B">
      <w:pPr>
        <w:pBdr>
          <w:top w:val="nil"/>
          <w:left w:val="nil"/>
          <w:bottom w:val="nil"/>
          <w:right w:val="nil"/>
          <w:between w:val="nil"/>
        </w:pBdr>
        <w:spacing w:after="0" w:line="240" w:lineRule="auto"/>
        <w:rPr>
          <w:rFonts w:ascii="Times New Roman" w:eastAsia="Times New Roman" w:hAnsi="Times New Roman" w:cs="Times New Roman"/>
          <w:b/>
          <w:color w:val="00000A"/>
          <w:sz w:val="24"/>
          <w:szCs w:val="24"/>
        </w:rPr>
      </w:pPr>
    </w:p>
    <w:p w14:paraId="12BD9B8B" w14:textId="77777777" w:rsidR="00EE6E0B" w:rsidRDefault="0015494A">
      <w:pPr>
        <w:spacing w:before="82"/>
        <w:ind w:left="100"/>
        <w:jc w:val="both"/>
        <w:rPr>
          <w:rFonts w:ascii="Arial" w:eastAsia="Arial" w:hAnsi="Arial" w:cs="Arial"/>
        </w:rPr>
      </w:pPr>
      <w:r>
        <w:rPr>
          <w:rFonts w:ascii="Arial" w:eastAsia="Arial" w:hAnsi="Arial" w:cs="Arial"/>
        </w:rPr>
        <w:t xml:space="preserve">Contract cheating (also known as assessment outsourcing, commissioning or ghost writing) is when someone seeks out another party, or AI generator service, to produce work or buy an essay or assignment, either already written or specifically written for them or the assignment to submit as their own piece of work. </w:t>
      </w:r>
    </w:p>
    <w:p w14:paraId="0F04EE94" w14:textId="77777777" w:rsidR="00EE6E0B" w:rsidRDefault="0015494A">
      <w:pPr>
        <w:spacing w:before="82"/>
        <w:ind w:left="100"/>
        <w:jc w:val="both"/>
        <w:rPr>
          <w:rFonts w:ascii="Arial" w:eastAsia="Arial" w:hAnsi="Arial" w:cs="Arial"/>
        </w:rPr>
      </w:pPr>
      <w:r>
        <w:rPr>
          <w:rFonts w:ascii="Arial" w:eastAsia="Arial" w:hAnsi="Arial" w:cs="Arial"/>
        </w:rPr>
        <w:t>Contract cheating undermines the integrity of the academic process and devalues the qualifications awarded by the university. Students are reminded that academic integrity is a fundamental principle of our institution. Engaging in contract cheating not only impacts the individual’s academic record but also the reputation of the university.</w:t>
      </w:r>
    </w:p>
    <w:p w14:paraId="4B415764" w14:textId="77777777" w:rsidR="00EE6E0B" w:rsidRDefault="0015494A">
      <w:pPr>
        <w:spacing w:before="82"/>
        <w:ind w:left="100"/>
        <w:jc w:val="both"/>
        <w:rPr>
          <w:rFonts w:ascii="Arial" w:eastAsia="Arial" w:hAnsi="Arial" w:cs="Arial"/>
        </w:rPr>
      </w:pPr>
      <w:r>
        <w:rPr>
          <w:rFonts w:ascii="Arial" w:eastAsia="Arial" w:hAnsi="Arial" w:cs="Arial"/>
        </w:rPr>
        <w:t>Students are encouraged to seek support if they are struggling with their coursework. The university offers a range of resources, including academic counselling, tutoring services, and workshops on study skills and time management. Utilizing these resources can help students achieve their academic goals without resorting to dishonest practices.</w:t>
      </w:r>
    </w:p>
    <w:p w14:paraId="24C276F0" w14:textId="77777777" w:rsidR="00EE6E0B" w:rsidRDefault="0015494A">
      <w:pPr>
        <w:spacing w:before="82"/>
        <w:ind w:left="100"/>
        <w:jc w:val="both"/>
        <w:rPr>
          <w:rFonts w:ascii="Arial" w:eastAsia="Arial" w:hAnsi="Arial" w:cs="Arial"/>
          <w:b/>
        </w:rPr>
      </w:pPr>
      <w:r>
        <w:rPr>
          <w:rFonts w:ascii="Arial" w:eastAsia="Arial" w:hAnsi="Arial" w:cs="Arial"/>
          <w:b/>
        </w:rPr>
        <w:t>Penalty:</w:t>
      </w:r>
    </w:p>
    <w:p w14:paraId="5359A656" w14:textId="77777777" w:rsidR="00EE6E0B" w:rsidRDefault="0015494A">
      <w:pPr>
        <w:numPr>
          <w:ilvl w:val="0"/>
          <w:numId w:val="4"/>
        </w:numPr>
        <w:pBdr>
          <w:top w:val="nil"/>
          <w:left w:val="nil"/>
          <w:bottom w:val="nil"/>
          <w:right w:val="nil"/>
          <w:between w:val="nil"/>
        </w:pBdr>
        <w:spacing w:after="0" w:line="240" w:lineRule="auto"/>
        <w:rPr>
          <w:rFonts w:ascii="Arial" w:eastAsia="Arial" w:hAnsi="Arial" w:cs="Arial"/>
          <w:color w:val="00000A"/>
        </w:rPr>
      </w:pPr>
      <w:r>
        <w:rPr>
          <w:rFonts w:ascii="Arial" w:eastAsia="Arial" w:hAnsi="Arial" w:cs="Arial"/>
          <w:color w:val="00000A"/>
        </w:rPr>
        <w:t>Failure in the Module: The student must re-register for the same module, and the re-registered module will be capped at a bare pass.</w:t>
      </w:r>
    </w:p>
    <w:p w14:paraId="314F0038" w14:textId="77777777" w:rsidR="00EE6E0B" w:rsidRDefault="00EE6E0B">
      <w:pPr>
        <w:pBdr>
          <w:top w:val="nil"/>
          <w:left w:val="nil"/>
          <w:bottom w:val="nil"/>
          <w:right w:val="nil"/>
          <w:between w:val="nil"/>
        </w:pBdr>
        <w:spacing w:after="0" w:line="240" w:lineRule="auto"/>
        <w:rPr>
          <w:rFonts w:ascii="Arial" w:eastAsia="Arial" w:hAnsi="Arial" w:cs="Arial"/>
          <w:color w:val="00000A"/>
        </w:rPr>
      </w:pPr>
    </w:p>
    <w:p w14:paraId="3EC8290E" w14:textId="77777777" w:rsidR="00EE6E0B" w:rsidRDefault="0015494A">
      <w:pPr>
        <w:numPr>
          <w:ilvl w:val="0"/>
          <w:numId w:val="4"/>
        </w:numPr>
        <w:pBdr>
          <w:top w:val="nil"/>
          <w:left w:val="nil"/>
          <w:bottom w:val="nil"/>
          <w:right w:val="nil"/>
          <w:between w:val="nil"/>
        </w:pBdr>
        <w:spacing w:after="0" w:line="240" w:lineRule="auto"/>
        <w:rPr>
          <w:rFonts w:ascii="Arial" w:eastAsia="Arial" w:hAnsi="Arial" w:cs="Arial"/>
          <w:color w:val="00000A"/>
        </w:rPr>
      </w:pPr>
      <w:r>
        <w:rPr>
          <w:rFonts w:ascii="Arial" w:eastAsia="Arial" w:hAnsi="Arial" w:cs="Arial"/>
          <w:color w:val="00000A"/>
        </w:rPr>
        <w:t>Ineligibility to Continue on the Course: Where re-registration of the same module, or a suitable alternative, is not permissible, the student will not be able to continue on the course. Additionally, the following penalty will be applied to the student’s final award:</w:t>
      </w:r>
    </w:p>
    <w:p w14:paraId="1FDBC738" w14:textId="77777777" w:rsidR="00EE6E0B" w:rsidRDefault="00EE6E0B">
      <w:pPr>
        <w:pBdr>
          <w:top w:val="nil"/>
          <w:left w:val="nil"/>
          <w:bottom w:val="nil"/>
          <w:right w:val="nil"/>
          <w:between w:val="nil"/>
        </w:pBdr>
        <w:spacing w:after="0" w:line="240" w:lineRule="auto"/>
        <w:rPr>
          <w:rFonts w:ascii="Arial" w:eastAsia="Arial" w:hAnsi="Arial" w:cs="Arial"/>
          <w:color w:val="00000A"/>
        </w:rPr>
      </w:pPr>
    </w:p>
    <w:p w14:paraId="4D766D9C" w14:textId="77777777" w:rsidR="00EE6E0B" w:rsidRDefault="0015494A">
      <w:pPr>
        <w:numPr>
          <w:ilvl w:val="1"/>
          <w:numId w:val="4"/>
        </w:numPr>
        <w:pBdr>
          <w:top w:val="nil"/>
          <w:left w:val="nil"/>
          <w:bottom w:val="nil"/>
          <w:right w:val="nil"/>
          <w:between w:val="nil"/>
        </w:pBdr>
        <w:spacing w:after="0" w:line="240" w:lineRule="auto"/>
        <w:rPr>
          <w:rFonts w:ascii="Arial" w:eastAsia="Arial" w:hAnsi="Arial" w:cs="Arial"/>
          <w:color w:val="00000A"/>
        </w:rPr>
      </w:pPr>
      <w:r>
        <w:rPr>
          <w:rFonts w:ascii="Arial" w:eastAsia="Arial" w:hAnsi="Arial" w:cs="Arial"/>
          <w:color w:val="00000A"/>
        </w:rPr>
        <w:t>Undergraduate Honors: The student’s final classification will be reduced by one level.</w:t>
      </w:r>
    </w:p>
    <w:p w14:paraId="5357D156" w14:textId="77777777" w:rsidR="00EE6E0B" w:rsidRDefault="0015494A">
      <w:pPr>
        <w:numPr>
          <w:ilvl w:val="1"/>
          <w:numId w:val="4"/>
        </w:numPr>
        <w:pBdr>
          <w:top w:val="nil"/>
          <w:left w:val="nil"/>
          <w:bottom w:val="nil"/>
          <w:right w:val="nil"/>
          <w:between w:val="nil"/>
        </w:pBdr>
        <w:spacing w:after="0" w:line="240" w:lineRule="auto"/>
        <w:rPr>
          <w:rFonts w:ascii="Arial" w:eastAsia="Arial" w:hAnsi="Arial" w:cs="Arial"/>
          <w:color w:val="00000A"/>
        </w:rPr>
      </w:pPr>
      <w:r>
        <w:rPr>
          <w:rFonts w:ascii="Arial" w:eastAsia="Arial" w:hAnsi="Arial" w:cs="Arial"/>
          <w:color w:val="00000A"/>
        </w:rPr>
        <w:t>Unclassified Bachelors: Downgraded to Diploma in Higher Education.</w:t>
      </w:r>
    </w:p>
    <w:p w14:paraId="6B06BE03" w14:textId="77777777" w:rsidR="00EE6E0B" w:rsidRDefault="0015494A">
      <w:pPr>
        <w:numPr>
          <w:ilvl w:val="1"/>
          <w:numId w:val="4"/>
        </w:numPr>
        <w:pBdr>
          <w:top w:val="nil"/>
          <w:left w:val="nil"/>
          <w:bottom w:val="nil"/>
          <w:right w:val="nil"/>
          <w:between w:val="nil"/>
        </w:pBdr>
        <w:spacing w:after="0" w:line="240" w:lineRule="auto"/>
        <w:rPr>
          <w:rFonts w:ascii="Arial" w:eastAsia="Arial" w:hAnsi="Arial" w:cs="Arial"/>
          <w:color w:val="00000A"/>
        </w:rPr>
      </w:pPr>
      <w:r>
        <w:rPr>
          <w:rFonts w:ascii="Arial" w:eastAsia="Arial" w:hAnsi="Arial" w:cs="Arial"/>
          <w:color w:val="00000A"/>
        </w:rPr>
        <w:t>Foundation Degree: Distinction downgraded to Merit; Merit downgraded to Pass; Pass downgraded to Certificate in Higher Education.</w:t>
      </w:r>
    </w:p>
    <w:p w14:paraId="7CB456E6" w14:textId="77777777" w:rsidR="00EE6E0B" w:rsidRDefault="0015494A">
      <w:pPr>
        <w:numPr>
          <w:ilvl w:val="1"/>
          <w:numId w:val="4"/>
        </w:numPr>
        <w:pBdr>
          <w:top w:val="nil"/>
          <w:left w:val="nil"/>
          <w:bottom w:val="nil"/>
          <w:right w:val="nil"/>
          <w:between w:val="nil"/>
        </w:pBdr>
        <w:spacing w:after="0" w:line="240" w:lineRule="auto"/>
        <w:rPr>
          <w:rFonts w:ascii="Arial" w:eastAsia="Arial" w:hAnsi="Arial" w:cs="Arial"/>
          <w:color w:val="00000A"/>
          <w:sz w:val="24"/>
          <w:szCs w:val="24"/>
        </w:rPr>
      </w:pPr>
      <w:r>
        <w:rPr>
          <w:rFonts w:ascii="Arial" w:eastAsia="Arial" w:hAnsi="Arial" w:cs="Arial"/>
          <w:color w:val="00000A"/>
        </w:rPr>
        <w:t>Masters: Distinction downgraded to Merit; Merit downgraded to Pass; Pass downgraded to Postgraduate Diploma</w:t>
      </w:r>
      <w:r>
        <w:rPr>
          <w:rFonts w:ascii="Arial" w:eastAsia="Arial" w:hAnsi="Arial" w:cs="Arial"/>
          <w:color w:val="00000A"/>
          <w:sz w:val="24"/>
          <w:szCs w:val="24"/>
        </w:rPr>
        <w:t>.</w:t>
      </w:r>
    </w:p>
    <w:p w14:paraId="2D769F48" w14:textId="77777777" w:rsidR="00EE6E0B" w:rsidRDefault="00EE6E0B">
      <w:pPr>
        <w:spacing w:before="82"/>
        <w:ind w:left="100"/>
        <w:jc w:val="both"/>
        <w:rPr>
          <w:rFonts w:ascii="Arial" w:eastAsia="Arial" w:hAnsi="Arial" w:cs="Arial"/>
        </w:rPr>
      </w:pPr>
    </w:p>
    <w:p w14:paraId="3AC94C06" w14:textId="77777777" w:rsidR="00EE6E0B" w:rsidRDefault="00EE6E0B">
      <w:pPr>
        <w:spacing w:before="82"/>
        <w:ind w:left="100"/>
        <w:jc w:val="both"/>
        <w:rPr>
          <w:rFonts w:ascii="Arial" w:eastAsia="Arial" w:hAnsi="Arial" w:cs="Arial"/>
        </w:rPr>
      </w:pPr>
    </w:p>
    <w:p w14:paraId="577644DD" w14:textId="77777777" w:rsidR="00EE6E0B" w:rsidRDefault="0015494A">
      <w:pPr>
        <w:spacing w:before="82"/>
        <w:ind w:left="100"/>
        <w:jc w:val="both"/>
        <w:rPr>
          <w:rFonts w:ascii="Arial" w:eastAsia="Arial" w:hAnsi="Arial" w:cs="Arial"/>
          <w:b/>
        </w:rPr>
      </w:pPr>
      <w:r>
        <w:rPr>
          <w:rFonts w:ascii="Arial" w:eastAsia="Arial" w:hAnsi="Arial" w:cs="Arial"/>
          <w:b/>
        </w:rPr>
        <w:t>Reporting and Consequences:</w:t>
      </w:r>
    </w:p>
    <w:p w14:paraId="6F3CC573" w14:textId="77777777" w:rsidR="00EE6E0B" w:rsidRDefault="0015494A">
      <w:pPr>
        <w:spacing w:before="82"/>
        <w:ind w:left="100"/>
        <w:jc w:val="both"/>
        <w:rPr>
          <w:rFonts w:ascii="Arial" w:eastAsia="Arial" w:hAnsi="Arial" w:cs="Arial"/>
        </w:rPr>
      </w:pPr>
      <w:r>
        <w:rPr>
          <w:rFonts w:ascii="Arial" w:eastAsia="Arial" w:hAnsi="Arial" w:cs="Arial"/>
        </w:rPr>
        <w:t>Instances of contract cheating will be thoroughly investigated, and students found guilty will face the penalties outlined above. It is the responsibility of every student to ensure that their work is their own and to avoid situations that could lead to accusations of academic misconduct. By adhering to these standards, students contribute to a fair and equitable academic environment, ensuring the value and recognition of their qualifications are maintained.</w:t>
      </w:r>
    </w:p>
    <w:p w14:paraId="096FAD97" w14:textId="77777777" w:rsidR="00EE6E0B" w:rsidRDefault="0015494A">
      <w:pPr>
        <w:rPr>
          <w:rFonts w:ascii="Arial" w:eastAsia="Arial" w:hAnsi="Arial" w:cs="Arial"/>
          <w:color w:val="000000"/>
          <w:sz w:val="24"/>
          <w:szCs w:val="24"/>
        </w:rPr>
      </w:pPr>
      <w:r>
        <w:br w:type="page"/>
      </w:r>
    </w:p>
    <w:p w14:paraId="1C63210C" w14:textId="77777777" w:rsidR="00EE6E0B" w:rsidRDefault="00EE6E0B">
      <w:pPr>
        <w:rPr>
          <w:rFonts w:ascii="Arial" w:eastAsia="Arial" w:hAnsi="Arial" w:cs="Arial"/>
          <w:color w:val="000000"/>
          <w:sz w:val="24"/>
          <w:szCs w:val="24"/>
        </w:rPr>
      </w:pPr>
    </w:p>
    <w:p w14:paraId="21F77CC3" w14:textId="77777777" w:rsidR="00EE6E0B" w:rsidRDefault="00EE6E0B">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jc w:val="both"/>
        <w:rPr>
          <w:rFonts w:ascii="Arial" w:eastAsia="Arial" w:hAnsi="Arial" w:cs="Arial"/>
          <w:color w:val="000000"/>
          <w:sz w:val="24"/>
          <w:szCs w:val="24"/>
        </w:rPr>
      </w:pPr>
    </w:p>
    <w:p w14:paraId="2E7A0F8B" w14:textId="77777777" w:rsidR="00EE6E0B" w:rsidRDefault="0015494A">
      <w:pPr>
        <w:spacing w:line="328" w:lineRule="auto"/>
        <w:ind w:right="20"/>
        <w:jc w:val="center"/>
        <w:rPr>
          <w:rFonts w:ascii="Arial" w:eastAsia="Arial" w:hAnsi="Arial" w:cs="Arial"/>
          <w:b/>
          <w:sz w:val="24"/>
          <w:szCs w:val="24"/>
        </w:rPr>
      </w:pPr>
      <w:r>
        <w:rPr>
          <w:rFonts w:ascii="Arial" w:eastAsia="Arial" w:hAnsi="Arial" w:cs="Arial"/>
          <w:b/>
          <w:sz w:val="24"/>
          <w:szCs w:val="24"/>
        </w:rPr>
        <w:t>Coursework Assignment</w:t>
      </w:r>
    </w:p>
    <w:p w14:paraId="1BB32502" w14:textId="546D6595" w:rsidR="00EE6E0B" w:rsidRDefault="0015494A">
      <w:pPr>
        <w:jc w:val="both"/>
        <w:rPr>
          <w:rFonts w:ascii="Arial" w:eastAsia="Arial" w:hAnsi="Arial" w:cs="Arial"/>
          <w:sz w:val="24"/>
          <w:szCs w:val="24"/>
        </w:rPr>
      </w:pPr>
      <w:r>
        <w:rPr>
          <w:rFonts w:ascii="Arial" w:eastAsia="Arial" w:hAnsi="Arial" w:cs="Arial"/>
          <w:sz w:val="24"/>
          <w:szCs w:val="24"/>
        </w:rPr>
        <w:t>The coursework is an individual assessment weighted 60% of the marks for the module. It is primarily an exercise in applying programming knowledge and skills to data analysis tasks, demonstrating your skills for problem-solving and critical thinking/evaluation. This assignment involves the</w:t>
      </w:r>
      <w:r w:rsidR="009B5D9A">
        <w:rPr>
          <w:rFonts w:ascii="Arial" w:eastAsia="Arial" w:hAnsi="Arial" w:cs="Arial"/>
          <w:sz w:val="24"/>
          <w:szCs w:val="24"/>
        </w:rPr>
        <w:t xml:space="preserve"> </w:t>
      </w:r>
      <w:r w:rsidR="009B5D9A" w:rsidRPr="009B5D9A">
        <w:rPr>
          <w:rFonts w:ascii="Arial" w:eastAsia="Arial" w:hAnsi="Arial" w:cs="Arial"/>
          <w:b/>
          <w:bCs/>
          <w:sz w:val="24"/>
          <w:szCs w:val="24"/>
        </w:rPr>
        <w:t>Diwali sales Data</w:t>
      </w:r>
      <w:r>
        <w:rPr>
          <w:rFonts w:ascii="Arial" w:eastAsia="Arial" w:hAnsi="Arial" w:cs="Arial"/>
          <w:sz w:val="24"/>
          <w:szCs w:val="24"/>
        </w:rPr>
        <w:t>. You are expected to write Python programs and technical report on data understanding, preparation, exploration, and initial analysis.</w:t>
      </w:r>
    </w:p>
    <w:p w14:paraId="429F8B94" w14:textId="77777777" w:rsidR="00EE6E0B" w:rsidRDefault="0015494A">
      <w:pPr>
        <w:jc w:val="both"/>
        <w:rPr>
          <w:rFonts w:ascii="Arial" w:eastAsia="Arial" w:hAnsi="Arial" w:cs="Arial"/>
          <w:b/>
          <w:sz w:val="24"/>
          <w:szCs w:val="24"/>
        </w:rPr>
      </w:pPr>
      <w:r>
        <w:rPr>
          <w:rFonts w:ascii="Arial" w:eastAsia="Arial" w:hAnsi="Arial" w:cs="Arial"/>
          <w:b/>
          <w:sz w:val="24"/>
          <w:szCs w:val="24"/>
        </w:rPr>
        <w:t>Data Set Description</w:t>
      </w:r>
    </w:p>
    <w:p w14:paraId="7DBA7C09" w14:textId="2817C0AF" w:rsidR="00EE6E0B" w:rsidRPr="0090463F" w:rsidRDefault="0015494A">
      <w:pPr>
        <w:spacing w:line="328" w:lineRule="auto"/>
        <w:ind w:right="20"/>
        <w:jc w:val="both"/>
        <w:rPr>
          <w:rFonts w:ascii="Arial" w:eastAsia="Arial" w:hAnsi="Arial" w:cs="Arial"/>
          <w:b/>
          <w:bCs/>
          <w:sz w:val="24"/>
          <w:szCs w:val="24"/>
        </w:rPr>
      </w:pPr>
      <w:r>
        <w:rPr>
          <w:rFonts w:ascii="Arial" w:eastAsia="Arial" w:hAnsi="Arial" w:cs="Arial"/>
          <w:sz w:val="24"/>
          <w:szCs w:val="24"/>
        </w:rPr>
        <w:t xml:space="preserve">The data contains the information about </w:t>
      </w:r>
      <w:r w:rsidR="0090463F">
        <w:rPr>
          <w:rFonts w:ascii="Arial" w:eastAsia="Arial" w:hAnsi="Arial" w:cs="Arial"/>
          <w:sz w:val="24"/>
          <w:szCs w:val="24"/>
        </w:rPr>
        <w:t xml:space="preserve">customer transactions details, including customer demographics, product information, and purchase behaviour. The objective is to analyze purchasing patterns, customer segmentation, and sales performance. Domain: </w:t>
      </w:r>
      <w:r w:rsidR="0090463F" w:rsidRPr="0090463F">
        <w:rPr>
          <w:rFonts w:ascii="Arial" w:eastAsia="Arial" w:hAnsi="Arial" w:cs="Arial"/>
          <w:b/>
          <w:bCs/>
          <w:sz w:val="24"/>
          <w:szCs w:val="24"/>
        </w:rPr>
        <w:t>Diwali Sales Transaction Data</w:t>
      </w:r>
    </w:p>
    <w:p w14:paraId="76356C36" w14:textId="77777777" w:rsidR="00EE6E0B" w:rsidRDefault="0015494A">
      <w:pPr>
        <w:spacing w:line="328" w:lineRule="auto"/>
        <w:ind w:right="20"/>
        <w:jc w:val="both"/>
        <w:rPr>
          <w:rFonts w:ascii="Arial" w:eastAsia="Arial" w:hAnsi="Arial" w:cs="Arial"/>
          <w:sz w:val="24"/>
          <w:szCs w:val="24"/>
        </w:rPr>
      </w:pPr>
      <w:r>
        <w:rPr>
          <w:rFonts w:ascii="Arial" w:eastAsia="Arial" w:hAnsi="Arial" w:cs="Arial"/>
          <w:sz w:val="24"/>
          <w:szCs w:val="24"/>
        </w:rPr>
        <w:t>The primary objective of your work is to prepare data for further data mining and analysis.</w:t>
      </w:r>
    </w:p>
    <w:p w14:paraId="7A855910" w14:textId="77777777" w:rsidR="00EE6E0B" w:rsidRDefault="0015494A">
      <w:pPr>
        <w:spacing w:line="328" w:lineRule="auto"/>
        <w:ind w:right="20"/>
        <w:jc w:val="both"/>
        <w:rPr>
          <w:rFonts w:ascii="Arial" w:eastAsia="Arial" w:hAnsi="Arial" w:cs="Arial"/>
          <w:b/>
          <w:sz w:val="24"/>
          <w:szCs w:val="24"/>
        </w:rPr>
      </w:pPr>
      <w:r>
        <w:rPr>
          <w:rFonts w:ascii="Arial" w:eastAsia="Arial" w:hAnsi="Arial" w:cs="Arial"/>
          <w:b/>
          <w:sz w:val="24"/>
          <w:szCs w:val="24"/>
        </w:rPr>
        <w:t>Requirements Specifications</w:t>
      </w:r>
    </w:p>
    <w:p w14:paraId="1E62CA31" w14:textId="7BF883F0" w:rsidR="00A10866" w:rsidRPr="00A10866" w:rsidRDefault="0015494A" w:rsidP="00A10866">
      <w:pPr>
        <w:numPr>
          <w:ilvl w:val="0"/>
          <w:numId w:val="6"/>
        </w:numPr>
        <w:pBdr>
          <w:top w:val="nil"/>
          <w:left w:val="nil"/>
          <w:bottom w:val="nil"/>
          <w:right w:val="nil"/>
          <w:between w:val="nil"/>
        </w:pBdr>
        <w:spacing w:after="0" w:line="328" w:lineRule="auto"/>
        <w:ind w:right="20"/>
        <w:jc w:val="both"/>
        <w:rPr>
          <w:rFonts w:ascii="Arial" w:eastAsia="Arial" w:hAnsi="Arial" w:cs="Arial"/>
          <w:b/>
          <w:color w:val="000000"/>
          <w:sz w:val="24"/>
          <w:szCs w:val="24"/>
        </w:rPr>
      </w:pPr>
      <w:r>
        <w:rPr>
          <w:rFonts w:ascii="Arial" w:eastAsia="Arial" w:hAnsi="Arial" w:cs="Arial"/>
          <w:b/>
          <w:color w:val="000000"/>
          <w:sz w:val="24"/>
          <w:szCs w:val="24"/>
        </w:rPr>
        <w:t>Data Understanding</w:t>
      </w:r>
    </w:p>
    <w:p w14:paraId="339CBADB" w14:textId="77777777" w:rsidR="00A10866" w:rsidRDefault="00A10866" w:rsidP="00A10866">
      <w:pPr>
        <w:pStyle w:val="ListParagraph"/>
        <w:numPr>
          <w:ilvl w:val="0"/>
          <w:numId w:val="11"/>
        </w:numPr>
        <w:pBdr>
          <w:top w:val="nil"/>
          <w:left w:val="nil"/>
          <w:bottom w:val="nil"/>
          <w:right w:val="nil"/>
          <w:between w:val="nil"/>
        </w:pBdr>
        <w:spacing w:after="0" w:line="328" w:lineRule="auto"/>
        <w:ind w:left="1560" w:right="20"/>
        <w:jc w:val="both"/>
        <w:rPr>
          <w:rFonts w:ascii="Arial" w:eastAsia="Arial" w:hAnsi="Arial" w:cs="Arial"/>
          <w:color w:val="000000"/>
          <w:sz w:val="24"/>
          <w:szCs w:val="24"/>
        </w:rPr>
      </w:pPr>
      <w:r w:rsidRPr="00A10866">
        <w:rPr>
          <w:rFonts w:ascii="Arial" w:eastAsia="Arial" w:hAnsi="Arial" w:cs="Arial"/>
          <w:color w:val="000000"/>
          <w:sz w:val="24"/>
          <w:szCs w:val="24"/>
        </w:rPr>
        <w:t>Identity data sources, data types, and potential challenges (e</w:t>
      </w:r>
      <w:r>
        <w:rPr>
          <w:rFonts w:ascii="Arial" w:eastAsia="Arial" w:hAnsi="Arial" w:cs="Arial"/>
          <w:color w:val="000000"/>
          <w:sz w:val="24"/>
          <w:szCs w:val="24"/>
        </w:rPr>
        <w:t>.</w:t>
      </w:r>
      <w:r w:rsidRPr="00A10866">
        <w:rPr>
          <w:rFonts w:ascii="Arial" w:eastAsia="Arial" w:hAnsi="Arial" w:cs="Arial"/>
          <w:color w:val="000000"/>
          <w:sz w:val="24"/>
          <w:szCs w:val="24"/>
        </w:rPr>
        <w:t>g., missing values, outliers). Document key characteristics.</w:t>
      </w:r>
      <w:r>
        <w:rPr>
          <w:rFonts w:ascii="Arial" w:eastAsia="Arial" w:hAnsi="Arial" w:cs="Arial"/>
          <w:color w:val="000000"/>
          <w:sz w:val="24"/>
          <w:szCs w:val="24"/>
        </w:rPr>
        <w:t xml:space="preserve">     </w:t>
      </w:r>
    </w:p>
    <w:p w14:paraId="278126A9" w14:textId="67BBC8DA" w:rsidR="00EE6E0B" w:rsidRPr="00A10866" w:rsidRDefault="00A10866" w:rsidP="00A10866">
      <w:pPr>
        <w:pBdr>
          <w:top w:val="nil"/>
          <w:left w:val="nil"/>
          <w:bottom w:val="nil"/>
          <w:right w:val="nil"/>
          <w:between w:val="nil"/>
        </w:pBdr>
        <w:spacing w:after="0" w:line="328" w:lineRule="auto"/>
        <w:ind w:right="20" w:firstLine="360"/>
        <w:jc w:val="both"/>
        <w:rPr>
          <w:rFonts w:ascii="Arial" w:eastAsia="Arial" w:hAnsi="Arial" w:cs="Arial"/>
          <w:b/>
          <w:bCs/>
          <w:color w:val="000000"/>
          <w:sz w:val="24"/>
          <w:szCs w:val="24"/>
        </w:rPr>
      </w:pPr>
      <w:r>
        <w:rPr>
          <w:rFonts w:ascii="Arial" w:eastAsia="Arial" w:hAnsi="Arial" w:cs="Arial"/>
          <w:b/>
          <w:bCs/>
          <w:color w:val="000000"/>
          <w:sz w:val="24"/>
          <w:szCs w:val="24"/>
        </w:rPr>
        <w:t xml:space="preserve">                                                                                                       </w:t>
      </w:r>
      <w:r w:rsidRPr="00A10866">
        <w:rPr>
          <w:rFonts w:ascii="Arial" w:eastAsia="Arial" w:hAnsi="Arial" w:cs="Arial"/>
          <w:b/>
          <w:bCs/>
          <w:color w:val="000000"/>
          <w:sz w:val="24"/>
          <w:szCs w:val="24"/>
        </w:rPr>
        <w:t>[10 Marks]</w:t>
      </w:r>
    </w:p>
    <w:p w14:paraId="20B4D912" w14:textId="77777777" w:rsidR="00EE6E0B" w:rsidRDefault="00EE6E0B">
      <w:pPr>
        <w:pBdr>
          <w:top w:val="nil"/>
          <w:left w:val="nil"/>
          <w:bottom w:val="nil"/>
          <w:right w:val="nil"/>
          <w:between w:val="nil"/>
        </w:pBdr>
        <w:spacing w:after="0" w:line="328" w:lineRule="auto"/>
        <w:ind w:left="1440" w:right="20"/>
        <w:jc w:val="both"/>
        <w:rPr>
          <w:rFonts w:ascii="Arial" w:eastAsia="Arial" w:hAnsi="Arial" w:cs="Arial"/>
          <w:color w:val="000000"/>
          <w:sz w:val="24"/>
          <w:szCs w:val="24"/>
        </w:rPr>
      </w:pPr>
    </w:p>
    <w:p w14:paraId="54F83971" w14:textId="77777777" w:rsidR="00EE6E0B" w:rsidRDefault="0015494A">
      <w:pPr>
        <w:numPr>
          <w:ilvl w:val="0"/>
          <w:numId w:val="6"/>
        </w:numPr>
        <w:pBdr>
          <w:top w:val="nil"/>
          <w:left w:val="nil"/>
          <w:bottom w:val="nil"/>
          <w:right w:val="nil"/>
          <w:between w:val="nil"/>
        </w:pBdr>
        <w:spacing w:after="0" w:line="328" w:lineRule="auto"/>
        <w:ind w:right="20"/>
        <w:jc w:val="both"/>
        <w:rPr>
          <w:rFonts w:ascii="Arial" w:eastAsia="Arial" w:hAnsi="Arial" w:cs="Arial"/>
          <w:b/>
          <w:color w:val="000000"/>
          <w:sz w:val="24"/>
          <w:szCs w:val="24"/>
        </w:rPr>
      </w:pPr>
      <w:r>
        <w:rPr>
          <w:rFonts w:ascii="Arial" w:eastAsia="Arial" w:hAnsi="Arial" w:cs="Arial"/>
          <w:b/>
          <w:color w:val="000000"/>
          <w:sz w:val="24"/>
          <w:szCs w:val="24"/>
        </w:rPr>
        <w:t>Data Preparation</w:t>
      </w:r>
    </w:p>
    <w:p w14:paraId="410E1F67" w14:textId="77777777" w:rsidR="00A10866" w:rsidRDefault="0015494A">
      <w:pPr>
        <w:numPr>
          <w:ilvl w:val="0"/>
          <w:numId w:val="10"/>
        </w:numPr>
        <w:pBdr>
          <w:top w:val="nil"/>
          <w:left w:val="nil"/>
          <w:bottom w:val="nil"/>
          <w:right w:val="nil"/>
          <w:between w:val="nil"/>
        </w:pBdr>
        <w:spacing w:after="0" w:line="328" w:lineRule="auto"/>
        <w:ind w:right="20"/>
        <w:jc w:val="both"/>
        <w:rPr>
          <w:rFonts w:ascii="Arial" w:eastAsia="Arial" w:hAnsi="Arial" w:cs="Arial"/>
          <w:color w:val="000000"/>
          <w:sz w:val="24"/>
          <w:szCs w:val="24"/>
        </w:rPr>
      </w:pPr>
      <w:r w:rsidRPr="00A10866">
        <w:rPr>
          <w:rFonts w:ascii="Arial" w:eastAsia="Arial" w:hAnsi="Arial" w:cs="Arial"/>
          <w:b/>
          <w:bCs/>
          <w:color w:val="000000"/>
          <w:sz w:val="24"/>
          <w:szCs w:val="24"/>
        </w:rPr>
        <w:t xml:space="preserve">Import </w:t>
      </w:r>
      <w:r>
        <w:rPr>
          <w:rFonts w:ascii="Arial" w:eastAsia="Arial" w:hAnsi="Arial" w:cs="Arial"/>
          <w:color w:val="000000"/>
          <w:sz w:val="24"/>
          <w:szCs w:val="24"/>
        </w:rPr>
        <w:t>the dataset</w:t>
      </w:r>
      <w:r w:rsidR="00A10866">
        <w:rPr>
          <w:rFonts w:ascii="Arial" w:eastAsia="Arial" w:hAnsi="Arial" w:cs="Arial"/>
          <w:color w:val="000000"/>
          <w:sz w:val="24"/>
          <w:szCs w:val="24"/>
        </w:rPr>
        <w:t xml:space="preserve"> and handle encoding/formatting issues.</w:t>
      </w:r>
      <w:r>
        <w:rPr>
          <w:rFonts w:ascii="Arial" w:eastAsia="Arial" w:hAnsi="Arial" w:cs="Arial"/>
          <w:color w:val="000000"/>
          <w:sz w:val="24"/>
          <w:szCs w:val="24"/>
        </w:rPr>
        <w:tab/>
      </w:r>
    </w:p>
    <w:p w14:paraId="51C07CD7" w14:textId="05743B82" w:rsidR="00EE6E0B" w:rsidRPr="00A10866" w:rsidRDefault="0015494A" w:rsidP="00A10866">
      <w:pPr>
        <w:pBdr>
          <w:top w:val="nil"/>
          <w:left w:val="nil"/>
          <w:bottom w:val="nil"/>
          <w:right w:val="nil"/>
          <w:between w:val="nil"/>
        </w:pBdr>
        <w:spacing w:after="0" w:line="328" w:lineRule="auto"/>
        <w:ind w:left="7200" w:right="20"/>
        <w:jc w:val="both"/>
        <w:rPr>
          <w:rFonts w:ascii="Arial" w:eastAsia="Arial" w:hAnsi="Arial" w:cs="Arial"/>
          <w:b/>
          <w:bCs/>
          <w:color w:val="000000"/>
          <w:sz w:val="24"/>
          <w:szCs w:val="24"/>
        </w:rPr>
      </w:pPr>
      <w:r w:rsidRPr="00A10866">
        <w:rPr>
          <w:rFonts w:ascii="Arial" w:eastAsia="Arial" w:hAnsi="Arial" w:cs="Arial"/>
          <w:b/>
          <w:bCs/>
          <w:color w:val="000000"/>
          <w:sz w:val="24"/>
          <w:szCs w:val="24"/>
        </w:rPr>
        <w:t xml:space="preserve">[5 </w:t>
      </w:r>
      <w:r w:rsidR="00A10866">
        <w:rPr>
          <w:rFonts w:ascii="Arial" w:eastAsia="Arial" w:hAnsi="Arial" w:cs="Arial"/>
          <w:b/>
          <w:bCs/>
          <w:color w:val="000000"/>
          <w:sz w:val="24"/>
          <w:szCs w:val="24"/>
        </w:rPr>
        <w:t>M</w:t>
      </w:r>
      <w:r w:rsidRPr="00A10866">
        <w:rPr>
          <w:rFonts w:ascii="Arial" w:eastAsia="Arial" w:hAnsi="Arial" w:cs="Arial"/>
          <w:b/>
          <w:bCs/>
          <w:color w:val="000000"/>
          <w:sz w:val="24"/>
          <w:szCs w:val="24"/>
        </w:rPr>
        <w:t>arks]</w:t>
      </w:r>
    </w:p>
    <w:p w14:paraId="6082274F" w14:textId="52FA234E" w:rsidR="00EE6E0B" w:rsidRDefault="00A10866">
      <w:pPr>
        <w:numPr>
          <w:ilvl w:val="0"/>
          <w:numId w:val="10"/>
        </w:numPr>
        <w:pBdr>
          <w:top w:val="nil"/>
          <w:left w:val="nil"/>
          <w:bottom w:val="nil"/>
          <w:right w:val="nil"/>
          <w:between w:val="nil"/>
        </w:pBdr>
        <w:spacing w:after="0" w:line="328" w:lineRule="auto"/>
        <w:ind w:right="20"/>
        <w:jc w:val="both"/>
        <w:rPr>
          <w:rFonts w:ascii="Arial" w:eastAsia="Arial" w:hAnsi="Arial" w:cs="Arial"/>
          <w:color w:val="000000"/>
          <w:sz w:val="24"/>
          <w:szCs w:val="24"/>
        </w:rPr>
      </w:pPr>
      <w:r w:rsidRPr="00A10866">
        <w:rPr>
          <w:rFonts w:ascii="Arial" w:eastAsia="Arial" w:hAnsi="Arial" w:cs="Arial"/>
          <w:b/>
          <w:bCs/>
          <w:color w:val="000000"/>
          <w:sz w:val="24"/>
          <w:szCs w:val="24"/>
        </w:rPr>
        <w:t>Insight</w:t>
      </w:r>
      <w:r>
        <w:rPr>
          <w:rFonts w:ascii="Arial" w:eastAsia="Arial" w:hAnsi="Arial" w:cs="Arial"/>
          <w:color w:val="000000"/>
          <w:sz w:val="24"/>
          <w:szCs w:val="24"/>
        </w:rPr>
        <w:t>: Describe the dataset’s structure, variables, and business relevance (e.g., “</w:t>
      </w:r>
      <w:r w:rsidRPr="00A10866">
        <w:rPr>
          <w:rFonts w:ascii="Arial" w:eastAsia="Arial" w:hAnsi="Arial" w:cs="Arial"/>
          <w:b/>
          <w:bCs/>
          <w:color w:val="000000"/>
          <w:sz w:val="24"/>
          <w:szCs w:val="24"/>
        </w:rPr>
        <w:t>Amount</w:t>
      </w:r>
      <w:r>
        <w:rPr>
          <w:rFonts w:ascii="Arial" w:eastAsia="Arial" w:hAnsi="Arial" w:cs="Arial"/>
          <w:color w:val="000000"/>
          <w:sz w:val="24"/>
          <w:szCs w:val="24"/>
        </w:rPr>
        <w:t xml:space="preserve"> reflects sales, </w:t>
      </w:r>
      <w:r>
        <w:rPr>
          <w:rFonts w:ascii="Arial" w:eastAsia="Arial" w:hAnsi="Arial" w:cs="Arial"/>
          <w:b/>
          <w:bCs/>
          <w:color w:val="000000"/>
          <w:sz w:val="24"/>
          <w:szCs w:val="24"/>
        </w:rPr>
        <w:t>O</w:t>
      </w:r>
      <w:r w:rsidRPr="00A10866">
        <w:rPr>
          <w:rFonts w:ascii="Arial" w:eastAsia="Arial" w:hAnsi="Arial" w:cs="Arial"/>
          <w:b/>
          <w:bCs/>
          <w:color w:val="000000"/>
          <w:sz w:val="24"/>
          <w:szCs w:val="24"/>
        </w:rPr>
        <w:t>rders</w:t>
      </w:r>
      <w:r>
        <w:rPr>
          <w:rFonts w:ascii="Arial" w:eastAsia="Arial" w:hAnsi="Arial" w:cs="Arial"/>
          <w:color w:val="000000"/>
          <w:sz w:val="24"/>
          <w:szCs w:val="24"/>
        </w:rPr>
        <w:t xml:space="preserve"> indicate purchase history”)</w:t>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t xml:space="preserve"> </w:t>
      </w:r>
      <w:r w:rsidRPr="00A10866">
        <w:rPr>
          <w:rFonts w:ascii="Arial" w:eastAsia="Arial" w:hAnsi="Arial" w:cs="Arial"/>
          <w:b/>
          <w:bCs/>
          <w:color w:val="000000"/>
          <w:sz w:val="24"/>
          <w:szCs w:val="24"/>
        </w:rPr>
        <w:t xml:space="preserve">[5 </w:t>
      </w:r>
      <w:r>
        <w:rPr>
          <w:rFonts w:ascii="Arial" w:eastAsia="Arial" w:hAnsi="Arial" w:cs="Arial"/>
          <w:b/>
          <w:bCs/>
          <w:color w:val="000000"/>
          <w:sz w:val="24"/>
          <w:szCs w:val="24"/>
        </w:rPr>
        <w:t>M</w:t>
      </w:r>
      <w:r w:rsidRPr="00A10866">
        <w:rPr>
          <w:rFonts w:ascii="Arial" w:eastAsia="Arial" w:hAnsi="Arial" w:cs="Arial"/>
          <w:b/>
          <w:bCs/>
          <w:color w:val="000000"/>
          <w:sz w:val="24"/>
          <w:szCs w:val="24"/>
        </w:rPr>
        <w:t>arks]</w:t>
      </w:r>
    </w:p>
    <w:p w14:paraId="4A3C6FB5" w14:textId="77777777" w:rsidR="00A10866" w:rsidRDefault="00A10866" w:rsidP="00A10866">
      <w:pPr>
        <w:pBdr>
          <w:top w:val="nil"/>
          <w:left w:val="nil"/>
          <w:bottom w:val="nil"/>
          <w:right w:val="nil"/>
          <w:between w:val="nil"/>
        </w:pBdr>
        <w:spacing w:after="0" w:line="328" w:lineRule="auto"/>
        <w:ind w:left="1440" w:right="20"/>
        <w:jc w:val="both"/>
        <w:rPr>
          <w:rFonts w:ascii="Arial" w:eastAsia="Arial" w:hAnsi="Arial" w:cs="Arial"/>
          <w:color w:val="000000"/>
          <w:sz w:val="24"/>
          <w:szCs w:val="24"/>
        </w:rPr>
      </w:pPr>
    </w:p>
    <w:p w14:paraId="02D60AD4" w14:textId="24BBC72D" w:rsidR="00EE6E0B" w:rsidRDefault="00A10866" w:rsidP="00A10866">
      <w:pPr>
        <w:pStyle w:val="ListParagraph"/>
        <w:numPr>
          <w:ilvl w:val="0"/>
          <w:numId w:val="6"/>
        </w:numPr>
        <w:pBdr>
          <w:top w:val="nil"/>
          <w:left w:val="nil"/>
          <w:bottom w:val="nil"/>
          <w:right w:val="nil"/>
          <w:between w:val="nil"/>
        </w:pBdr>
        <w:spacing w:after="0" w:line="328" w:lineRule="auto"/>
        <w:ind w:right="20"/>
        <w:jc w:val="both"/>
        <w:rPr>
          <w:rFonts w:ascii="Arial" w:eastAsia="Arial" w:hAnsi="Arial" w:cs="Arial"/>
          <w:b/>
          <w:bCs/>
          <w:color w:val="000000"/>
          <w:sz w:val="24"/>
          <w:szCs w:val="24"/>
        </w:rPr>
      </w:pPr>
      <w:r w:rsidRPr="00A10866">
        <w:rPr>
          <w:rFonts w:ascii="Arial" w:eastAsia="Arial" w:hAnsi="Arial" w:cs="Arial"/>
          <w:b/>
          <w:bCs/>
          <w:color w:val="000000"/>
          <w:sz w:val="24"/>
          <w:szCs w:val="24"/>
        </w:rPr>
        <w:t>Data Cleaning</w:t>
      </w:r>
    </w:p>
    <w:p w14:paraId="1272F9DD" w14:textId="58455721" w:rsidR="00EE6E0B" w:rsidRPr="00A10866" w:rsidRDefault="00A10866">
      <w:pPr>
        <w:numPr>
          <w:ilvl w:val="0"/>
          <w:numId w:val="8"/>
        </w:numPr>
        <w:pBdr>
          <w:top w:val="nil"/>
          <w:left w:val="nil"/>
          <w:bottom w:val="nil"/>
          <w:right w:val="nil"/>
          <w:between w:val="nil"/>
        </w:pBdr>
        <w:spacing w:after="0" w:line="328" w:lineRule="auto"/>
        <w:ind w:right="20"/>
        <w:jc w:val="both"/>
        <w:rPr>
          <w:rFonts w:ascii="Arial" w:eastAsia="Arial" w:hAnsi="Arial" w:cs="Arial"/>
          <w:b/>
          <w:bCs/>
          <w:color w:val="000000"/>
          <w:sz w:val="24"/>
          <w:szCs w:val="24"/>
        </w:rPr>
      </w:pPr>
      <w:r>
        <w:rPr>
          <w:rFonts w:ascii="Arial" w:eastAsia="Arial" w:hAnsi="Arial" w:cs="Arial"/>
          <w:color w:val="000000"/>
          <w:sz w:val="24"/>
          <w:szCs w:val="24"/>
        </w:rPr>
        <w:t xml:space="preserve">Convert </w:t>
      </w:r>
      <w:r w:rsidRPr="00A10866">
        <w:rPr>
          <w:rFonts w:ascii="Arial" w:eastAsia="Arial" w:hAnsi="Arial" w:cs="Arial"/>
          <w:b/>
          <w:bCs/>
          <w:color w:val="000000"/>
          <w:sz w:val="24"/>
          <w:szCs w:val="24"/>
        </w:rPr>
        <w:t>Age Group</w:t>
      </w:r>
      <w:r>
        <w:rPr>
          <w:rFonts w:ascii="Arial" w:eastAsia="Arial" w:hAnsi="Arial" w:cs="Arial"/>
          <w:color w:val="000000"/>
          <w:sz w:val="24"/>
          <w:szCs w:val="24"/>
        </w:rPr>
        <w:t xml:space="preserve"> to an ordinal categorical variable (e.g., Teen, Adult, Senior)</w:t>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sidRPr="00A10866">
        <w:rPr>
          <w:rFonts w:ascii="Arial" w:eastAsia="Arial" w:hAnsi="Arial" w:cs="Arial"/>
          <w:b/>
          <w:bCs/>
          <w:color w:val="000000"/>
          <w:sz w:val="24"/>
          <w:szCs w:val="24"/>
        </w:rPr>
        <w:t xml:space="preserve">  [5 Marks]</w:t>
      </w:r>
    </w:p>
    <w:p w14:paraId="5FE8409D" w14:textId="4E8045FB" w:rsidR="00EE6E0B" w:rsidRDefault="00A10866">
      <w:pPr>
        <w:numPr>
          <w:ilvl w:val="0"/>
          <w:numId w:val="8"/>
        </w:numPr>
        <w:pBdr>
          <w:top w:val="nil"/>
          <w:left w:val="nil"/>
          <w:bottom w:val="nil"/>
          <w:right w:val="nil"/>
          <w:between w:val="nil"/>
        </w:pBdr>
        <w:spacing w:after="0" w:line="328" w:lineRule="auto"/>
        <w:ind w:right="20"/>
        <w:jc w:val="both"/>
        <w:rPr>
          <w:rFonts w:ascii="Arial" w:eastAsia="Arial" w:hAnsi="Arial" w:cs="Arial"/>
          <w:b/>
          <w:bCs/>
          <w:color w:val="000000"/>
          <w:sz w:val="24"/>
          <w:szCs w:val="24"/>
        </w:rPr>
      </w:pPr>
      <w:r>
        <w:rPr>
          <w:rFonts w:ascii="Arial" w:eastAsia="Arial" w:hAnsi="Arial" w:cs="Arial"/>
          <w:color w:val="000000"/>
          <w:sz w:val="24"/>
          <w:szCs w:val="24"/>
        </w:rPr>
        <w:t xml:space="preserve">Create a new column </w:t>
      </w:r>
      <w:proofErr w:type="spellStart"/>
      <w:r w:rsidRPr="00A10866">
        <w:rPr>
          <w:rFonts w:ascii="Arial" w:eastAsia="Arial" w:hAnsi="Arial" w:cs="Arial"/>
          <w:b/>
          <w:bCs/>
          <w:color w:val="000000"/>
          <w:sz w:val="24"/>
          <w:szCs w:val="24"/>
        </w:rPr>
        <w:t>Purchase_Value_Category</w:t>
      </w:r>
      <w:proofErr w:type="spellEnd"/>
      <w:r>
        <w:rPr>
          <w:rFonts w:ascii="Arial" w:eastAsia="Arial" w:hAnsi="Arial" w:cs="Arial"/>
          <w:color w:val="000000"/>
          <w:sz w:val="24"/>
          <w:szCs w:val="24"/>
        </w:rPr>
        <w:t xml:space="preserve"> (e.g., Low, Medium, High) based on Amount.</w:t>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sidRPr="00A10866">
        <w:rPr>
          <w:rFonts w:ascii="Arial" w:eastAsia="Arial" w:hAnsi="Arial" w:cs="Arial"/>
          <w:b/>
          <w:bCs/>
          <w:color w:val="000000"/>
          <w:sz w:val="24"/>
          <w:szCs w:val="24"/>
        </w:rPr>
        <w:t>[5 Marks]</w:t>
      </w:r>
    </w:p>
    <w:p w14:paraId="25979F4B" w14:textId="77777777" w:rsidR="00AA577D" w:rsidRDefault="00AA577D" w:rsidP="00AA577D">
      <w:pPr>
        <w:pBdr>
          <w:top w:val="nil"/>
          <w:left w:val="nil"/>
          <w:bottom w:val="nil"/>
          <w:right w:val="nil"/>
          <w:between w:val="nil"/>
        </w:pBdr>
        <w:spacing w:after="0" w:line="328" w:lineRule="auto"/>
        <w:ind w:left="1080" w:right="20"/>
        <w:jc w:val="both"/>
        <w:rPr>
          <w:rFonts w:ascii="Arial" w:eastAsia="Arial" w:hAnsi="Arial" w:cs="Arial"/>
          <w:b/>
          <w:bCs/>
          <w:color w:val="000000"/>
          <w:sz w:val="24"/>
          <w:szCs w:val="24"/>
        </w:rPr>
      </w:pPr>
    </w:p>
    <w:p w14:paraId="1A7B7D3F" w14:textId="4D059885" w:rsidR="00AA577D" w:rsidRPr="00AA577D" w:rsidRDefault="00AA577D" w:rsidP="00AA577D">
      <w:pPr>
        <w:pStyle w:val="ListParagraph"/>
        <w:numPr>
          <w:ilvl w:val="0"/>
          <w:numId w:val="11"/>
        </w:numPr>
        <w:pBdr>
          <w:top w:val="nil"/>
          <w:left w:val="nil"/>
          <w:bottom w:val="nil"/>
          <w:right w:val="nil"/>
          <w:between w:val="nil"/>
        </w:pBdr>
        <w:spacing w:after="0" w:line="328" w:lineRule="auto"/>
        <w:ind w:left="1418" w:right="20"/>
        <w:jc w:val="both"/>
        <w:rPr>
          <w:rFonts w:ascii="Arial" w:eastAsia="Arial" w:hAnsi="Arial" w:cs="Arial"/>
          <w:b/>
          <w:bCs/>
          <w:color w:val="000000"/>
          <w:sz w:val="24"/>
          <w:szCs w:val="24"/>
        </w:rPr>
      </w:pPr>
      <w:r w:rsidRPr="00AA577D">
        <w:rPr>
          <w:rFonts w:ascii="Arial" w:eastAsia="Arial" w:hAnsi="Arial" w:cs="Arial"/>
          <w:b/>
          <w:bCs/>
          <w:color w:val="000000"/>
          <w:sz w:val="24"/>
          <w:szCs w:val="24"/>
        </w:rPr>
        <w:t>Drop Irrelevant columns:</w:t>
      </w:r>
      <w:r>
        <w:rPr>
          <w:rFonts w:ascii="Arial" w:eastAsia="Arial" w:hAnsi="Arial" w:cs="Arial"/>
          <w:b/>
          <w:bCs/>
          <w:color w:val="000000"/>
          <w:sz w:val="24"/>
          <w:szCs w:val="24"/>
        </w:rPr>
        <w:t xml:space="preserve"> </w:t>
      </w:r>
      <w:r>
        <w:rPr>
          <w:rFonts w:ascii="Arial" w:eastAsia="Arial" w:hAnsi="Arial" w:cs="Arial"/>
          <w:color w:val="000000"/>
          <w:sz w:val="24"/>
          <w:szCs w:val="24"/>
        </w:rPr>
        <w:t>Drop the following columns from the provided dataset.</w:t>
      </w:r>
    </w:p>
    <w:p w14:paraId="599AA9EC" w14:textId="3859FDFE" w:rsidR="00AA577D" w:rsidRDefault="00AA577D" w:rsidP="00AA577D">
      <w:pPr>
        <w:pStyle w:val="ListParagraph"/>
        <w:pBdr>
          <w:top w:val="nil"/>
          <w:left w:val="nil"/>
          <w:bottom w:val="nil"/>
          <w:right w:val="nil"/>
          <w:between w:val="nil"/>
        </w:pBdr>
        <w:spacing w:after="0" w:line="328" w:lineRule="auto"/>
        <w:ind w:left="1418" w:right="20"/>
        <w:jc w:val="both"/>
        <w:rPr>
          <w:rFonts w:ascii="Arial" w:eastAsia="Arial" w:hAnsi="Arial" w:cs="Arial"/>
          <w:b/>
          <w:bCs/>
          <w:color w:val="000000"/>
          <w:sz w:val="24"/>
          <w:szCs w:val="24"/>
        </w:rPr>
      </w:pPr>
      <w:proofErr w:type="spellStart"/>
      <w:r w:rsidRPr="00AA577D">
        <w:rPr>
          <w:rFonts w:ascii="Arial" w:eastAsia="Arial" w:hAnsi="Arial" w:cs="Arial"/>
          <w:b/>
          <w:bCs/>
          <w:color w:val="000000"/>
          <w:sz w:val="24"/>
          <w:szCs w:val="24"/>
        </w:rPr>
        <w:t>columns_to_drop</w:t>
      </w:r>
      <w:proofErr w:type="spellEnd"/>
      <w:r w:rsidRPr="00AA577D">
        <w:rPr>
          <w:rFonts w:ascii="Arial" w:eastAsia="Arial" w:hAnsi="Arial" w:cs="Arial"/>
          <w:b/>
          <w:bCs/>
          <w:color w:val="000000"/>
          <w:sz w:val="24"/>
          <w:szCs w:val="24"/>
        </w:rPr>
        <w:t xml:space="preserve"> = ['</w:t>
      </w:r>
      <w:proofErr w:type="spellStart"/>
      <w:r w:rsidRPr="00AA577D">
        <w:rPr>
          <w:rFonts w:ascii="Arial" w:eastAsia="Arial" w:hAnsi="Arial" w:cs="Arial"/>
          <w:b/>
          <w:bCs/>
          <w:color w:val="000000"/>
          <w:sz w:val="24"/>
          <w:szCs w:val="24"/>
        </w:rPr>
        <w:t>Cust_name</w:t>
      </w:r>
      <w:proofErr w:type="spellEnd"/>
      <w:r w:rsidRPr="00AA577D">
        <w:rPr>
          <w:rFonts w:ascii="Arial" w:eastAsia="Arial" w:hAnsi="Arial" w:cs="Arial"/>
          <w:b/>
          <w:bCs/>
          <w:color w:val="000000"/>
          <w:sz w:val="24"/>
          <w:szCs w:val="24"/>
        </w:rPr>
        <w:t>', '</w:t>
      </w:r>
      <w:proofErr w:type="spellStart"/>
      <w:r w:rsidRPr="00AA577D">
        <w:rPr>
          <w:rFonts w:ascii="Arial" w:eastAsia="Arial" w:hAnsi="Arial" w:cs="Arial"/>
          <w:b/>
          <w:bCs/>
          <w:color w:val="000000"/>
          <w:sz w:val="24"/>
          <w:szCs w:val="24"/>
        </w:rPr>
        <w:t>User_ID</w:t>
      </w:r>
      <w:proofErr w:type="spellEnd"/>
      <w:r w:rsidRPr="00AA577D">
        <w:rPr>
          <w:rFonts w:ascii="Arial" w:eastAsia="Arial" w:hAnsi="Arial" w:cs="Arial"/>
          <w:b/>
          <w:bCs/>
          <w:color w:val="000000"/>
          <w:sz w:val="24"/>
          <w:szCs w:val="24"/>
        </w:rPr>
        <w:t xml:space="preserve">', 'unnamed1'] </w:t>
      </w:r>
    </w:p>
    <w:p w14:paraId="7BF67A21" w14:textId="464627BB" w:rsidR="00AA577D" w:rsidRDefault="00AA577D" w:rsidP="00AA577D">
      <w:pPr>
        <w:pStyle w:val="ListParagraph"/>
        <w:pBdr>
          <w:top w:val="nil"/>
          <w:left w:val="nil"/>
          <w:bottom w:val="nil"/>
          <w:right w:val="nil"/>
          <w:between w:val="nil"/>
        </w:pBdr>
        <w:spacing w:after="0" w:line="328" w:lineRule="auto"/>
        <w:ind w:left="1418" w:right="20"/>
        <w:jc w:val="both"/>
        <w:rPr>
          <w:rFonts w:ascii="Arial" w:eastAsia="Arial" w:hAnsi="Arial" w:cs="Arial"/>
          <w:b/>
          <w:bCs/>
          <w:color w:val="000000"/>
          <w:sz w:val="24"/>
          <w:szCs w:val="24"/>
        </w:rPr>
      </w:pP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t>[5 Marks]</w:t>
      </w:r>
    </w:p>
    <w:p w14:paraId="1D3925DE" w14:textId="3100037A" w:rsidR="00AA577D" w:rsidRDefault="00AA577D" w:rsidP="00AA577D">
      <w:pPr>
        <w:pStyle w:val="ListParagraph"/>
        <w:numPr>
          <w:ilvl w:val="0"/>
          <w:numId w:val="11"/>
        </w:numPr>
        <w:pBdr>
          <w:top w:val="nil"/>
          <w:left w:val="nil"/>
          <w:bottom w:val="nil"/>
          <w:right w:val="nil"/>
          <w:between w:val="nil"/>
        </w:pBdr>
        <w:spacing w:after="0" w:line="328" w:lineRule="auto"/>
        <w:ind w:left="1418" w:right="20"/>
        <w:jc w:val="both"/>
        <w:rPr>
          <w:rFonts w:ascii="Arial" w:eastAsia="Arial" w:hAnsi="Arial" w:cs="Arial"/>
          <w:color w:val="000000"/>
          <w:sz w:val="24"/>
          <w:szCs w:val="24"/>
        </w:rPr>
      </w:pPr>
      <w:r>
        <w:rPr>
          <w:rFonts w:ascii="Arial" w:eastAsia="Arial" w:hAnsi="Arial" w:cs="Arial"/>
          <w:b/>
          <w:bCs/>
          <w:color w:val="000000"/>
          <w:sz w:val="24"/>
          <w:szCs w:val="24"/>
        </w:rPr>
        <w:t xml:space="preserve">Handle missing values: </w:t>
      </w:r>
      <w:r w:rsidRPr="00AA577D">
        <w:rPr>
          <w:rFonts w:ascii="Arial" w:eastAsia="Arial" w:hAnsi="Arial" w:cs="Arial"/>
          <w:color w:val="000000"/>
          <w:sz w:val="24"/>
          <w:szCs w:val="24"/>
        </w:rPr>
        <w:t xml:space="preserve">remove rows with </w:t>
      </w:r>
      <w:proofErr w:type="spellStart"/>
      <w:r w:rsidRPr="00AA577D">
        <w:rPr>
          <w:rFonts w:ascii="Arial" w:eastAsia="Arial" w:hAnsi="Arial" w:cs="Arial"/>
          <w:color w:val="000000"/>
          <w:sz w:val="24"/>
          <w:szCs w:val="24"/>
        </w:rPr>
        <w:t>NaN</w:t>
      </w:r>
      <w:proofErr w:type="spellEnd"/>
      <w:r w:rsidRPr="00AA577D">
        <w:rPr>
          <w:rFonts w:ascii="Arial" w:eastAsia="Arial" w:hAnsi="Arial" w:cs="Arial"/>
          <w:color w:val="000000"/>
          <w:sz w:val="24"/>
          <w:szCs w:val="24"/>
        </w:rPr>
        <w:t xml:space="preserve"> in critical columns (Amount, Age, Status).</w:t>
      </w:r>
    </w:p>
    <w:p w14:paraId="28328B14" w14:textId="72FD96EA" w:rsidR="00AA577D" w:rsidRDefault="00AA577D" w:rsidP="00AA577D">
      <w:pPr>
        <w:pStyle w:val="ListParagraph"/>
        <w:pBdr>
          <w:top w:val="nil"/>
          <w:left w:val="nil"/>
          <w:bottom w:val="nil"/>
          <w:right w:val="nil"/>
          <w:between w:val="nil"/>
        </w:pBdr>
        <w:spacing w:after="0" w:line="328" w:lineRule="auto"/>
        <w:ind w:left="7200" w:right="20"/>
        <w:jc w:val="both"/>
        <w:rPr>
          <w:rFonts w:ascii="Arial" w:eastAsia="Arial" w:hAnsi="Arial" w:cs="Arial"/>
          <w:b/>
          <w:bCs/>
          <w:color w:val="000000"/>
          <w:sz w:val="24"/>
          <w:szCs w:val="24"/>
        </w:rPr>
      </w:pPr>
      <w:r>
        <w:rPr>
          <w:rFonts w:ascii="Arial" w:eastAsia="Arial" w:hAnsi="Arial" w:cs="Arial"/>
          <w:b/>
          <w:bCs/>
          <w:color w:val="000000"/>
          <w:sz w:val="24"/>
          <w:szCs w:val="24"/>
        </w:rPr>
        <w:t>[5 Marks]</w:t>
      </w:r>
    </w:p>
    <w:p w14:paraId="0914FA81" w14:textId="18BB3335" w:rsidR="00AA577D" w:rsidRDefault="00AA577D" w:rsidP="00AA577D">
      <w:pPr>
        <w:pStyle w:val="ListParagraph"/>
        <w:numPr>
          <w:ilvl w:val="0"/>
          <w:numId w:val="11"/>
        </w:numPr>
        <w:pBdr>
          <w:top w:val="nil"/>
          <w:left w:val="nil"/>
          <w:bottom w:val="nil"/>
          <w:right w:val="nil"/>
          <w:between w:val="nil"/>
        </w:pBdr>
        <w:spacing w:after="0" w:line="328" w:lineRule="auto"/>
        <w:ind w:left="1418" w:right="20"/>
        <w:jc w:val="both"/>
        <w:rPr>
          <w:rFonts w:ascii="Arial" w:eastAsia="Arial" w:hAnsi="Arial" w:cs="Arial"/>
          <w:color w:val="000000"/>
          <w:sz w:val="24"/>
          <w:szCs w:val="24"/>
        </w:rPr>
      </w:pPr>
      <w:r w:rsidRPr="00AA577D">
        <w:rPr>
          <w:rFonts w:ascii="Arial" w:eastAsia="Arial" w:hAnsi="Arial" w:cs="Arial"/>
          <w:b/>
          <w:bCs/>
          <w:color w:val="000000"/>
          <w:sz w:val="24"/>
          <w:szCs w:val="24"/>
        </w:rPr>
        <w:t>Unique values:</w:t>
      </w:r>
      <w:r>
        <w:rPr>
          <w:rFonts w:ascii="Arial" w:eastAsia="Arial" w:hAnsi="Arial" w:cs="Arial"/>
          <w:color w:val="000000"/>
          <w:sz w:val="24"/>
          <w:szCs w:val="24"/>
        </w:rPr>
        <w:t xml:space="preserve"> List the distinct values for categorical columns (e.g., </w:t>
      </w:r>
      <w:proofErr w:type="spellStart"/>
      <w:r w:rsidRPr="00AA577D">
        <w:rPr>
          <w:rFonts w:ascii="Arial" w:eastAsia="Arial" w:hAnsi="Arial" w:cs="Arial"/>
          <w:b/>
          <w:bCs/>
          <w:color w:val="000000"/>
          <w:sz w:val="24"/>
          <w:szCs w:val="24"/>
        </w:rPr>
        <w:t>Product_Category</w:t>
      </w:r>
      <w:proofErr w:type="spellEnd"/>
      <w:r w:rsidRPr="00AA577D">
        <w:rPr>
          <w:rFonts w:ascii="Arial" w:eastAsia="Arial" w:hAnsi="Arial" w:cs="Arial"/>
          <w:b/>
          <w:bCs/>
          <w:color w:val="000000"/>
          <w:sz w:val="24"/>
          <w:szCs w:val="24"/>
        </w:rPr>
        <w:t>, Zone</w:t>
      </w:r>
      <w:r>
        <w:rPr>
          <w:rFonts w:ascii="Arial" w:eastAsia="Arial" w:hAnsi="Arial" w:cs="Arial"/>
          <w:color w:val="000000"/>
          <w:sz w:val="24"/>
          <w:szCs w:val="24"/>
        </w:rPr>
        <w:t>)</w:t>
      </w:r>
    </w:p>
    <w:p w14:paraId="2EF8B2BA" w14:textId="5F2C29B8" w:rsidR="00AA577D" w:rsidRPr="00AA577D" w:rsidRDefault="00AA577D" w:rsidP="00AA577D">
      <w:pPr>
        <w:pStyle w:val="ListParagraph"/>
        <w:pBdr>
          <w:top w:val="nil"/>
          <w:left w:val="nil"/>
          <w:bottom w:val="nil"/>
          <w:right w:val="nil"/>
          <w:between w:val="nil"/>
        </w:pBdr>
        <w:spacing w:after="0" w:line="328" w:lineRule="auto"/>
        <w:ind w:left="7200" w:right="20"/>
        <w:jc w:val="both"/>
        <w:rPr>
          <w:rFonts w:ascii="Arial" w:eastAsia="Arial" w:hAnsi="Arial" w:cs="Arial"/>
          <w:color w:val="000000"/>
          <w:sz w:val="24"/>
          <w:szCs w:val="24"/>
        </w:rPr>
      </w:pPr>
      <w:r>
        <w:rPr>
          <w:rFonts w:ascii="Arial" w:eastAsia="Arial" w:hAnsi="Arial" w:cs="Arial"/>
          <w:b/>
          <w:bCs/>
          <w:color w:val="000000"/>
          <w:sz w:val="24"/>
          <w:szCs w:val="24"/>
        </w:rPr>
        <w:t>[5 Marks]</w:t>
      </w:r>
    </w:p>
    <w:p w14:paraId="784979ED" w14:textId="77777777" w:rsidR="00AA577D" w:rsidRPr="00AA577D" w:rsidRDefault="00AA577D" w:rsidP="00AA577D">
      <w:pPr>
        <w:pBdr>
          <w:top w:val="nil"/>
          <w:left w:val="nil"/>
          <w:bottom w:val="nil"/>
          <w:right w:val="nil"/>
          <w:between w:val="nil"/>
        </w:pBdr>
        <w:spacing w:after="0" w:line="328" w:lineRule="auto"/>
        <w:ind w:right="20"/>
        <w:jc w:val="both"/>
        <w:rPr>
          <w:rFonts w:ascii="Arial" w:eastAsia="Arial" w:hAnsi="Arial" w:cs="Arial"/>
          <w:b/>
          <w:bCs/>
          <w:color w:val="000000"/>
          <w:sz w:val="24"/>
          <w:szCs w:val="24"/>
        </w:rPr>
      </w:pPr>
    </w:p>
    <w:p w14:paraId="154644DC" w14:textId="77777777" w:rsidR="00EE6E0B" w:rsidRDefault="0015494A">
      <w:pPr>
        <w:numPr>
          <w:ilvl w:val="0"/>
          <w:numId w:val="6"/>
        </w:numPr>
        <w:pBdr>
          <w:top w:val="nil"/>
          <w:left w:val="nil"/>
          <w:bottom w:val="nil"/>
          <w:right w:val="nil"/>
          <w:between w:val="nil"/>
        </w:pBdr>
        <w:spacing w:after="0" w:line="328" w:lineRule="auto"/>
        <w:ind w:right="20"/>
        <w:jc w:val="both"/>
        <w:rPr>
          <w:rFonts w:ascii="Arial" w:eastAsia="Arial" w:hAnsi="Arial" w:cs="Arial"/>
          <w:b/>
          <w:color w:val="000000"/>
          <w:sz w:val="24"/>
          <w:szCs w:val="24"/>
        </w:rPr>
      </w:pPr>
      <w:r>
        <w:rPr>
          <w:rFonts w:ascii="Arial" w:eastAsia="Arial" w:hAnsi="Arial" w:cs="Arial"/>
          <w:b/>
          <w:color w:val="000000"/>
          <w:sz w:val="24"/>
          <w:szCs w:val="24"/>
        </w:rPr>
        <w:t>Data Analysis</w:t>
      </w:r>
    </w:p>
    <w:p w14:paraId="43CC6C83" w14:textId="77777777" w:rsidR="00EE6E0B" w:rsidRDefault="00EE6E0B">
      <w:pPr>
        <w:pBdr>
          <w:top w:val="nil"/>
          <w:left w:val="nil"/>
          <w:bottom w:val="nil"/>
          <w:right w:val="nil"/>
          <w:between w:val="nil"/>
        </w:pBdr>
        <w:spacing w:after="0" w:line="328" w:lineRule="auto"/>
        <w:ind w:left="720" w:right="20"/>
        <w:jc w:val="both"/>
        <w:rPr>
          <w:rFonts w:ascii="Arial" w:eastAsia="Arial" w:hAnsi="Arial" w:cs="Arial"/>
          <w:b/>
          <w:color w:val="000000"/>
          <w:sz w:val="24"/>
          <w:szCs w:val="24"/>
        </w:rPr>
      </w:pPr>
    </w:p>
    <w:p w14:paraId="146BA719" w14:textId="34142879" w:rsidR="00EE6E0B" w:rsidRDefault="00AA577D">
      <w:pPr>
        <w:numPr>
          <w:ilvl w:val="0"/>
          <w:numId w:val="9"/>
        </w:numPr>
        <w:pBdr>
          <w:top w:val="nil"/>
          <w:left w:val="nil"/>
          <w:bottom w:val="nil"/>
          <w:right w:val="nil"/>
          <w:between w:val="nil"/>
        </w:pBdr>
        <w:spacing w:after="0" w:line="328" w:lineRule="auto"/>
        <w:ind w:right="20"/>
        <w:jc w:val="both"/>
        <w:rPr>
          <w:rFonts w:ascii="Arial" w:eastAsia="Arial" w:hAnsi="Arial" w:cs="Arial"/>
          <w:color w:val="000000"/>
          <w:sz w:val="24"/>
          <w:szCs w:val="24"/>
        </w:rPr>
      </w:pPr>
      <w:r w:rsidRPr="00AA577D">
        <w:rPr>
          <w:rFonts w:ascii="Arial" w:eastAsia="Arial" w:hAnsi="Arial" w:cs="Arial"/>
          <w:b/>
          <w:bCs/>
          <w:color w:val="000000"/>
          <w:sz w:val="24"/>
          <w:szCs w:val="24"/>
        </w:rPr>
        <w:t>Summary statistics</w:t>
      </w:r>
      <w:r>
        <w:rPr>
          <w:rFonts w:ascii="Arial" w:eastAsia="Arial" w:hAnsi="Arial" w:cs="Arial"/>
          <w:color w:val="000000"/>
          <w:sz w:val="24"/>
          <w:szCs w:val="24"/>
        </w:rPr>
        <w:t xml:space="preserve">: Compute </w:t>
      </w:r>
      <w:r w:rsidRPr="00AA577D">
        <w:rPr>
          <w:rFonts w:ascii="Arial" w:eastAsia="Arial" w:hAnsi="Arial" w:cs="Arial"/>
          <w:b/>
          <w:bCs/>
          <w:color w:val="000000"/>
          <w:sz w:val="24"/>
          <w:szCs w:val="24"/>
        </w:rPr>
        <w:t>mean,</w:t>
      </w:r>
      <w:r>
        <w:rPr>
          <w:rFonts w:ascii="Arial" w:eastAsia="Arial" w:hAnsi="Arial" w:cs="Arial"/>
          <w:color w:val="000000"/>
          <w:sz w:val="24"/>
          <w:szCs w:val="24"/>
        </w:rPr>
        <w:t xml:space="preserve"> </w:t>
      </w:r>
      <w:r w:rsidRPr="00AA577D">
        <w:rPr>
          <w:rFonts w:ascii="Arial" w:eastAsia="Arial" w:hAnsi="Arial" w:cs="Arial"/>
          <w:b/>
          <w:bCs/>
          <w:color w:val="000000"/>
          <w:sz w:val="24"/>
          <w:szCs w:val="24"/>
        </w:rPr>
        <w:t>std,</w:t>
      </w:r>
      <w:r>
        <w:rPr>
          <w:rFonts w:ascii="Arial" w:eastAsia="Arial" w:hAnsi="Arial" w:cs="Arial"/>
          <w:color w:val="000000"/>
          <w:sz w:val="24"/>
          <w:szCs w:val="24"/>
        </w:rPr>
        <w:t xml:space="preserve"> </w:t>
      </w:r>
      <w:r w:rsidRPr="00AA577D">
        <w:rPr>
          <w:rFonts w:ascii="Arial" w:eastAsia="Arial" w:hAnsi="Arial" w:cs="Arial"/>
          <w:b/>
          <w:bCs/>
          <w:color w:val="000000"/>
          <w:sz w:val="24"/>
          <w:szCs w:val="24"/>
        </w:rPr>
        <w:t>skewness</w:t>
      </w:r>
      <w:r>
        <w:rPr>
          <w:rFonts w:ascii="Arial" w:eastAsia="Arial" w:hAnsi="Arial" w:cs="Arial"/>
          <w:color w:val="000000"/>
          <w:sz w:val="24"/>
          <w:szCs w:val="24"/>
        </w:rPr>
        <w:t xml:space="preserve"> and </w:t>
      </w:r>
      <w:r w:rsidRPr="00AA577D">
        <w:rPr>
          <w:rFonts w:ascii="Arial" w:eastAsia="Arial" w:hAnsi="Arial" w:cs="Arial"/>
          <w:b/>
          <w:bCs/>
          <w:color w:val="000000"/>
          <w:sz w:val="24"/>
          <w:szCs w:val="24"/>
        </w:rPr>
        <w:t>kurtosis</w:t>
      </w:r>
      <w:r>
        <w:rPr>
          <w:rFonts w:ascii="Arial" w:eastAsia="Arial" w:hAnsi="Arial" w:cs="Arial"/>
          <w:color w:val="000000"/>
          <w:sz w:val="24"/>
          <w:szCs w:val="24"/>
        </w:rPr>
        <w:t xml:space="preserve"> for numerical columns</w:t>
      </w:r>
    </w:p>
    <w:p w14:paraId="00F624D4" w14:textId="7F20B642" w:rsidR="00EE6E0B" w:rsidRPr="00AA577D" w:rsidRDefault="00AA577D" w:rsidP="00AA577D">
      <w:pPr>
        <w:pBdr>
          <w:top w:val="nil"/>
          <w:left w:val="nil"/>
          <w:bottom w:val="nil"/>
          <w:right w:val="nil"/>
          <w:between w:val="nil"/>
        </w:pBdr>
        <w:spacing w:after="0" w:line="328" w:lineRule="auto"/>
        <w:ind w:left="5760" w:right="20" w:firstLine="720"/>
        <w:jc w:val="both"/>
        <w:rPr>
          <w:rFonts w:ascii="Arial" w:eastAsia="Arial" w:hAnsi="Arial" w:cs="Arial"/>
          <w:b/>
          <w:bCs/>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r>
      <w:r w:rsidRPr="00AA577D">
        <w:rPr>
          <w:rFonts w:ascii="Arial" w:eastAsia="Arial" w:hAnsi="Arial" w:cs="Arial"/>
          <w:b/>
          <w:bCs/>
          <w:color w:val="000000"/>
          <w:sz w:val="24"/>
          <w:szCs w:val="24"/>
        </w:rPr>
        <w:t>[5 Marks]</w:t>
      </w:r>
    </w:p>
    <w:p w14:paraId="7DEF9C13" w14:textId="24FD0255" w:rsidR="00EE6E0B" w:rsidRDefault="00AA577D">
      <w:pPr>
        <w:numPr>
          <w:ilvl w:val="0"/>
          <w:numId w:val="9"/>
        </w:numPr>
        <w:pBdr>
          <w:top w:val="nil"/>
          <w:left w:val="nil"/>
          <w:bottom w:val="nil"/>
          <w:right w:val="nil"/>
          <w:between w:val="nil"/>
        </w:pBdr>
        <w:spacing w:line="328" w:lineRule="auto"/>
        <w:ind w:right="20"/>
        <w:jc w:val="both"/>
        <w:rPr>
          <w:rFonts w:ascii="Arial" w:eastAsia="Arial" w:hAnsi="Arial" w:cs="Arial"/>
          <w:color w:val="000000"/>
          <w:sz w:val="24"/>
          <w:szCs w:val="24"/>
        </w:rPr>
      </w:pPr>
      <w:r w:rsidRPr="00AA577D">
        <w:rPr>
          <w:rFonts w:ascii="Arial" w:eastAsia="Arial" w:hAnsi="Arial" w:cs="Arial"/>
          <w:b/>
          <w:bCs/>
          <w:color w:val="000000"/>
          <w:sz w:val="24"/>
          <w:szCs w:val="24"/>
        </w:rPr>
        <w:t>Correlation analysis</w:t>
      </w:r>
      <w:r>
        <w:rPr>
          <w:rFonts w:ascii="Arial" w:eastAsia="Arial" w:hAnsi="Arial" w:cs="Arial"/>
          <w:color w:val="000000"/>
          <w:sz w:val="24"/>
          <w:szCs w:val="24"/>
        </w:rPr>
        <w:t xml:space="preserve">: Calculate the pairwise correlations (e.g., between </w:t>
      </w:r>
      <w:r w:rsidRPr="00AA577D">
        <w:rPr>
          <w:rFonts w:ascii="Arial" w:eastAsia="Arial" w:hAnsi="Arial" w:cs="Arial"/>
          <w:b/>
          <w:bCs/>
          <w:color w:val="000000"/>
          <w:sz w:val="24"/>
          <w:szCs w:val="24"/>
        </w:rPr>
        <w:t>Age</w:t>
      </w:r>
      <w:r>
        <w:rPr>
          <w:rFonts w:ascii="Arial" w:eastAsia="Arial" w:hAnsi="Arial" w:cs="Arial"/>
          <w:color w:val="000000"/>
          <w:sz w:val="24"/>
          <w:szCs w:val="24"/>
        </w:rPr>
        <w:t xml:space="preserve"> and </w:t>
      </w:r>
      <w:r w:rsidRPr="00AA577D">
        <w:rPr>
          <w:rFonts w:ascii="Arial" w:eastAsia="Arial" w:hAnsi="Arial" w:cs="Arial"/>
          <w:b/>
          <w:bCs/>
          <w:color w:val="000000"/>
          <w:sz w:val="24"/>
          <w:szCs w:val="24"/>
        </w:rPr>
        <w:t>Amount</w:t>
      </w:r>
      <w:r>
        <w:rPr>
          <w:rFonts w:ascii="Arial" w:eastAsia="Arial" w:hAnsi="Arial" w:cs="Arial"/>
          <w:color w:val="000000"/>
          <w:sz w:val="24"/>
          <w:szCs w:val="24"/>
        </w:rPr>
        <w:t xml:space="preserve">, </w:t>
      </w:r>
      <w:r w:rsidRPr="00AA577D">
        <w:rPr>
          <w:rFonts w:ascii="Arial" w:eastAsia="Arial" w:hAnsi="Arial" w:cs="Arial"/>
          <w:b/>
          <w:bCs/>
          <w:color w:val="000000"/>
          <w:sz w:val="24"/>
          <w:szCs w:val="24"/>
        </w:rPr>
        <w:t>Orders</w:t>
      </w:r>
      <w:r>
        <w:rPr>
          <w:rFonts w:ascii="Arial" w:eastAsia="Arial" w:hAnsi="Arial" w:cs="Arial"/>
          <w:color w:val="000000"/>
          <w:sz w:val="24"/>
          <w:szCs w:val="24"/>
        </w:rPr>
        <w:t xml:space="preserve"> and </w:t>
      </w:r>
      <w:r w:rsidRPr="00AA577D">
        <w:rPr>
          <w:rFonts w:ascii="Arial" w:eastAsia="Arial" w:hAnsi="Arial" w:cs="Arial"/>
          <w:b/>
          <w:bCs/>
          <w:color w:val="000000"/>
          <w:sz w:val="24"/>
          <w:szCs w:val="24"/>
        </w:rPr>
        <w:t>Amount</w:t>
      </w:r>
      <w:r>
        <w:rPr>
          <w:rFonts w:ascii="Arial" w:eastAsia="Arial" w:hAnsi="Arial" w:cs="Arial"/>
          <w:color w:val="000000"/>
          <w:sz w:val="24"/>
          <w:szCs w:val="24"/>
        </w:rPr>
        <w:t>)</w:t>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sidRPr="00AA577D">
        <w:rPr>
          <w:rFonts w:ascii="Arial" w:eastAsia="Arial" w:hAnsi="Arial" w:cs="Arial"/>
          <w:b/>
          <w:bCs/>
          <w:color w:val="000000"/>
          <w:sz w:val="24"/>
          <w:szCs w:val="24"/>
        </w:rPr>
        <w:t>[5 Marks]</w:t>
      </w:r>
    </w:p>
    <w:p w14:paraId="6C43748B" w14:textId="77777777" w:rsidR="00EE6E0B" w:rsidRDefault="00EE6E0B">
      <w:pPr>
        <w:spacing w:line="328" w:lineRule="auto"/>
        <w:ind w:right="20"/>
        <w:jc w:val="both"/>
        <w:rPr>
          <w:rFonts w:ascii="Arial" w:eastAsia="Arial" w:hAnsi="Arial" w:cs="Arial"/>
          <w:b/>
          <w:sz w:val="24"/>
          <w:szCs w:val="24"/>
        </w:rPr>
      </w:pPr>
    </w:p>
    <w:p w14:paraId="72DAF699" w14:textId="77777777" w:rsidR="00EE6E0B" w:rsidRDefault="0015494A">
      <w:pPr>
        <w:numPr>
          <w:ilvl w:val="0"/>
          <w:numId w:val="6"/>
        </w:numPr>
        <w:pBdr>
          <w:top w:val="nil"/>
          <w:left w:val="nil"/>
          <w:bottom w:val="nil"/>
          <w:right w:val="nil"/>
          <w:between w:val="nil"/>
        </w:pBdr>
        <w:spacing w:after="0" w:line="328" w:lineRule="auto"/>
        <w:ind w:right="20"/>
        <w:jc w:val="both"/>
        <w:rPr>
          <w:rFonts w:ascii="Arial" w:eastAsia="Arial" w:hAnsi="Arial" w:cs="Arial"/>
          <w:b/>
          <w:color w:val="000000"/>
          <w:sz w:val="24"/>
          <w:szCs w:val="24"/>
        </w:rPr>
      </w:pPr>
      <w:r>
        <w:rPr>
          <w:rFonts w:ascii="Arial" w:eastAsia="Arial" w:hAnsi="Arial" w:cs="Arial"/>
          <w:b/>
          <w:color w:val="000000"/>
          <w:sz w:val="24"/>
          <w:szCs w:val="24"/>
        </w:rPr>
        <w:t>Data Exploration</w:t>
      </w:r>
    </w:p>
    <w:p w14:paraId="55334065" w14:textId="77777777" w:rsidR="00EE6E0B" w:rsidRDefault="00EE6E0B">
      <w:pPr>
        <w:pBdr>
          <w:top w:val="nil"/>
          <w:left w:val="nil"/>
          <w:bottom w:val="nil"/>
          <w:right w:val="nil"/>
          <w:between w:val="nil"/>
        </w:pBdr>
        <w:spacing w:after="0" w:line="328" w:lineRule="auto"/>
        <w:ind w:left="720" w:right="20"/>
        <w:jc w:val="both"/>
        <w:rPr>
          <w:rFonts w:ascii="Arial" w:eastAsia="Arial" w:hAnsi="Arial" w:cs="Arial"/>
          <w:color w:val="000000"/>
          <w:sz w:val="24"/>
          <w:szCs w:val="24"/>
        </w:rPr>
      </w:pPr>
    </w:p>
    <w:p w14:paraId="3EEF21D3" w14:textId="77777777" w:rsidR="00E3614A" w:rsidRDefault="00E3614A" w:rsidP="00E3614A">
      <w:pPr>
        <w:pStyle w:val="ListParagraph"/>
        <w:numPr>
          <w:ilvl w:val="3"/>
          <w:numId w:val="6"/>
        </w:numPr>
        <w:pBdr>
          <w:top w:val="nil"/>
          <w:left w:val="nil"/>
          <w:bottom w:val="nil"/>
          <w:right w:val="nil"/>
          <w:between w:val="nil"/>
        </w:pBdr>
        <w:spacing w:after="0" w:line="328" w:lineRule="auto"/>
        <w:ind w:left="1134" w:right="20"/>
        <w:jc w:val="both"/>
        <w:rPr>
          <w:rFonts w:ascii="Arial" w:eastAsia="Arial" w:hAnsi="Arial" w:cs="Arial"/>
          <w:color w:val="000000"/>
          <w:sz w:val="24"/>
          <w:szCs w:val="24"/>
        </w:rPr>
      </w:pPr>
      <w:r w:rsidRPr="00E3614A">
        <w:rPr>
          <w:rFonts w:ascii="Arial" w:eastAsia="Arial" w:hAnsi="Arial" w:cs="Arial"/>
          <w:b/>
          <w:bCs/>
          <w:color w:val="000000"/>
          <w:sz w:val="24"/>
          <w:szCs w:val="24"/>
        </w:rPr>
        <w:t>Visualize insights:</w:t>
      </w:r>
      <w:r w:rsidRPr="00E3614A">
        <w:rPr>
          <w:rFonts w:ascii="Arial" w:eastAsia="Arial" w:hAnsi="Arial" w:cs="Arial"/>
          <w:color w:val="000000"/>
          <w:sz w:val="24"/>
          <w:szCs w:val="24"/>
        </w:rPr>
        <w:t xml:space="preserve"> </w:t>
      </w:r>
    </w:p>
    <w:p w14:paraId="5024F187" w14:textId="77777777" w:rsidR="00E3614A" w:rsidRDefault="00E3614A" w:rsidP="00E3614A">
      <w:pPr>
        <w:pStyle w:val="ListParagraph"/>
        <w:numPr>
          <w:ilvl w:val="0"/>
          <w:numId w:val="11"/>
        </w:numPr>
        <w:pBdr>
          <w:top w:val="nil"/>
          <w:left w:val="nil"/>
          <w:bottom w:val="nil"/>
          <w:right w:val="nil"/>
          <w:between w:val="nil"/>
        </w:pBdr>
        <w:spacing w:after="0" w:line="328" w:lineRule="auto"/>
        <w:ind w:right="20"/>
        <w:jc w:val="both"/>
        <w:rPr>
          <w:rFonts w:ascii="Arial" w:eastAsia="Arial" w:hAnsi="Arial" w:cs="Arial"/>
          <w:color w:val="000000"/>
          <w:sz w:val="24"/>
          <w:szCs w:val="24"/>
        </w:rPr>
      </w:pPr>
      <w:r>
        <w:rPr>
          <w:rFonts w:ascii="Arial" w:eastAsia="Arial" w:hAnsi="Arial" w:cs="Arial"/>
          <w:color w:val="000000"/>
          <w:sz w:val="24"/>
          <w:szCs w:val="24"/>
        </w:rPr>
        <w:t xml:space="preserve">Top 5 states by total </w:t>
      </w:r>
      <w:r w:rsidRPr="00384216">
        <w:rPr>
          <w:rFonts w:ascii="Arial" w:eastAsia="Arial" w:hAnsi="Arial" w:cs="Arial"/>
          <w:b/>
          <w:bCs/>
          <w:color w:val="000000"/>
          <w:sz w:val="24"/>
          <w:szCs w:val="24"/>
        </w:rPr>
        <w:t xml:space="preserve">Amount </w:t>
      </w:r>
    </w:p>
    <w:p w14:paraId="74697FBD" w14:textId="77777777" w:rsidR="00E3614A" w:rsidRPr="00384216" w:rsidRDefault="00E3614A" w:rsidP="00E3614A">
      <w:pPr>
        <w:pStyle w:val="ListParagraph"/>
        <w:numPr>
          <w:ilvl w:val="0"/>
          <w:numId w:val="11"/>
        </w:numPr>
        <w:pBdr>
          <w:top w:val="nil"/>
          <w:left w:val="nil"/>
          <w:bottom w:val="nil"/>
          <w:right w:val="nil"/>
          <w:between w:val="nil"/>
        </w:pBdr>
        <w:spacing w:after="0" w:line="328" w:lineRule="auto"/>
        <w:ind w:right="20"/>
        <w:jc w:val="both"/>
        <w:rPr>
          <w:rFonts w:ascii="Arial" w:eastAsia="Arial" w:hAnsi="Arial" w:cs="Arial"/>
          <w:b/>
          <w:bCs/>
          <w:color w:val="000000"/>
          <w:sz w:val="24"/>
          <w:szCs w:val="24"/>
        </w:rPr>
      </w:pPr>
      <w:r>
        <w:rPr>
          <w:rFonts w:ascii="Arial" w:eastAsia="Arial" w:hAnsi="Arial" w:cs="Arial"/>
          <w:color w:val="000000"/>
          <w:sz w:val="24"/>
          <w:szCs w:val="24"/>
        </w:rPr>
        <w:t xml:space="preserve">Distribution of </w:t>
      </w:r>
      <w:r w:rsidRPr="00384216">
        <w:rPr>
          <w:rFonts w:ascii="Arial" w:eastAsia="Arial" w:hAnsi="Arial" w:cs="Arial"/>
          <w:b/>
          <w:bCs/>
          <w:color w:val="000000"/>
          <w:sz w:val="24"/>
          <w:szCs w:val="24"/>
        </w:rPr>
        <w:t>Gender</w:t>
      </w:r>
      <w:r>
        <w:rPr>
          <w:rFonts w:ascii="Arial" w:eastAsia="Arial" w:hAnsi="Arial" w:cs="Arial"/>
          <w:color w:val="000000"/>
          <w:sz w:val="24"/>
          <w:szCs w:val="24"/>
        </w:rPr>
        <w:t xml:space="preserve"> across </w:t>
      </w:r>
      <w:proofErr w:type="spellStart"/>
      <w:r w:rsidRPr="00384216">
        <w:rPr>
          <w:rFonts w:ascii="Arial" w:eastAsia="Arial" w:hAnsi="Arial" w:cs="Arial"/>
          <w:b/>
          <w:bCs/>
          <w:color w:val="000000"/>
          <w:sz w:val="24"/>
          <w:szCs w:val="24"/>
        </w:rPr>
        <w:t>Product_Category</w:t>
      </w:r>
      <w:proofErr w:type="spellEnd"/>
      <w:r w:rsidRPr="00384216">
        <w:rPr>
          <w:rFonts w:ascii="Arial" w:eastAsia="Arial" w:hAnsi="Arial" w:cs="Arial"/>
          <w:b/>
          <w:bCs/>
          <w:color w:val="000000"/>
          <w:sz w:val="24"/>
          <w:szCs w:val="24"/>
        </w:rPr>
        <w:t xml:space="preserve"> </w:t>
      </w:r>
    </w:p>
    <w:p w14:paraId="1C72BBF4" w14:textId="77777777" w:rsidR="00E3614A" w:rsidRPr="00384216" w:rsidRDefault="00E3614A" w:rsidP="00E3614A">
      <w:pPr>
        <w:pStyle w:val="ListParagraph"/>
        <w:numPr>
          <w:ilvl w:val="0"/>
          <w:numId w:val="11"/>
        </w:numPr>
        <w:pBdr>
          <w:top w:val="nil"/>
          <w:left w:val="nil"/>
          <w:bottom w:val="nil"/>
          <w:right w:val="nil"/>
          <w:between w:val="nil"/>
        </w:pBdr>
        <w:spacing w:after="0" w:line="328" w:lineRule="auto"/>
        <w:ind w:right="20"/>
        <w:jc w:val="both"/>
        <w:rPr>
          <w:rFonts w:ascii="Arial" w:eastAsia="Arial" w:hAnsi="Arial" w:cs="Arial"/>
          <w:b/>
          <w:bCs/>
          <w:color w:val="000000"/>
          <w:sz w:val="24"/>
          <w:szCs w:val="24"/>
        </w:rPr>
      </w:pPr>
      <w:r w:rsidRPr="00384216">
        <w:rPr>
          <w:rFonts w:ascii="Arial" w:eastAsia="Arial" w:hAnsi="Arial" w:cs="Arial"/>
          <w:b/>
          <w:bCs/>
          <w:color w:val="000000"/>
          <w:sz w:val="24"/>
          <w:szCs w:val="24"/>
        </w:rPr>
        <w:t>Age Group</w:t>
      </w:r>
      <w:r>
        <w:rPr>
          <w:rFonts w:ascii="Arial" w:eastAsia="Arial" w:hAnsi="Arial" w:cs="Arial"/>
          <w:color w:val="000000"/>
          <w:sz w:val="24"/>
          <w:szCs w:val="24"/>
        </w:rPr>
        <w:t xml:space="preserve"> vs Average </w:t>
      </w:r>
      <w:r w:rsidRPr="00384216">
        <w:rPr>
          <w:rFonts w:ascii="Arial" w:eastAsia="Arial" w:hAnsi="Arial" w:cs="Arial"/>
          <w:b/>
          <w:bCs/>
          <w:color w:val="000000"/>
          <w:sz w:val="24"/>
          <w:szCs w:val="24"/>
        </w:rPr>
        <w:t>Amount</w:t>
      </w:r>
    </w:p>
    <w:p w14:paraId="68A0E09A" w14:textId="77777777" w:rsidR="00E3614A" w:rsidRDefault="00E3614A" w:rsidP="00E3614A">
      <w:pPr>
        <w:pStyle w:val="ListParagraph"/>
        <w:numPr>
          <w:ilvl w:val="0"/>
          <w:numId w:val="11"/>
        </w:numPr>
        <w:pBdr>
          <w:top w:val="nil"/>
          <w:left w:val="nil"/>
          <w:bottom w:val="nil"/>
          <w:right w:val="nil"/>
          <w:between w:val="nil"/>
        </w:pBdr>
        <w:spacing w:after="0" w:line="328" w:lineRule="auto"/>
        <w:ind w:right="20"/>
        <w:jc w:val="both"/>
        <w:rPr>
          <w:rFonts w:ascii="Arial" w:eastAsia="Arial" w:hAnsi="Arial" w:cs="Arial"/>
          <w:color w:val="000000"/>
          <w:sz w:val="24"/>
          <w:szCs w:val="24"/>
        </w:rPr>
      </w:pPr>
      <w:proofErr w:type="spellStart"/>
      <w:r w:rsidRPr="00384216">
        <w:rPr>
          <w:rFonts w:ascii="Arial" w:eastAsia="Arial" w:hAnsi="Arial" w:cs="Arial"/>
          <w:b/>
          <w:bCs/>
          <w:color w:val="000000"/>
          <w:sz w:val="24"/>
          <w:szCs w:val="24"/>
        </w:rPr>
        <w:t>Marital_Status</w:t>
      </w:r>
      <w:proofErr w:type="spellEnd"/>
      <w:r>
        <w:rPr>
          <w:rFonts w:ascii="Arial" w:eastAsia="Arial" w:hAnsi="Arial" w:cs="Arial"/>
          <w:color w:val="000000"/>
          <w:sz w:val="24"/>
          <w:szCs w:val="24"/>
        </w:rPr>
        <w:t xml:space="preserve"> impact on orders </w:t>
      </w:r>
    </w:p>
    <w:p w14:paraId="2A3A436D" w14:textId="7ED55AE5" w:rsidR="00EE6E0B" w:rsidRDefault="00E3614A" w:rsidP="00E3614A">
      <w:pPr>
        <w:pStyle w:val="ListParagraph"/>
        <w:pBdr>
          <w:top w:val="nil"/>
          <w:left w:val="nil"/>
          <w:bottom w:val="nil"/>
          <w:right w:val="nil"/>
          <w:between w:val="nil"/>
        </w:pBdr>
        <w:spacing w:after="0" w:line="328" w:lineRule="auto"/>
        <w:ind w:left="6480" w:right="20" w:firstLine="720"/>
        <w:jc w:val="both"/>
        <w:rPr>
          <w:rFonts w:ascii="Arial" w:eastAsia="Arial" w:hAnsi="Arial" w:cs="Arial"/>
          <w:b/>
          <w:bCs/>
          <w:color w:val="000000"/>
          <w:sz w:val="24"/>
          <w:szCs w:val="24"/>
        </w:rPr>
      </w:pPr>
      <w:r>
        <w:rPr>
          <w:rFonts w:ascii="Arial" w:eastAsia="Arial" w:hAnsi="Arial" w:cs="Arial"/>
          <w:b/>
          <w:bCs/>
          <w:color w:val="000000"/>
          <w:sz w:val="24"/>
          <w:szCs w:val="24"/>
        </w:rPr>
        <w:t xml:space="preserve"> </w:t>
      </w:r>
      <w:r w:rsidRPr="00E3614A">
        <w:rPr>
          <w:rFonts w:ascii="Arial" w:eastAsia="Arial" w:hAnsi="Arial" w:cs="Arial"/>
          <w:b/>
          <w:bCs/>
          <w:color w:val="000000"/>
          <w:sz w:val="24"/>
          <w:szCs w:val="24"/>
        </w:rPr>
        <w:t>[10 Marks]</w:t>
      </w:r>
    </w:p>
    <w:p w14:paraId="0DF8ECA5" w14:textId="77777777" w:rsidR="00416A65" w:rsidRDefault="00416A65" w:rsidP="00E3614A">
      <w:pPr>
        <w:pStyle w:val="ListParagraph"/>
        <w:pBdr>
          <w:top w:val="nil"/>
          <w:left w:val="nil"/>
          <w:bottom w:val="nil"/>
          <w:right w:val="nil"/>
          <w:between w:val="nil"/>
        </w:pBdr>
        <w:spacing w:after="0" w:line="328" w:lineRule="auto"/>
        <w:ind w:left="6480" w:right="20" w:firstLine="720"/>
        <w:jc w:val="both"/>
        <w:rPr>
          <w:rFonts w:ascii="Arial" w:eastAsia="Arial" w:hAnsi="Arial" w:cs="Arial"/>
          <w:b/>
          <w:bCs/>
          <w:color w:val="000000"/>
          <w:sz w:val="24"/>
          <w:szCs w:val="24"/>
        </w:rPr>
      </w:pPr>
    </w:p>
    <w:p w14:paraId="1839732F" w14:textId="056F721E" w:rsidR="00EE6E0B" w:rsidRPr="00384216" w:rsidRDefault="00384216" w:rsidP="00384216">
      <w:pPr>
        <w:pStyle w:val="ListParagraph"/>
        <w:numPr>
          <w:ilvl w:val="3"/>
          <w:numId w:val="6"/>
        </w:numPr>
        <w:pBdr>
          <w:top w:val="nil"/>
          <w:left w:val="nil"/>
          <w:bottom w:val="nil"/>
          <w:right w:val="nil"/>
          <w:between w:val="nil"/>
        </w:pBdr>
        <w:spacing w:after="0" w:line="328" w:lineRule="auto"/>
        <w:ind w:left="1134" w:right="20"/>
        <w:jc w:val="both"/>
        <w:rPr>
          <w:rFonts w:ascii="Arial" w:eastAsia="Arial" w:hAnsi="Arial" w:cs="Arial"/>
          <w:b/>
          <w:bCs/>
          <w:color w:val="000000"/>
          <w:sz w:val="24"/>
          <w:szCs w:val="24"/>
        </w:rPr>
      </w:pPr>
      <w:r>
        <w:rPr>
          <w:rFonts w:ascii="Arial" w:eastAsia="Arial" w:hAnsi="Arial" w:cs="Arial"/>
          <w:b/>
          <w:bCs/>
          <w:color w:val="000000"/>
          <w:sz w:val="24"/>
          <w:szCs w:val="24"/>
        </w:rPr>
        <w:t xml:space="preserve">Categorized analysis: </w:t>
      </w:r>
      <w:r>
        <w:rPr>
          <w:rFonts w:ascii="Arial" w:eastAsia="Arial" w:hAnsi="Arial" w:cs="Arial"/>
          <w:color w:val="000000"/>
          <w:sz w:val="24"/>
          <w:szCs w:val="24"/>
        </w:rPr>
        <w:t xml:space="preserve">Rank </w:t>
      </w:r>
      <w:proofErr w:type="spellStart"/>
      <w:r w:rsidRPr="00384216">
        <w:rPr>
          <w:rFonts w:ascii="Arial" w:eastAsia="Arial" w:hAnsi="Arial" w:cs="Arial"/>
          <w:b/>
          <w:bCs/>
          <w:color w:val="000000"/>
          <w:sz w:val="24"/>
          <w:szCs w:val="24"/>
        </w:rPr>
        <w:t>product_Category</w:t>
      </w:r>
      <w:proofErr w:type="spellEnd"/>
      <w:r>
        <w:rPr>
          <w:rFonts w:ascii="Arial" w:eastAsia="Arial" w:hAnsi="Arial" w:cs="Arial"/>
          <w:color w:val="000000"/>
          <w:sz w:val="24"/>
          <w:szCs w:val="24"/>
        </w:rPr>
        <w:t xml:space="preserve"> by average </w:t>
      </w:r>
      <w:r w:rsidRPr="00384216">
        <w:rPr>
          <w:rFonts w:ascii="Arial" w:eastAsia="Arial" w:hAnsi="Arial" w:cs="Arial"/>
          <w:b/>
          <w:bCs/>
          <w:color w:val="000000"/>
          <w:sz w:val="24"/>
          <w:szCs w:val="24"/>
        </w:rPr>
        <w:t>Amount</w:t>
      </w:r>
      <w:r>
        <w:rPr>
          <w:rFonts w:ascii="Arial" w:eastAsia="Arial" w:hAnsi="Arial" w:cs="Arial"/>
          <w:color w:val="000000"/>
          <w:sz w:val="24"/>
          <w:szCs w:val="24"/>
        </w:rPr>
        <w:t xml:space="preserve">, grouped by </w:t>
      </w:r>
      <w:r w:rsidRPr="00384216">
        <w:rPr>
          <w:rFonts w:ascii="Arial" w:eastAsia="Arial" w:hAnsi="Arial" w:cs="Arial"/>
          <w:b/>
          <w:bCs/>
          <w:color w:val="000000"/>
          <w:sz w:val="24"/>
          <w:szCs w:val="24"/>
        </w:rPr>
        <w:t>Zone</w:t>
      </w:r>
      <w:r>
        <w:rPr>
          <w:rFonts w:ascii="Arial" w:eastAsia="Arial" w:hAnsi="Arial" w:cs="Arial"/>
          <w:color w:val="000000"/>
          <w:sz w:val="24"/>
          <w:szCs w:val="24"/>
        </w:rPr>
        <w:t>. Visualize with a grouped bar chart.</w:t>
      </w:r>
    </w:p>
    <w:p w14:paraId="6F048998" w14:textId="6431E6B0" w:rsidR="00EE6E0B" w:rsidRDefault="0015494A">
      <w:pPr>
        <w:ind w:left="7200"/>
        <w:rPr>
          <w:rFonts w:ascii="Arial" w:eastAsia="Arial" w:hAnsi="Arial" w:cs="Arial"/>
          <w:b/>
          <w:bCs/>
          <w:color w:val="000000"/>
          <w:sz w:val="24"/>
          <w:szCs w:val="24"/>
        </w:rPr>
      </w:pPr>
      <w:r>
        <w:rPr>
          <w:rFonts w:ascii="Arial" w:eastAsia="Arial" w:hAnsi="Arial" w:cs="Arial"/>
          <w:color w:val="000000"/>
          <w:sz w:val="24"/>
          <w:szCs w:val="24"/>
        </w:rPr>
        <w:t xml:space="preserve">  </w:t>
      </w:r>
      <w:r w:rsidRPr="00384216">
        <w:rPr>
          <w:rFonts w:ascii="Arial" w:eastAsia="Arial" w:hAnsi="Arial" w:cs="Arial"/>
          <w:b/>
          <w:bCs/>
          <w:color w:val="000000"/>
          <w:sz w:val="24"/>
          <w:szCs w:val="24"/>
        </w:rPr>
        <w:t>[10 Marks]</w:t>
      </w:r>
    </w:p>
    <w:p w14:paraId="4E555DFA" w14:textId="77777777" w:rsidR="000B3EE1" w:rsidRDefault="000B3EE1">
      <w:pPr>
        <w:ind w:left="7200"/>
        <w:rPr>
          <w:rFonts w:ascii="Arial" w:eastAsia="Arial" w:hAnsi="Arial" w:cs="Arial"/>
          <w:b/>
          <w:bCs/>
          <w:color w:val="000000"/>
          <w:sz w:val="24"/>
          <w:szCs w:val="24"/>
        </w:rPr>
      </w:pPr>
    </w:p>
    <w:p w14:paraId="5C4FED56" w14:textId="77777777" w:rsidR="000B3EE1" w:rsidRPr="00384216" w:rsidRDefault="000B3EE1">
      <w:pPr>
        <w:ind w:left="7200"/>
        <w:rPr>
          <w:rFonts w:ascii="Arial" w:eastAsia="Arial" w:hAnsi="Arial" w:cs="Arial"/>
          <w:b/>
          <w:bCs/>
          <w:color w:val="000000"/>
          <w:sz w:val="24"/>
          <w:szCs w:val="24"/>
        </w:rPr>
      </w:pPr>
    </w:p>
    <w:p w14:paraId="4F0D014E" w14:textId="77777777" w:rsidR="00EE6E0B" w:rsidRDefault="0015494A">
      <w:pPr>
        <w:numPr>
          <w:ilvl w:val="0"/>
          <w:numId w:val="6"/>
        </w:numPr>
        <w:pBdr>
          <w:top w:val="nil"/>
          <w:left w:val="nil"/>
          <w:bottom w:val="nil"/>
          <w:right w:val="nil"/>
          <w:between w:val="nil"/>
        </w:pBdr>
        <w:spacing w:after="0" w:line="328" w:lineRule="auto"/>
        <w:ind w:right="20"/>
        <w:jc w:val="both"/>
        <w:rPr>
          <w:rFonts w:ascii="Arial" w:eastAsia="Arial" w:hAnsi="Arial" w:cs="Arial"/>
          <w:b/>
          <w:color w:val="000000"/>
          <w:sz w:val="24"/>
          <w:szCs w:val="24"/>
        </w:rPr>
      </w:pPr>
      <w:r>
        <w:rPr>
          <w:rFonts w:ascii="Arial" w:eastAsia="Arial" w:hAnsi="Arial" w:cs="Arial"/>
          <w:color w:val="000000"/>
          <w:sz w:val="24"/>
          <w:szCs w:val="24"/>
        </w:rPr>
        <w:lastRenderedPageBreak/>
        <w:t xml:space="preserve"> </w:t>
      </w:r>
      <w:r>
        <w:rPr>
          <w:rFonts w:ascii="Arial" w:eastAsia="Arial" w:hAnsi="Arial" w:cs="Arial"/>
          <w:b/>
          <w:color w:val="000000"/>
          <w:sz w:val="24"/>
          <w:szCs w:val="24"/>
        </w:rPr>
        <w:t>Statistical Testing</w:t>
      </w:r>
    </w:p>
    <w:p w14:paraId="0033291F" w14:textId="77777777" w:rsidR="00EE6E0B" w:rsidRDefault="00EE6E0B">
      <w:pPr>
        <w:pBdr>
          <w:top w:val="nil"/>
          <w:left w:val="nil"/>
          <w:bottom w:val="nil"/>
          <w:right w:val="nil"/>
          <w:between w:val="nil"/>
        </w:pBdr>
        <w:spacing w:after="0" w:line="328" w:lineRule="auto"/>
        <w:ind w:right="20"/>
        <w:jc w:val="both"/>
        <w:rPr>
          <w:rFonts w:ascii="Arial" w:eastAsia="Arial" w:hAnsi="Arial" w:cs="Arial"/>
          <w:b/>
          <w:color w:val="000000"/>
          <w:sz w:val="24"/>
          <w:szCs w:val="24"/>
        </w:rPr>
      </w:pPr>
    </w:p>
    <w:p w14:paraId="45BD3220" w14:textId="1621E2A3" w:rsidR="00EE6E0B" w:rsidRDefault="0015494A">
      <w:pPr>
        <w:numPr>
          <w:ilvl w:val="0"/>
          <w:numId w:val="2"/>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b/>
          <w:color w:val="000000"/>
          <w:sz w:val="24"/>
          <w:szCs w:val="24"/>
        </w:rPr>
        <w:t>Test 1</w:t>
      </w:r>
      <w:r>
        <w:rPr>
          <w:rFonts w:ascii="Arial" w:eastAsia="Arial" w:hAnsi="Arial" w:cs="Arial"/>
          <w:color w:val="000000"/>
          <w:sz w:val="24"/>
          <w:szCs w:val="24"/>
        </w:rPr>
        <w:t xml:space="preserve">: </w:t>
      </w:r>
      <w:r w:rsidR="00384216">
        <w:rPr>
          <w:rFonts w:ascii="Arial" w:eastAsia="Arial" w:hAnsi="Arial" w:cs="Arial"/>
          <w:color w:val="000000"/>
          <w:sz w:val="24"/>
          <w:szCs w:val="24"/>
        </w:rPr>
        <w:t>Is there a difference in average Amount across Occupation groups?</w:t>
      </w:r>
    </w:p>
    <w:p w14:paraId="0638C162" w14:textId="4B5EAC94" w:rsidR="00EE6E0B" w:rsidRDefault="00384216" w:rsidP="00384216">
      <w:pPr>
        <w:numPr>
          <w:ilvl w:val="0"/>
          <w:numId w:val="13"/>
        </w:numPr>
        <w:spacing w:before="280" w:after="0" w:line="240" w:lineRule="auto"/>
        <w:rPr>
          <w:rFonts w:ascii="Arial" w:eastAsia="Arial" w:hAnsi="Arial" w:cs="Arial"/>
          <w:sz w:val="24"/>
          <w:szCs w:val="24"/>
        </w:rPr>
      </w:pPr>
      <w:r w:rsidRPr="00384216">
        <w:rPr>
          <w:rFonts w:ascii="Arial" w:eastAsia="Arial" w:hAnsi="Arial" w:cs="Arial"/>
          <w:b/>
          <w:bCs/>
          <w:sz w:val="24"/>
          <w:szCs w:val="24"/>
        </w:rPr>
        <w:t>H</w:t>
      </w:r>
      <w:r w:rsidRPr="00384216">
        <w:rPr>
          <w:rFonts w:ascii="Arial" w:eastAsia="Arial" w:hAnsi="Arial" w:cs="Arial"/>
          <w:b/>
          <w:bCs/>
          <w:sz w:val="24"/>
          <w:szCs w:val="24"/>
          <w:vertAlign w:val="subscript"/>
        </w:rPr>
        <w:t>0</w:t>
      </w:r>
      <w:r>
        <w:rPr>
          <w:rFonts w:ascii="Arial" w:eastAsia="Arial" w:hAnsi="Arial" w:cs="Arial"/>
          <w:sz w:val="24"/>
          <w:szCs w:val="24"/>
        </w:rPr>
        <w:t xml:space="preserve">: Mean </w:t>
      </w:r>
      <w:r w:rsidRPr="00384216">
        <w:rPr>
          <w:rFonts w:ascii="Arial" w:eastAsia="Arial" w:hAnsi="Arial" w:cs="Arial"/>
          <w:b/>
          <w:bCs/>
          <w:sz w:val="24"/>
          <w:szCs w:val="24"/>
        </w:rPr>
        <w:t>Amount</w:t>
      </w:r>
      <w:r>
        <w:rPr>
          <w:rFonts w:ascii="Arial" w:eastAsia="Arial" w:hAnsi="Arial" w:cs="Arial"/>
          <w:sz w:val="24"/>
          <w:szCs w:val="24"/>
        </w:rPr>
        <w:t xml:space="preserve"> is equal across occupations.</w:t>
      </w:r>
    </w:p>
    <w:p w14:paraId="4A5F809A" w14:textId="26C74A71" w:rsidR="00EE6E0B" w:rsidRDefault="00384216" w:rsidP="00384216">
      <w:pPr>
        <w:numPr>
          <w:ilvl w:val="0"/>
          <w:numId w:val="13"/>
        </w:numPr>
        <w:spacing w:after="0" w:line="240" w:lineRule="auto"/>
        <w:rPr>
          <w:rFonts w:ascii="Arial" w:eastAsia="Arial" w:hAnsi="Arial" w:cs="Arial"/>
          <w:sz w:val="24"/>
          <w:szCs w:val="24"/>
        </w:rPr>
      </w:pPr>
      <w:r w:rsidRPr="00384216">
        <w:rPr>
          <w:rFonts w:ascii="Arial" w:eastAsia="Arial" w:hAnsi="Arial" w:cs="Arial"/>
          <w:b/>
          <w:bCs/>
          <w:sz w:val="24"/>
          <w:szCs w:val="24"/>
        </w:rPr>
        <w:t>H</w:t>
      </w:r>
      <w:r w:rsidRPr="00384216">
        <w:rPr>
          <w:rFonts w:ascii="Arial" w:eastAsia="Arial" w:hAnsi="Arial" w:cs="Arial"/>
          <w:b/>
          <w:bCs/>
          <w:sz w:val="24"/>
          <w:szCs w:val="24"/>
          <w:vertAlign w:val="subscript"/>
        </w:rPr>
        <w:t>A</w:t>
      </w:r>
      <w:r>
        <w:rPr>
          <w:rFonts w:ascii="Arial" w:eastAsia="Arial" w:hAnsi="Arial" w:cs="Arial"/>
          <w:sz w:val="24"/>
          <w:szCs w:val="24"/>
        </w:rPr>
        <w:t xml:space="preserve">: Mean </w:t>
      </w:r>
      <w:r w:rsidRPr="00384216">
        <w:rPr>
          <w:rFonts w:ascii="Arial" w:eastAsia="Arial" w:hAnsi="Arial" w:cs="Arial"/>
          <w:b/>
          <w:bCs/>
          <w:sz w:val="24"/>
          <w:szCs w:val="24"/>
        </w:rPr>
        <w:t>Amount</w:t>
      </w:r>
      <w:r>
        <w:rPr>
          <w:rFonts w:ascii="Arial" w:eastAsia="Arial" w:hAnsi="Arial" w:cs="Arial"/>
          <w:sz w:val="24"/>
          <w:szCs w:val="24"/>
        </w:rPr>
        <w:t xml:space="preserve"> differs significantly.</w:t>
      </w:r>
    </w:p>
    <w:p w14:paraId="4CD57008" w14:textId="4D08C3C0" w:rsidR="00EE6E0B" w:rsidRDefault="00384216" w:rsidP="00384216">
      <w:pPr>
        <w:numPr>
          <w:ilvl w:val="0"/>
          <w:numId w:val="13"/>
        </w:numPr>
        <w:spacing w:after="280" w:line="240" w:lineRule="auto"/>
        <w:rPr>
          <w:rFonts w:ascii="Times New Roman" w:eastAsia="Times New Roman" w:hAnsi="Times New Roman" w:cs="Times New Roman"/>
          <w:sz w:val="24"/>
          <w:szCs w:val="24"/>
        </w:rPr>
      </w:pPr>
      <w:r w:rsidRPr="00384216">
        <w:rPr>
          <w:rFonts w:ascii="Arial" w:eastAsia="Arial" w:hAnsi="Arial" w:cs="Arial"/>
          <w:b/>
          <w:bCs/>
          <w:sz w:val="24"/>
          <w:szCs w:val="24"/>
        </w:rPr>
        <w:t>Test</w:t>
      </w:r>
      <w:r>
        <w:rPr>
          <w:rFonts w:ascii="Arial" w:eastAsia="Arial" w:hAnsi="Arial" w:cs="Arial"/>
          <w:sz w:val="24"/>
          <w:szCs w:val="24"/>
        </w:rPr>
        <w:t xml:space="preserve">: Anova: Report </w:t>
      </w:r>
      <w:r w:rsidRPr="00384216">
        <w:rPr>
          <w:rFonts w:ascii="Arial" w:eastAsia="Arial" w:hAnsi="Arial" w:cs="Arial"/>
          <w:b/>
          <w:bCs/>
          <w:sz w:val="24"/>
          <w:szCs w:val="24"/>
        </w:rPr>
        <w:t>p-value</w:t>
      </w:r>
      <w:r>
        <w:rPr>
          <w:rFonts w:ascii="Arial" w:eastAsia="Arial" w:hAnsi="Arial" w:cs="Arial"/>
          <w:sz w:val="24"/>
          <w:szCs w:val="24"/>
        </w:rPr>
        <w:t xml:space="preserve"> and conclusion.</w:t>
      </w:r>
    </w:p>
    <w:p w14:paraId="3337C5D0" w14:textId="3822B6BD" w:rsidR="00EE6E0B" w:rsidRDefault="0015494A">
      <w:pPr>
        <w:pBdr>
          <w:top w:val="nil"/>
          <w:left w:val="nil"/>
          <w:bottom w:val="nil"/>
          <w:right w:val="nil"/>
          <w:between w:val="nil"/>
        </w:pBdr>
        <w:spacing w:after="0" w:line="328" w:lineRule="auto"/>
        <w:ind w:left="1440" w:right="20"/>
        <w:jc w:val="both"/>
        <w:rPr>
          <w:rFonts w:ascii="Arial" w:eastAsia="Arial" w:hAnsi="Arial" w:cs="Arial"/>
          <w:b/>
          <w:bCs/>
          <w:color w:val="000000"/>
          <w:sz w:val="24"/>
          <w:szCs w:val="24"/>
        </w:rPr>
      </w:pP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t xml:space="preserve"> </w:t>
      </w:r>
      <w:r w:rsidR="00384216">
        <w:rPr>
          <w:rFonts w:ascii="Arial" w:eastAsia="Arial" w:hAnsi="Arial" w:cs="Arial"/>
          <w:color w:val="000000"/>
          <w:sz w:val="24"/>
          <w:szCs w:val="24"/>
        </w:rPr>
        <w:t xml:space="preserve"> </w:t>
      </w:r>
      <w:r>
        <w:rPr>
          <w:rFonts w:ascii="Arial" w:eastAsia="Arial" w:hAnsi="Arial" w:cs="Arial"/>
          <w:color w:val="000000"/>
          <w:sz w:val="24"/>
          <w:szCs w:val="24"/>
        </w:rPr>
        <w:t xml:space="preserve"> </w:t>
      </w:r>
      <w:r w:rsidRPr="00384216">
        <w:rPr>
          <w:rFonts w:ascii="Arial" w:eastAsia="Arial" w:hAnsi="Arial" w:cs="Arial"/>
          <w:b/>
          <w:bCs/>
          <w:color w:val="000000"/>
          <w:sz w:val="24"/>
          <w:szCs w:val="24"/>
        </w:rPr>
        <w:t>[10 Marks]</w:t>
      </w:r>
    </w:p>
    <w:p w14:paraId="1890173E" w14:textId="77777777" w:rsidR="00384216" w:rsidRPr="00384216" w:rsidRDefault="00384216">
      <w:pPr>
        <w:pBdr>
          <w:top w:val="nil"/>
          <w:left w:val="nil"/>
          <w:bottom w:val="nil"/>
          <w:right w:val="nil"/>
          <w:between w:val="nil"/>
        </w:pBdr>
        <w:spacing w:after="0" w:line="328" w:lineRule="auto"/>
        <w:ind w:left="1440" w:right="20"/>
        <w:jc w:val="both"/>
        <w:rPr>
          <w:rFonts w:ascii="Arial" w:eastAsia="Arial" w:hAnsi="Arial" w:cs="Arial"/>
          <w:b/>
          <w:bCs/>
          <w:color w:val="000000"/>
          <w:sz w:val="24"/>
          <w:szCs w:val="24"/>
        </w:rPr>
      </w:pPr>
    </w:p>
    <w:p w14:paraId="7DAC8D68" w14:textId="6092228A" w:rsidR="00EE6E0B" w:rsidRDefault="0015494A">
      <w:pPr>
        <w:numPr>
          <w:ilvl w:val="0"/>
          <w:numId w:val="2"/>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b/>
          <w:color w:val="000000"/>
          <w:sz w:val="24"/>
          <w:szCs w:val="24"/>
        </w:rPr>
        <w:t>Test 2</w:t>
      </w:r>
      <w:r>
        <w:rPr>
          <w:rFonts w:ascii="Arial" w:eastAsia="Arial" w:hAnsi="Arial" w:cs="Arial"/>
          <w:color w:val="000000"/>
          <w:sz w:val="24"/>
          <w:szCs w:val="24"/>
        </w:rPr>
        <w:t xml:space="preserve">: </w:t>
      </w:r>
      <w:r w:rsidR="00384216">
        <w:rPr>
          <w:rFonts w:ascii="Arial" w:eastAsia="Arial" w:hAnsi="Arial" w:cs="Arial"/>
          <w:color w:val="000000"/>
          <w:sz w:val="24"/>
          <w:szCs w:val="24"/>
        </w:rPr>
        <w:t xml:space="preserve">Are </w:t>
      </w:r>
      <w:proofErr w:type="spellStart"/>
      <w:r w:rsidR="00384216" w:rsidRPr="00384216">
        <w:rPr>
          <w:rFonts w:ascii="Arial" w:eastAsia="Arial" w:hAnsi="Arial" w:cs="Arial"/>
          <w:b/>
          <w:bCs/>
          <w:color w:val="000000"/>
          <w:sz w:val="24"/>
          <w:szCs w:val="24"/>
        </w:rPr>
        <w:t>Product_Category</w:t>
      </w:r>
      <w:proofErr w:type="spellEnd"/>
      <w:r w:rsidR="00384216">
        <w:rPr>
          <w:rFonts w:ascii="Arial" w:eastAsia="Arial" w:hAnsi="Arial" w:cs="Arial"/>
          <w:color w:val="000000"/>
          <w:sz w:val="24"/>
          <w:szCs w:val="24"/>
        </w:rPr>
        <w:t xml:space="preserve"> and </w:t>
      </w:r>
      <w:r w:rsidR="00384216" w:rsidRPr="00384216">
        <w:rPr>
          <w:rFonts w:ascii="Arial" w:eastAsia="Arial" w:hAnsi="Arial" w:cs="Arial"/>
          <w:b/>
          <w:bCs/>
          <w:color w:val="000000"/>
          <w:sz w:val="24"/>
          <w:szCs w:val="24"/>
        </w:rPr>
        <w:t>Zone</w:t>
      </w:r>
      <w:r w:rsidR="00384216">
        <w:rPr>
          <w:rFonts w:ascii="Arial" w:eastAsia="Arial" w:hAnsi="Arial" w:cs="Arial"/>
          <w:color w:val="000000"/>
          <w:sz w:val="24"/>
          <w:szCs w:val="24"/>
        </w:rPr>
        <w:t xml:space="preserve"> independent?</w:t>
      </w:r>
    </w:p>
    <w:p w14:paraId="5FB9CE9B" w14:textId="263551F1" w:rsidR="00EE6E0B" w:rsidRDefault="00C17157" w:rsidP="00384216">
      <w:pPr>
        <w:numPr>
          <w:ilvl w:val="2"/>
          <w:numId w:val="15"/>
        </w:numPr>
        <w:spacing w:before="280" w:after="0" w:line="240" w:lineRule="auto"/>
        <w:ind w:left="1843"/>
        <w:rPr>
          <w:rFonts w:ascii="Arial" w:eastAsia="Arial" w:hAnsi="Arial" w:cs="Arial"/>
          <w:sz w:val="24"/>
          <w:szCs w:val="24"/>
        </w:rPr>
      </w:pPr>
      <w:r w:rsidRPr="00C17157">
        <w:rPr>
          <w:rFonts w:ascii="Arial" w:eastAsia="Arial" w:hAnsi="Arial" w:cs="Arial"/>
          <w:b/>
          <w:bCs/>
          <w:sz w:val="24"/>
          <w:szCs w:val="24"/>
        </w:rPr>
        <w:t>H</w:t>
      </w:r>
      <w:r w:rsidRPr="00C17157">
        <w:rPr>
          <w:rFonts w:ascii="Arial" w:eastAsia="Arial" w:hAnsi="Arial" w:cs="Arial"/>
          <w:b/>
          <w:bCs/>
          <w:sz w:val="24"/>
          <w:szCs w:val="24"/>
          <w:vertAlign w:val="subscript"/>
        </w:rPr>
        <w:t>0</w:t>
      </w:r>
      <w:r>
        <w:rPr>
          <w:rFonts w:ascii="Arial" w:eastAsia="Arial" w:hAnsi="Arial" w:cs="Arial"/>
          <w:sz w:val="24"/>
          <w:szCs w:val="24"/>
        </w:rPr>
        <w:t xml:space="preserve">: No Association between </w:t>
      </w:r>
      <w:r w:rsidRPr="00C17157">
        <w:rPr>
          <w:rFonts w:ascii="Arial" w:eastAsia="Arial" w:hAnsi="Arial" w:cs="Arial"/>
          <w:b/>
          <w:bCs/>
          <w:sz w:val="24"/>
          <w:szCs w:val="24"/>
        </w:rPr>
        <w:t>category</w:t>
      </w:r>
      <w:r>
        <w:rPr>
          <w:rFonts w:ascii="Arial" w:eastAsia="Arial" w:hAnsi="Arial" w:cs="Arial"/>
          <w:sz w:val="24"/>
          <w:szCs w:val="24"/>
        </w:rPr>
        <w:t xml:space="preserve"> and </w:t>
      </w:r>
      <w:r w:rsidRPr="00C17157">
        <w:rPr>
          <w:rFonts w:ascii="Arial" w:eastAsia="Arial" w:hAnsi="Arial" w:cs="Arial"/>
          <w:b/>
          <w:bCs/>
          <w:sz w:val="24"/>
          <w:szCs w:val="24"/>
        </w:rPr>
        <w:t>zone.</w:t>
      </w:r>
    </w:p>
    <w:p w14:paraId="76380C03" w14:textId="7061D67C" w:rsidR="00EE6E0B" w:rsidRDefault="00C17157" w:rsidP="00384216">
      <w:pPr>
        <w:numPr>
          <w:ilvl w:val="2"/>
          <w:numId w:val="15"/>
        </w:numPr>
        <w:spacing w:after="0" w:line="240" w:lineRule="auto"/>
        <w:ind w:left="1843"/>
        <w:rPr>
          <w:rFonts w:ascii="Arial" w:eastAsia="Arial" w:hAnsi="Arial" w:cs="Arial"/>
          <w:sz w:val="24"/>
          <w:szCs w:val="24"/>
        </w:rPr>
      </w:pPr>
      <w:r w:rsidRPr="00C17157">
        <w:rPr>
          <w:rFonts w:ascii="Arial" w:eastAsia="Arial" w:hAnsi="Arial" w:cs="Arial"/>
          <w:b/>
          <w:bCs/>
          <w:sz w:val="24"/>
          <w:szCs w:val="24"/>
        </w:rPr>
        <w:t>H</w:t>
      </w:r>
      <w:r w:rsidRPr="00C17157">
        <w:rPr>
          <w:rFonts w:ascii="Arial" w:eastAsia="Arial" w:hAnsi="Arial" w:cs="Arial"/>
          <w:b/>
          <w:bCs/>
          <w:sz w:val="24"/>
          <w:szCs w:val="24"/>
          <w:vertAlign w:val="subscript"/>
        </w:rPr>
        <w:t>A</w:t>
      </w:r>
      <w:r>
        <w:rPr>
          <w:rFonts w:ascii="Arial" w:eastAsia="Arial" w:hAnsi="Arial" w:cs="Arial"/>
          <w:sz w:val="24"/>
          <w:szCs w:val="24"/>
        </w:rPr>
        <w:t>: Association exists.</w:t>
      </w:r>
    </w:p>
    <w:p w14:paraId="5F31CB05" w14:textId="3DE34AF2" w:rsidR="00EE6E0B" w:rsidRDefault="00C17157" w:rsidP="00384216">
      <w:pPr>
        <w:numPr>
          <w:ilvl w:val="2"/>
          <w:numId w:val="15"/>
        </w:numPr>
        <w:spacing w:after="280" w:line="240" w:lineRule="auto"/>
        <w:ind w:left="1843"/>
        <w:rPr>
          <w:rFonts w:ascii="Arial" w:eastAsia="Arial" w:hAnsi="Arial" w:cs="Arial"/>
          <w:sz w:val="24"/>
          <w:szCs w:val="24"/>
        </w:rPr>
      </w:pPr>
      <w:r w:rsidRPr="00C17157">
        <w:rPr>
          <w:rFonts w:ascii="Arial" w:eastAsia="Arial" w:hAnsi="Arial" w:cs="Arial"/>
          <w:b/>
          <w:bCs/>
          <w:sz w:val="24"/>
          <w:szCs w:val="24"/>
        </w:rPr>
        <w:t>Test</w:t>
      </w:r>
      <w:r>
        <w:rPr>
          <w:rFonts w:ascii="Arial" w:eastAsia="Arial" w:hAnsi="Arial" w:cs="Arial"/>
          <w:sz w:val="24"/>
          <w:szCs w:val="24"/>
        </w:rPr>
        <w:t xml:space="preserve">: </w:t>
      </w:r>
      <w:r w:rsidRPr="00C17157">
        <w:rPr>
          <w:rFonts w:ascii="Arial" w:eastAsia="Arial" w:hAnsi="Arial" w:cs="Arial"/>
          <w:b/>
          <w:bCs/>
          <w:sz w:val="24"/>
          <w:szCs w:val="24"/>
        </w:rPr>
        <w:t>Chi-square test</w:t>
      </w:r>
      <w:r>
        <w:rPr>
          <w:rFonts w:ascii="Arial" w:eastAsia="Arial" w:hAnsi="Arial" w:cs="Arial"/>
          <w:sz w:val="24"/>
          <w:szCs w:val="24"/>
        </w:rPr>
        <w:t xml:space="preserve">. Report </w:t>
      </w:r>
      <w:r w:rsidRPr="00C17157">
        <w:rPr>
          <w:rFonts w:ascii="Arial" w:eastAsia="Arial" w:hAnsi="Arial" w:cs="Arial"/>
          <w:b/>
          <w:bCs/>
          <w:sz w:val="24"/>
          <w:szCs w:val="24"/>
        </w:rPr>
        <w:t>p-value</w:t>
      </w:r>
      <w:r>
        <w:rPr>
          <w:rFonts w:ascii="Arial" w:eastAsia="Arial" w:hAnsi="Arial" w:cs="Arial"/>
          <w:sz w:val="24"/>
          <w:szCs w:val="24"/>
        </w:rPr>
        <w:t xml:space="preserve"> and conclusion</w:t>
      </w:r>
    </w:p>
    <w:p w14:paraId="14466971" w14:textId="3FF293D2" w:rsidR="00EE6E0B" w:rsidRPr="00C17157" w:rsidRDefault="0015494A">
      <w:pPr>
        <w:pBdr>
          <w:top w:val="nil"/>
          <w:left w:val="nil"/>
          <w:bottom w:val="nil"/>
          <w:right w:val="nil"/>
          <w:between w:val="nil"/>
        </w:pBdr>
        <w:spacing w:line="328" w:lineRule="auto"/>
        <w:ind w:right="20"/>
        <w:jc w:val="both"/>
        <w:rPr>
          <w:rFonts w:ascii="Arial" w:eastAsia="Arial" w:hAnsi="Arial" w:cs="Arial"/>
          <w:b/>
          <w:bCs/>
          <w:color w:val="000000"/>
          <w:sz w:val="24"/>
          <w:szCs w:val="24"/>
        </w:rPr>
      </w:pPr>
      <w:r>
        <w:rPr>
          <w:rFonts w:ascii="Arial" w:eastAsia="Arial" w:hAnsi="Arial" w:cs="Arial"/>
          <w:color w:val="000000"/>
          <w:sz w:val="24"/>
          <w:szCs w:val="24"/>
        </w:rPr>
        <w:tab/>
      </w:r>
      <w:r>
        <w:rPr>
          <w:rFonts w:ascii="Arial" w:eastAsia="Arial" w:hAnsi="Arial" w:cs="Arial"/>
          <w:color w:val="000000"/>
          <w:sz w:val="24"/>
          <w:szCs w:val="24"/>
        </w:rPr>
        <w:tab/>
        <w:t xml:space="preserve">          </w:t>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t xml:space="preserve">              </w:t>
      </w:r>
      <w:r w:rsidRPr="00C17157">
        <w:rPr>
          <w:rFonts w:ascii="Arial" w:eastAsia="Arial" w:hAnsi="Arial" w:cs="Arial"/>
          <w:b/>
          <w:bCs/>
          <w:color w:val="000000"/>
          <w:sz w:val="24"/>
          <w:szCs w:val="24"/>
        </w:rPr>
        <w:t>[10 Marks]</w:t>
      </w:r>
    </w:p>
    <w:p w14:paraId="6C47D9BB" w14:textId="77777777" w:rsidR="00EE6E0B" w:rsidRDefault="00EE6E0B">
      <w:pPr>
        <w:spacing w:line="328" w:lineRule="auto"/>
        <w:ind w:right="20"/>
        <w:jc w:val="both"/>
        <w:rPr>
          <w:rFonts w:ascii="Arial" w:eastAsia="Arial" w:hAnsi="Arial" w:cs="Arial"/>
          <w:sz w:val="24"/>
          <w:szCs w:val="24"/>
        </w:rPr>
      </w:pPr>
    </w:p>
    <w:p w14:paraId="1B78D84B" w14:textId="77777777" w:rsidR="00EE6E0B" w:rsidRDefault="0015494A">
      <w:pPr>
        <w:numPr>
          <w:ilvl w:val="0"/>
          <w:numId w:val="6"/>
        </w:numPr>
        <w:pBdr>
          <w:top w:val="nil"/>
          <w:left w:val="nil"/>
          <w:bottom w:val="nil"/>
          <w:right w:val="nil"/>
          <w:between w:val="nil"/>
        </w:pBdr>
        <w:spacing w:after="0" w:line="328" w:lineRule="auto"/>
        <w:ind w:right="20"/>
        <w:jc w:val="both"/>
        <w:rPr>
          <w:rFonts w:ascii="Arial" w:eastAsia="Arial" w:hAnsi="Arial" w:cs="Arial"/>
          <w:b/>
          <w:color w:val="000000"/>
          <w:sz w:val="24"/>
          <w:szCs w:val="24"/>
        </w:rPr>
      </w:pPr>
      <w:r>
        <w:rPr>
          <w:rFonts w:ascii="Arial" w:eastAsia="Arial" w:hAnsi="Arial" w:cs="Arial"/>
          <w:b/>
          <w:color w:val="000000"/>
          <w:sz w:val="24"/>
          <w:szCs w:val="24"/>
        </w:rPr>
        <w:t>Document Organization</w:t>
      </w:r>
    </w:p>
    <w:p w14:paraId="76257C38" w14:textId="77777777" w:rsidR="00C17157" w:rsidRPr="00C17157" w:rsidRDefault="00C17157" w:rsidP="00C17157">
      <w:pPr>
        <w:numPr>
          <w:ilvl w:val="0"/>
          <w:numId w:val="7"/>
        </w:numPr>
        <w:pBdr>
          <w:top w:val="nil"/>
          <w:left w:val="nil"/>
          <w:bottom w:val="nil"/>
          <w:right w:val="nil"/>
          <w:between w:val="nil"/>
        </w:pBdr>
        <w:spacing w:after="0" w:line="328" w:lineRule="auto"/>
        <w:ind w:left="993" w:right="20"/>
        <w:jc w:val="both"/>
        <w:rPr>
          <w:rFonts w:ascii="Arial" w:eastAsia="Arial" w:hAnsi="Arial" w:cs="Arial"/>
          <w:b/>
          <w:bCs/>
          <w:color w:val="000000"/>
          <w:sz w:val="24"/>
          <w:szCs w:val="24"/>
        </w:rPr>
      </w:pPr>
      <w:r>
        <w:rPr>
          <w:rFonts w:ascii="Arial" w:eastAsia="Arial" w:hAnsi="Arial" w:cs="Arial"/>
          <w:color w:val="000000"/>
          <w:sz w:val="24"/>
          <w:szCs w:val="24"/>
        </w:rPr>
        <w:t>Technical report structure.</w:t>
      </w:r>
    </w:p>
    <w:p w14:paraId="060E6461" w14:textId="410CD3DE" w:rsidR="00EE6E0B" w:rsidRPr="00C17157" w:rsidRDefault="00C17157" w:rsidP="00C17157">
      <w:pPr>
        <w:numPr>
          <w:ilvl w:val="0"/>
          <w:numId w:val="7"/>
        </w:numPr>
        <w:pBdr>
          <w:top w:val="nil"/>
          <w:left w:val="nil"/>
          <w:bottom w:val="nil"/>
          <w:right w:val="nil"/>
          <w:between w:val="nil"/>
        </w:pBdr>
        <w:spacing w:after="0" w:line="328" w:lineRule="auto"/>
        <w:ind w:left="993" w:right="20"/>
        <w:jc w:val="both"/>
        <w:rPr>
          <w:rFonts w:ascii="Arial" w:eastAsia="Arial" w:hAnsi="Arial" w:cs="Arial"/>
          <w:b/>
          <w:bCs/>
          <w:color w:val="000000"/>
          <w:sz w:val="24"/>
          <w:szCs w:val="24"/>
        </w:rPr>
      </w:pPr>
      <w:r>
        <w:rPr>
          <w:rFonts w:ascii="Arial" w:eastAsia="Arial" w:hAnsi="Arial" w:cs="Arial"/>
          <w:color w:val="000000"/>
          <w:sz w:val="24"/>
          <w:szCs w:val="24"/>
        </w:rPr>
        <w:t>Python code with screenshots, comments and outputs.</w:t>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t xml:space="preserve">     </w:t>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t xml:space="preserve">   </w:t>
      </w:r>
      <w:r w:rsidR="009668B8">
        <w:rPr>
          <w:rFonts w:ascii="Arial" w:eastAsia="Arial" w:hAnsi="Arial" w:cs="Arial"/>
          <w:color w:val="000000"/>
          <w:sz w:val="24"/>
          <w:szCs w:val="24"/>
        </w:rPr>
        <w:t xml:space="preserve"> </w:t>
      </w:r>
      <w:r w:rsidRPr="00C17157">
        <w:rPr>
          <w:rFonts w:ascii="Arial" w:eastAsia="Arial" w:hAnsi="Arial" w:cs="Arial"/>
          <w:b/>
          <w:bCs/>
          <w:color w:val="000000"/>
          <w:sz w:val="24"/>
          <w:szCs w:val="24"/>
        </w:rPr>
        <w:t>[5 Marks]</w:t>
      </w:r>
    </w:p>
    <w:p w14:paraId="712D9A61" w14:textId="77777777" w:rsidR="00EE6E0B" w:rsidRDefault="00EE6E0B">
      <w:pPr>
        <w:spacing w:line="328" w:lineRule="auto"/>
        <w:ind w:right="20"/>
        <w:jc w:val="both"/>
        <w:rPr>
          <w:rFonts w:ascii="Arial" w:eastAsia="Arial" w:hAnsi="Arial" w:cs="Arial"/>
          <w:sz w:val="24"/>
          <w:szCs w:val="24"/>
        </w:rPr>
      </w:pPr>
    </w:p>
    <w:p w14:paraId="7D885D77" w14:textId="77777777" w:rsidR="00EE6E0B" w:rsidRDefault="00EE6E0B">
      <w:pPr>
        <w:rPr>
          <w:rFonts w:ascii="Arial" w:eastAsia="Arial" w:hAnsi="Arial" w:cs="Arial"/>
          <w:sz w:val="24"/>
          <w:szCs w:val="24"/>
        </w:rPr>
      </w:pPr>
    </w:p>
    <w:p w14:paraId="3B76E58A" w14:textId="0819296E" w:rsidR="00EE6E0B" w:rsidRDefault="00EE6E0B">
      <w:pPr>
        <w:rPr>
          <w:rFonts w:ascii="Arial" w:eastAsia="Arial" w:hAnsi="Arial" w:cs="Arial"/>
          <w:b/>
          <w:color w:val="000000"/>
          <w:sz w:val="24"/>
          <w:szCs w:val="24"/>
        </w:rPr>
      </w:pPr>
    </w:p>
    <w:p w14:paraId="6441E213" w14:textId="77777777" w:rsidR="00EE6E0B" w:rsidRDefault="0015494A">
      <w:pPr>
        <w:pBdr>
          <w:top w:val="nil"/>
          <w:left w:val="nil"/>
          <w:bottom w:val="nil"/>
          <w:right w:val="nil"/>
          <w:between w:val="nil"/>
        </w:pBdr>
        <w:spacing w:before="240" w:after="60" w:line="240" w:lineRule="auto"/>
        <w:jc w:val="center"/>
        <w:rPr>
          <w:rFonts w:ascii="Arial" w:eastAsia="Arial" w:hAnsi="Arial" w:cs="Arial"/>
          <w:b/>
          <w:color w:val="000000"/>
          <w:sz w:val="24"/>
          <w:szCs w:val="24"/>
        </w:rPr>
      </w:pPr>
      <w:r>
        <w:rPr>
          <w:rFonts w:ascii="Arial" w:eastAsia="Arial" w:hAnsi="Arial" w:cs="Arial"/>
          <w:b/>
          <w:color w:val="000000"/>
          <w:sz w:val="24"/>
          <w:szCs w:val="24"/>
        </w:rPr>
        <w:t>End of paper</w:t>
      </w:r>
    </w:p>
    <w:sectPr w:rsidR="00EE6E0B">
      <w:footerReference w:type="default" r:id="rId1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054F2" w14:textId="77777777" w:rsidR="00CD43A6" w:rsidRDefault="00CD43A6">
      <w:pPr>
        <w:spacing w:after="0" w:line="240" w:lineRule="auto"/>
      </w:pPr>
      <w:r>
        <w:separator/>
      </w:r>
    </w:p>
  </w:endnote>
  <w:endnote w:type="continuationSeparator" w:id="0">
    <w:p w14:paraId="108DDEA7" w14:textId="77777777" w:rsidR="00CD43A6" w:rsidRDefault="00CD4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variable"/>
    <w:sig w:usb0="00000003" w:usb1="0200E4B4" w:usb2="00000000" w:usb3="00000000" w:csb0="00000001" w:csb1="00000000"/>
    <w:embedRegular r:id="rId1" w:fontKey="{A3B2A7F9-8CFC-3B40-95AA-8E06DADEB4A8}"/>
  </w:font>
  <w:font w:name="Courier New">
    <w:panose1 w:val="02070309020205020404"/>
    <w:charset w:val="00"/>
    <w:family w:val="modern"/>
    <w:pitch w:val="fixed"/>
    <w:sig w:usb0="E0002EFF" w:usb1="C0007843" w:usb2="00000009" w:usb3="00000000" w:csb0="000001FF" w:csb1="00000000"/>
    <w:embedRegular r:id="rId2" w:fontKey="{F68E464A-C4B5-AF45-895E-6D1046D7A0D2}"/>
  </w:font>
  <w:font w:name="Times New Roman">
    <w:panose1 w:val="02020603050405020304"/>
    <w:charset w:val="00"/>
    <w:family w:val="roman"/>
    <w:pitch w:val="variable"/>
    <w:sig w:usb0="E0002EFF" w:usb1="C000785B" w:usb2="00000009" w:usb3="00000000" w:csb0="000001FF" w:csb1="00000000"/>
    <w:embedRegular r:id="rId3" w:fontKey="{3ACE983D-A166-F44A-B84F-A5D2CC82D4E9}"/>
    <w:embedBold r:id="rId4" w:fontKey="{17A25E36-F087-8542-9F01-FCD29DFD299B}"/>
    <w:embedItalic r:id="rId5" w:fontKey="{0F162629-BAAD-9342-B2CF-FEE3102AAC39}"/>
    <w:embedBoldItalic r:id="rId6" w:fontKey="{C1A94EEA-BA69-214F-BE29-BA7C1074CBD5}"/>
  </w:font>
  <w:font w:name="Symbol">
    <w:panose1 w:val="05050102010706020507"/>
    <w:charset w:val="02"/>
    <w:family w:val="decorative"/>
    <w:pitch w:val="variable"/>
    <w:sig w:usb0="00000003" w:usb1="10000000" w:usb2="00000000" w:usb3="00000000" w:csb0="80000001" w:csb1="00000000"/>
    <w:embedRegular r:id="rId7" w:fontKey="{7FD8B5F0-06FD-B54C-9D1E-C4063D8E013A}"/>
  </w:font>
  <w:font w:name="Wingdings">
    <w:panose1 w:val="05000000000000000000"/>
    <w:charset w:val="4D"/>
    <w:family w:val="decorative"/>
    <w:pitch w:val="variable"/>
    <w:sig w:usb0="00000003" w:usb1="00000000" w:usb2="00000000" w:usb3="00000000" w:csb0="80000001" w:csb1="00000000"/>
    <w:embedRegular r:id="rId8" w:fontKey="{C0909A98-3C1B-BB46-80A1-04C388C2A22D}"/>
  </w:font>
  <w:font w:name="Calibri">
    <w:panose1 w:val="020F0502020204030204"/>
    <w:charset w:val="00"/>
    <w:family w:val="swiss"/>
    <w:pitch w:val="variable"/>
    <w:sig w:usb0="E4002EFF" w:usb1="C200247B" w:usb2="00000009" w:usb3="00000000" w:csb0="000001FF" w:csb1="00000000"/>
    <w:embedRegular r:id="rId9" w:fontKey="{E727E15E-E6EF-8246-B535-F4A52ED47430}"/>
    <w:embedBold r:id="rId10" w:fontKey="{82D1EBFE-41F0-8F4A-A6F1-4BD748EC15D3}"/>
  </w:font>
  <w:font w:name="Arial">
    <w:panose1 w:val="020B0604020202020204"/>
    <w:charset w:val="00"/>
    <w:family w:val="swiss"/>
    <w:pitch w:val="variable"/>
    <w:sig w:usb0="E0002AFF" w:usb1="C0007843" w:usb2="00000009" w:usb3="00000000" w:csb0="000001FF" w:csb1="00000000"/>
    <w:embedRegular r:id="rId11" w:fontKey="{586342C6-78E9-B444-87DA-579F6A71174E}"/>
    <w:embedBold r:id="rId12" w:fontKey="{9859930D-E2CE-224A-933F-A02695993CF6}"/>
    <w:embedItalic r:id="rId13" w:fontKey="{94BB3C10-BD19-604D-BEBB-E4C89F50675E}"/>
    <w:embedBoldItalic r:id="rId14" w:fontKey="{E21157F3-C5A7-FD4F-9A90-E7AD4AAB09C9}"/>
  </w:font>
  <w:font w:name="Tahoma">
    <w:panose1 w:val="020B0604030504040204"/>
    <w:charset w:val="00"/>
    <w:family w:val="swiss"/>
    <w:pitch w:val="variable"/>
    <w:sig w:usb0="E1002EFF" w:usb1="C000605B" w:usb2="00000029" w:usb3="00000000" w:csb0="000101FF" w:csb1="00000000"/>
    <w:embedRegular r:id="rId15" w:fontKey="{2C600438-FCDD-6E45-8B0B-99882DCCDC49}"/>
  </w:font>
  <w:font w:name="Courier">
    <w:panose1 w:val="02070309020205020404"/>
    <w:charset w:val="00"/>
    <w:family w:val="modern"/>
    <w:pitch w:val="fixed"/>
    <w:sig w:usb0="00000003" w:usb1="00000000" w:usb2="00000000" w:usb3="00000000" w:csb0="00000001" w:csb1="00000000"/>
    <w:embedRegular r:id="rId16" w:fontKey="{68E15574-92A8-4A44-8049-F0441E31FAB4}"/>
  </w:font>
  <w:font w:name="Georgia">
    <w:panose1 w:val="02040502050405020303"/>
    <w:charset w:val="00"/>
    <w:family w:val="roman"/>
    <w:pitch w:val="variable"/>
    <w:sig w:usb0="00000287" w:usb1="00000000" w:usb2="00000000" w:usb3="00000000" w:csb0="0000009F" w:csb1="00000000"/>
    <w:embedRegular r:id="rId17" w:fontKey="{5286CC1C-DE6D-C040-9F80-68C9FAF477D4}"/>
    <w:embedItalic r:id="rId18" w:fontKey="{CB9D4D8C-8841-6947-BA41-7FE9AD6E22F1}"/>
  </w:font>
  <w:font w:name="Liberation Sans">
    <w:altName w:val="Arial"/>
    <w:panose1 w:val="020B0604020202020204"/>
    <w:charset w:val="00"/>
    <w:family w:val="auto"/>
    <w:pitch w:val="default"/>
  </w:font>
  <w:font w:name="Noto Sans CJK SC Regular">
    <w:panose1 w:val="020B0604020202020204"/>
    <w:charset w:val="00"/>
    <w:family w:val="roman"/>
    <w:notTrueType/>
    <w:pitch w:val="default"/>
  </w:font>
  <w:font w:name="FreeSans">
    <w:altName w:val="Cambria"/>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22" w:fontKey="{A64C9BB5-AE05-0642-9B64-209909802E7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99853" w14:textId="77777777" w:rsidR="00EE6E0B" w:rsidRDefault="0015494A">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900EC3">
      <w:rPr>
        <w:noProof/>
        <w:color w:val="000000"/>
      </w:rPr>
      <w:t>1</w:t>
    </w:r>
    <w:r>
      <w:rPr>
        <w:color w:val="000000"/>
      </w:rPr>
      <w:fldChar w:fldCharType="end"/>
    </w:r>
  </w:p>
  <w:p w14:paraId="7BC58AE8" w14:textId="77777777" w:rsidR="00EE6E0B" w:rsidRDefault="00EE6E0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36632" w14:textId="77777777" w:rsidR="00CD43A6" w:rsidRDefault="00CD43A6">
      <w:pPr>
        <w:spacing w:after="0" w:line="240" w:lineRule="auto"/>
      </w:pPr>
      <w:r>
        <w:separator/>
      </w:r>
    </w:p>
  </w:footnote>
  <w:footnote w:type="continuationSeparator" w:id="0">
    <w:p w14:paraId="4AD0C2DC" w14:textId="77777777" w:rsidR="00CD43A6" w:rsidRDefault="00CD43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54C9C"/>
    <w:multiLevelType w:val="multilevel"/>
    <w:tmpl w:val="6F3A92B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176945CA"/>
    <w:multiLevelType w:val="multilevel"/>
    <w:tmpl w:val="2EE8F816"/>
    <w:lvl w:ilvl="0">
      <w:start w:val="1"/>
      <w:numFmt w:val="lowerRoman"/>
      <w:lvlText w:val="(%1)"/>
      <w:lvlJc w:val="left"/>
      <w:pPr>
        <w:ind w:left="283" w:hanging="283"/>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CB74F3D"/>
    <w:multiLevelType w:val="multilevel"/>
    <w:tmpl w:val="4EF6A1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E266017"/>
    <w:multiLevelType w:val="multilevel"/>
    <w:tmpl w:val="265E4B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01E452E"/>
    <w:multiLevelType w:val="multilevel"/>
    <w:tmpl w:val="8DBAAA2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21F01E4D"/>
    <w:multiLevelType w:val="multilevel"/>
    <w:tmpl w:val="6936B6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D21513D"/>
    <w:multiLevelType w:val="multilevel"/>
    <w:tmpl w:val="B6CADD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49AA36A9"/>
    <w:multiLevelType w:val="multilevel"/>
    <w:tmpl w:val="21D697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hAnsi="Courier New" w:cs="Courier New"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C0B7414"/>
    <w:multiLevelType w:val="hybridMultilevel"/>
    <w:tmpl w:val="A13E48E0"/>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9" w15:restartNumberingAfterBreak="0">
    <w:nsid w:val="50546C96"/>
    <w:multiLevelType w:val="multilevel"/>
    <w:tmpl w:val="F12E22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9375BEF"/>
    <w:multiLevelType w:val="multilevel"/>
    <w:tmpl w:val="882A3BF0"/>
    <w:lvl w:ilvl="0">
      <w:start w:val="1"/>
      <w:numFmt w:val="bullet"/>
      <w:lvlText w:val="o"/>
      <w:lvlJc w:val="left"/>
      <w:pPr>
        <w:ind w:left="1800" w:hanging="360"/>
      </w:pPr>
      <w:rPr>
        <w:rFonts w:ascii="Courier New" w:hAnsi="Courier New" w:cs="Courier New"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1" w15:restartNumberingAfterBreak="0">
    <w:nsid w:val="5DE902EE"/>
    <w:multiLevelType w:val="multilevel"/>
    <w:tmpl w:val="6EE271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decimal"/>
      <w:lvlText w:val="%9."/>
      <w:lvlJc w:val="left"/>
      <w:pPr>
        <w:ind w:left="6660" w:hanging="360"/>
      </w:pPr>
    </w:lvl>
  </w:abstractNum>
  <w:abstractNum w:abstractNumId="12" w15:restartNumberingAfterBreak="0">
    <w:nsid w:val="63D654D1"/>
    <w:multiLevelType w:val="multilevel"/>
    <w:tmpl w:val="500AF7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58E0BB1"/>
    <w:multiLevelType w:val="multilevel"/>
    <w:tmpl w:val="73D2DD80"/>
    <w:lvl w:ilvl="0">
      <w:start w:val="1"/>
      <w:numFmt w:val="bullet"/>
      <w:pStyle w:val="Heading1"/>
      <w:lvlText w:val="●"/>
      <w:lvlJc w:val="left"/>
      <w:pPr>
        <w:ind w:left="1080" w:hanging="360"/>
      </w:pPr>
      <w:rPr>
        <w:rFonts w:ascii="Noto Sans Symbols" w:eastAsia="Noto Sans Symbols" w:hAnsi="Noto Sans Symbols" w:cs="Noto Sans Symbols"/>
      </w:rPr>
    </w:lvl>
    <w:lvl w:ilvl="1">
      <w:start w:val="1"/>
      <w:numFmt w:val="bullet"/>
      <w:pStyle w:val="Heading2"/>
      <w:lvlText w:val="o"/>
      <w:lvlJc w:val="left"/>
      <w:pPr>
        <w:ind w:left="1800" w:hanging="360"/>
      </w:pPr>
      <w:rPr>
        <w:rFonts w:ascii="Courier New" w:eastAsia="Courier New" w:hAnsi="Courier New" w:cs="Courier New"/>
      </w:rPr>
    </w:lvl>
    <w:lvl w:ilvl="2">
      <w:start w:val="1"/>
      <w:numFmt w:val="bullet"/>
      <w:pStyle w:val="Heading3"/>
      <w:lvlText w:val="▪"/>
      <w:lvlJc w:val="left"/>
      <w:pPr>
        <w:ind w:left="2520" w:hanging="360"/>
      </w:pPr>
      <w:rPr>
        <w:rFonts w:ascii="Noto Sans Symbols" w:eastAsia="Noto Sans Symbols" w:hAnsi="Noto Sans Symbols" w:cs="Noto Sans Symbols"/>
      </w:rPr>
    </w:lvl>
    <w:lvl w:ilvl="3">
      <w:start w:val="1"/>
      <w:numFmt w:val="bullet"/>
      <w:pStyle w:val="Heading4"/>
      <w:lvlText w:val="●"/>
      <w:lvlJc w:val="left"/>
      <w:pPr>
        <w:ind w:left="3240" w:hanging="360"/>
      </w:pPr>
      <w:rPr>
        <w:rFonts w:ascii="Noto Sans Symbols" w:eastAsia="Noto Sans Symbols" w:hAnsi="Noto Sans Symbols" w:cs="Noto Sans Symbols"/>
      </w:rPr>
    </w:lvl>
    <w:lvl w:ilvl="4">
      <w:start w:val="1"/>
      <w:numFmt w:val="bullet"/>
      <w:pStyle w:val="Heading5"/>
      <w:lvlText w:val="o"/>
      <w:lvlJc w:val="left"/>
      <w:pPr>
        <w:ind w:left="3960" w:hanging="360"/>
      </w:pPr>
      <w:rPr>
        <w:rFonts w:ascii="Courier New" w:eastAsia="Courier New" w:hAnsi="Courier New" w:cs="Courier New"/>
      </w:rPr>
    </w:lvl>
    <w:lvl w:ilvl="5">
      <w:start w:val="1"/>
      <w:numFmt w:val="bullet"/>
      <w:pStyle w:val="Heading6"/>
      <w:lvlText w:val="▪"/>
      <w:lvlJc w:val="left"/>
      <w:pPr>
        <w:ind w:left="4680" w:hanging="360"/>
      </w:pPr>
      <w:rPr>
        <w:rFonts w:ascii="Noto Sans Symbols" w:eastAsia="Noto Sans Symbols" w:hAnsi="Noto Sans Symbols" w:cs="Noto Sans Symbols"/>
      </w:rPr>
    </w:lvl>
    <w:lvl w:ilvl="6">
      <w:start w:val="1"/>
      <w:numFmt w:val="bullet"/>
      <w:pStyle w:val="Heading7"/>
      <w:lvlText w:val="●"/>
      <w:lvlJc w:val="left"/>
      <w:pPr>
        <w:ind w:left="5400" w:hanging="360"/>
      </w:pPr>
      <w:rPr>
        <w:rFonts w:ascii="Noto Sans Symbols" w:eastAsia="Noto Sans Symbols" w:hAnsi="Noto Sans Symbols" w:cs="Noto Sans Symbols"/>
      </w:rPr>
    </w:lvl>
    <w:lvl w:ilvl="7">
      <w:start w:val="1"/>
      <w:numFmt w:val="bullet"/>
      <w:pStyle w:val="Heading8"/>
      <w:lvlText w:val="o"/>
      <w:lvlJc w:val="left"/>
      <w:pPr>
        <w:ind w:left="6120" w:hanging="360"/>
      </w:pPr>
      <w:rPr>
        <w:rFonts w:ascii="Courier New" w:eastAsia="Courier New" w:hAnsi="Courier New" w:cs="Courier New"/>
      </w:rPr>
    </w:lvl>
    <w:lvl w:ilvl="8">
      <w:start w:val="1"/>
      <w:numFmt w:val="bullet"/>
      <w:pStyle w:val="Heading9"/>
      <w:lvlText w:val="▪"/>
      <w:lvlJc w:val="left"/>
      <w:pPr>
        <w:ind w:left="6840" w:hanging="360"/>
      </w:pPr>
      <w:rPr>
        <w:rFonts w:ascii="Noto Sans Symbols" w:eastAsia="Noto Sans Symbols" w:hAnsi="Noto Sans Symbols" w:cs="Noto Sans Symbols"/>
      </w:rPr>
    </w:lvl>
  </w:abstractNum>
  <w:abstractNum w:abstractNumId="14" w15:restartNumberingAfterBreak="0">
    <w:nsid w:val="78C02854"/>
    <w:multiLevelType w:val="multilevel"/>
    <w:tmpl w:val="D1A670E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1164736404">
    <w:abstractNumId w:val="2"/>
  </w:num>
  <w:num w:numId="2" w16cid:durableId="1500269150">
    <w:abstractNumId w:val="13"/>
  </w:num>
  <w:num w:numId="3" w16cid:durableId="1893728644">
    <w:abstractNumId w:val="12"/>
  </w:num>
  <w:num w:numId="4" w16cid:durableId="923147540">
    <w:abstractNumId w:val="9"/>
  </w:num>
  <w:num w:numId="5" w16cid:durableId="1647081303">
    <w:abstractNumId w:val="1"/>
  </w:num>
  <w:num w:numId="6" w16cid:durableId="1644968929">
    <w:abstractNumId w:val="3"/>
  </w:num>
  <w:num w:numId="7" w16cid:durableId="1407344386">
    <w:abstractNumId w:val="0"/>
  </w:num>
  <w:num w:numId="8" w16cid:durableId="1520775742">
    <w:abstractNumId w:val="4"/>
  </w:num>
  <w:num w:numId="9" w16cid:durableId="573665079">
    <w:abstractNumId w:val="6"/>
  </w:num>
  <w:num w:numId="10" w16cid:durableId="1622028446">
    <w:abstractNumId w:val="14"/>
  </w:num>
  <w:num w:numId="11" w16cid:durableId="1442601416">
    <w:abstractNumId w:val="8"/>
  </w:num>
  <w:num w:numId="12" w16cid:durableId="1873225536">
    <w:abstractNumId w:val="11"/>
  </w:num>
  <w:num w:numId="13" w16cid:durableId="1198083731">
    <w:abstractNumId w:val="10"/>
  </w:num>
  <w:num w:numId="14" w16cid:durableId="318919929">
    <w:abstractNumId w:val="5"/>
  </w:num>
  <w:num w:numId="15" w16cid:durableId="17628722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E0B"/>
    <w:rsid w:val="000B3EE1"/>
    <w:rsid w:val="0015494A"/>
    <w:rsid w:val="00177B47"/>
    <w:rsid w:val="00232B2E"/>
    <w:rsid w:val="00384216"/>
    <w:rsid w:val="003F45CD"/>
    <w:rsid w:val="00416A65"/>
    <w:rsid w:val="004E4AA7"/>
    <w:rsid w:val="0082200F"/>
    <w:rsid w:val="00900EC3"/>
    <w:rsid w:val="0090463F"/>
    <w:rsid w:val="009668B8"/>
    <w:rsid w:val="009B5D9A"/>
    <w:rsid w:val="00A10866"/>
    <w:rsid w:val="00A411CE"/>
    <w:rsid w:val="00AA577D"/>
    <w:rsid w:val="00C17157"/>
    <w:rsid w:val="00CD43A6"/>
    <w:rsid w:val="00D801EA"/>
    <w:rsid w:val="00E3614A"/>
    <w:rsid w:val="00EE6E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8EC3A"/>
  <w15:docId w15:val="{F11B81BD-640A-41BA-A651-A105A8F2A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60D"/>
    <w:pPr>
      <w:keepNext/>
      <w:numPr>
        <w:numId w:val="2"/>
      </w:numPr>
      <w:spacing w:before="240" w:after="60" w:line="240" w:lineRule="auto"/>
      <w:outlineLvl w:val="0"/>
    </w:pPr>
    <w:rPr>
      <w:rFonts w:ascii="Arial" w:eastAsia="Times New Roman" w:hAnsi="Arial" w:cs="Arial"/>
      <w:b/>
      <w:bCs/>
      <w:kern w:val="32"/>
      <w:sz w:val="32"/>
      <w:szCs w:val="32"/>
      <w:lang w:val="en-US"/>
    </w:rPr>
  </w:style>
  <w:style w:type="paragraph" w:styleId="Heading2">
    <w:name w:val="heading 2"/>
    <w:basedOn w:val="Normal"/>
    <w:next w:val="Normal"/>
    <w:link w:val="Heading2Char"/>
    <w:uiPriority w:val="9"/>
    <w:semiHidden/>
    <w:unhideWhenUsed/>
    <w:qFormat/>
    <w:rsid w:val="00C6160D"/>
    <w:pPr>
      <w:keepNext/>
      <w:numPr>
        <w:ilvl w:val="1"/>
        <w:numId w:val="2"/>
      </w:numPr>
      <w:spacing w:before="240" w:after="60" w:line="240" w:lineRule="auto"/>
      <w:outlineLvl w:val="1"/>
    </w:pPr>
    <w:rPr>
      <w:rFonts w:ascii="Arial" w:eastAsia="Times New Roman" w:hAnsi="Arial" w:cs="Arial"/>
      <w:b/>
      <w:bCs/>
      <w:i/>
      <w:iCs/>
      <w:sz w:val="28"/>
      <w:szCs w:val="28"/>
      <w:lang w:val="en-US"/>
    </w:rPr>
  </w:style>
  <w:style w:type="paragraph" w:styleId="Heading3">
    <w:name w:val="heading 3"/>
    <w:basedOn w:val="Normal"/>
    <w:next w:val="Normal"/>
    <w:link w:val="Heading3Char"/>
    <w:uiPriority w:val="9"/>
    <w:semiHidden/>
    <w:unhideWhenUsed/>
    <w:qFormat/>
    <w:rsid w:val="00C6160D"/>
    <w:pPr>
      <w:keepNext/>
      <w:numPr>
        <w:ilvl w:val="2"/>
        <w:numId w:val="2"/>
      </w:numPr>
      <w:spacing w:before="240" w:after="60" w:line="240" w:lineRule="auto"/>
      <w:outlineLvl w:val="2"/>
    </w:pPr>
    <w:rPr>
      <w:rFonts w:ascii="Arial" w:eastAsia="Times New Roman" w:hAnsi="Arial" w:cs="Arial"/>
      <w:b/>
      <w:bCs/>
      <w:sz w:val="26"/>
      <w:szCs w:val="26"/>
      <w:lang w:val="en-US"/>
    </w:rPr>
  </w:style>
  <w:style w:type="paragraph" w:styleId="Heading4">
    <w:name w:val="heading 4"/>
    <w:basedOn w:val="Normal"/>
    <w:next w:val="Normal"/>
    <w:link w:val="Heading4Char"/>
    <w:uiPriority w:val="9"/>
    <w:semiHidden/>
    <w:unhideWhenUsed/>
    <w:qFormat/>
    <w:rsid w:val="00C6160D"/>
    <w:pPr>
      <w:keepNext/>
      <w:numPr>
        <w:ilvl w:val="3"/>
        <w:numId w:val="2"/>
      </w:numPr>
      <w:spacing w:before="240" w:after="60" w:line="240" w:lineRule="auto"/>
      <w:outlineLvl w:val="3"/>
    </w:pPr>
    <w:rPr>
      <w:rFonts w:ascii="Times New Roman" w:eastAsia="Times New Roman" w:hAnsi="Times New Roman" w:cs="Times New Roman"/>
      <w:b/>
      <w:bCs/>
      <w:sz w:val="28"/>
      <w:szCs w:val="28"/>
      <w:lang w:val="en-US"/>
    </w:rPr>
  </w:style>
  <w:style w:type="paragraph" w:styleId="Heading5">
    <w:name w:val="heading 5"/>
    <w:basedOn w:val="Normal"/>
    <w:next w:val="Normal"/>
    <w:link w:val="Heading5Char"/>
    <w:uiPriority w:val="9"/>
    <w:semiHidden/>
    <w:unhideWhenUsed/>
    <w:qFormat/>
    <w:rsid w:val="00C6160D"/>
    <w:pPr>
      <w:numPr>
        <w:ilvl w:val="4"/>
        <w:numId w:val="2"/>
      </w:numPr>
      <w:spacing w:before="240" w:after="60" w:line="240" w:lineRule="auto"/>
      <w:outlineLvl w:val="4"/>
    </w:pPr>
    <w:rPr>
      <w:rFonts w:ascii="Arial" w:eastAsia="Times New Roman" w:hAnsi="Arial" w:cs="Times New Roman"/>
      <w:b/>
      <w:bCs/>
      <w:i/>
      <w:iCs/>
      <w:sz w:val="26"/>
      <w:szCs w:val="26"/>
      <w:lang w:val="en-US"/>
    </w:rPr>
  </w:style>
  <w:style w:type="paragraph" w:styleId="Heading6">
    <w:name w:val="heading 6"/>
    <w:basedOn w:val="Normal"/>
    <w:next w:val="Normal"/>
    <w:link w:val="Heading6Char"/>
    <w:uiPriority w:val="9"/>
    <w:semiHidden/>
    <w:unhideWhenUsed/>
    <w:qFormat/>
    <w:rsid w:val="00C6160D"/>
    <w:pPr>
      <w:numPr>
        <w:ilvl w:val="5"/>
        <w:numId w:val="2"/>
      </w:numPr>
      <w:spacing w:before="240" w:after="60" w:line="240" w:lineRule="auto"/>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qFormat/>
    <w:rsid w:val="00C6160D"/>
    <w:pPr>
      <w:numPr>
        <w:ilvl w:val="6"/>
        <w:numId w:val="2"/>
      </w:numPr>
      <w:spacing w:before="240" w:after="60" w:line="240" w:lineRule="auto"/>
      <w:outlineLvl w:val="6"/>
    </w:pPr>
    <w:rPr>
      <w:rFonts w:ascii="Times New Roman" w:eastAsia="Times New Roman" w:hAnsi="Times New Roman" w:cs="Times New Roman"/>
      <w:sz w:val="24"/>
      <w:szCs w:val="24"/>
      <w:lang w:val="en-US"/>
    </w:rPr>
  </w:style>
  <w:style w:type="paragraph" w:styleId="Heading8">
    <w:name w:val="heading 8"/>
    <w:basedOn w:val="Normal"/>
    <w:next w:val="Normal"/>
    <w:link w:val="Heading8Char"/>
    <w:qFormat/>
    <w:rsid w:val="00C6160D"/>
    <w:pPr>
      <w:numPr>
        <w:ilvl w:val="7"/>
        <w:numId w:val="2"/>
      </w:numPr>
      <w:spacing w:before="240" w:after="60" w:line="240" w:lineRule="auto"/>
      <w:outlineLvl w:val="7"/>
    </w:pPr>
    <w:rPr>
      <w:rFonts w:ascii="Times New Roman" w:eastAsia="Times New Roman" w:hAnsi="Times New Roman" w:cs="Times New Roman"/>
      <w:i/>
      <w:iCs/>
      <w:sz w:val="24"/>
      <w:szCs w:val="24"/>
      <w:lang w:val="en-US"/>
    </w:rPr>
  </w:style>
  <w:style w:type="paragraph" w:styleId="Heading9">
    <w:name w:val="heading 9"/>
    <w:basedOn w:val="Normal"/>
    <w:next w:val="Normal"/>
    <w:link w:val="Heading9Char"/>
    <w:qFormat/>
    <w:rsid w:val="00C6160D"/>
    <w:pPr>
      <w:numPr>
        <w:ilvl w:val="8"/>
        <w:numId w:val="2"/>
      </w:numPr>
      <w:spacing w:before="240" w:after="60" w:line="240" w:lineRule="auto"/>
      <w:outlineLvl w:val="8"/>
    </w:pPr>
    <w:rPr>
      <w:rFonts w:ascii="Arial" w:eastAsia="Times New Roman" w:hAnsi="Arial" w:cs="Arial"/>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D33A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3ADA"/>
    <w:rPr>
      <w:rFonts w:ascii="Tahoma" w:hAnsi="Tahoma" w:cs="Tahoma"/>
      <w:sz w:val="16"/>
      <w:szCs w:val="16"/>
    </w:rPr>
  </w:style>
  <w:style w:type="table" w:styleId="TableGrid">
    <w:name w:val="Table Grid"/>
    <w:basedOn w:val="TableNormal"/>
    <w:uiPriority w:val="59"/>
    <w:rsid w:val="00D33A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792C2A"/>
    <w:pPr>
      <w:ind w:left="720"/>
      <w:contextualSpacing/>
    </w:pPr>
  </w:style>
  <w:style w:type="paragraph" w:customStyle="1" w:styleId="NumList1">
    <w:name w:val="NumList1"/>
    <w:basedOn w:val="Normal"/>
    <w:rsid w:val="00AF609A"/>
    <w:pPr>
      <w:spacing w:after="240" w:line="240" w:lineRule="auto"/>
    </w:pPr>
    <w:rPr>
      <w:rFonts w:ascii="Courier" w:eastAsia="Times New Roman" w:hAnsi="Courier" w:cs="Times New Roman"/>
      <w:sz w:val="24"/>
      <w:szCs w:val="20"/>
      <w:lang w:val="en-US"/>
    </w:rPr>
  </w:style>
  <w:style w:type="character" w:customStyle="1" w:styleId="Heading1Char">
    <w:name w:val="Heading 1 Char"/>
    <w:basedOn w:val="DefaultParagraphFont"/>
    <w:link w:val="Heading1"/>
    <w:rsid w:val="00C6160D"/>
    <w:rPr>
      <w:rFonts w:ascii="Arial" w:eastAsia="Times New Roman" w:hAnsi="Arial" w:cs="Arial"/>
      <w:b/>
      <w:bCs/>
      <w:kern w:val="32"/>
      <w:sz w:val="32"/>
      <w:szCs w:val="32"/>
      <w:lang w:val="en-US"/>
    </w:rPr>
  </w:style>
  <w:style w:type="character" w:customStyle="1" w:styleId="Heading2Char">
    <w:name w:val="Heading 2 Char"/>
    <w:basedOn w:val="DefaultParagraphFont"/>
    <w:link w:val="Heading2"/>
    <w:rsid w:val="00C6160D"/>
    <w:rPr>
      <w:rFonts w:ascii="Arial" w:eastAsia="Times New Roman" w:hAnsi="Arial" w:cs="Arial"/>
      <w:b/>
      <w:bCs/>
      <w:i/>
      <w:iCs/>
      <w:sz w:val="28"/>
      <w:szCs w:val="28"/>
      <w:lang w:val="en-US"/>
    </w:rPr>
  </w:style>
  <w:style w:type="character" w:customStyle="1" w:styleId="Heading3Char">
    <w:name w:val="Heading 3 Char"/>
    <w:basedOn w:val="DefaultParagraphFont"/>
    <w:link w:val="Heading3"/>
    <w:rsid w:val="00C6160D"/>
    <w:rPr>
      <w:rFonts w:ascii="Arial" w:eastAsia="Times New Roman" w:hAnsi="Arial" w:cs="Arial"/>
      <w:b/>
      <w:bCs/>
      <w:sz w:val="26"/>
      <w:szCs w:val="26"/>
      <w:lang w:val="en-US"/>
    </w:rPr>
  </w:style>
  <w:style w:type="character" w:customStyle="1" w:styleId="Heading4Char">
    <w:name w:val="Heading 4 Char"/>
    <w:basedOn w:val="DefaultParagraphFont"/>
    <w:link w:val="Heading4"/>
    <w:rsid w:val="00C6160D"/>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C6160D"/>
    <w:rPr>
      <w:rFonts w:ascii="Arial" w:eastAsia="Times New Roman" w:hAnsi="Arial" w:cs="Times New Roman"/>
      <w:b/>
      <w:bCs/>
      <w:i/>
      <w:iCs/>
      <w:sz w:val="26"/>
      <w:szCs w:val="26"/>
      <w:lang w:val="en-US"/>
    </w:rPr>
  </w:style>
  <w:style w:type="character" w:customStyle="1" w:styleId="Heading6Char">
    <w:name w:val="Heading 6 Char"/>
    <w:basedOn w:val="DefaultParagraphFont"/>
    <w:link w:val="Heading6"/>
    <w:rsid w:val="00C6160D"/>
    <w:rPr>
      <w:rFonts w:ascii="Times New Roman" w:eastAsia="Times New Roman" w:hAnsi="Times New Roman" w:cs="Times New Roman"/>
      <w:b/>
      <w:bCs/>
      <w:lang w:val="en-US"/>
    </w:rPr>
  </w:style>
  <w:style w:type="character" w:customStyle="1" w:styleId="Heading7Char">
    <w:name w:val="Heading 7 Char"/>
    <w:basedOn w:val="DefaultParagraphFont"/>
    <w:link w:val="Heading7"/>
    <w:rsid w:val="00C6160D"/>
    <w:rPr>
      <w:rFonts w:ascii="Times New Roman" w:eastAsia="Times New Roman" w:hAnsi="Times New Roman" w:cs="Times New Roman"/>
      <w:sz w:val="24"/>
      <w:szCs w:val="24"/>
      <w:lang w:val="en-US"/>
    </w:rPr>
  </w:style>
  <w:style w:type="character" w:customStyle="1" w:styleId="Heading8Char">
    <w:name w:val="Heading 8 Char"/>
    <w:basedOn w:val="DefaultParagraphFont"/>
    <w:link w:val="Heading8"/>
    <w:rsid w:val="00C6160D"/>
    <w:rPr>
      <w:rFonts w:ascii="Times New Roman" w:eastAsia="Times New Roman" w:hAnsi="Times New Roman" w:cs="Times New Roman"/>
      <w:i/>
      <w:iCs/>
      <w:sz w:val="24"/>
      <w:szCs w:val="24"/>
      <w:lang w:val="en-US"/>
    </w:rPr>
  </w:style>
  <w:style w:type="character" w:customStyle="1" w:styleId="Heading9Char">
    <w:name w:val="Heading 9 Char"/>
    <w:basedOn w:val="DefaultParagraphFont"/>
    <w:link w:val="Heading9"/>
    <w:rsid w:val="00C6160D"/>
    <w:rPr>
      <w:rFonts w:ascii="Arial" w:eastAsia="Times New Roman" w:hAnsi="Arial" w:cs="Arial"/>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C736C8"/>
    <w:rPr>
      <w:sz w:val="16"/>
      <w:szCs w:val="16"/>
    </w:rPr>
  </w:style>
  <w:style w:type="paragraph" w:styleId="CommentText">
    <w:name w:val="annotation text"/>
    <w:basedOn w:val="Normal"/>
    <w:link w:val="CommentTextChar"/>
    <w:uiPriority w:val="99"/>
    <w:semiHidden/>
    <w:unhideWhenUsed/>
    <w:rsid w:val="00C736C8"/>
    <w:pPr>
      <w:spacing w:line="240" w:lineRule="auto"/>
    </w:pPr>
    <w:rPr>
      <w:sz w:val="20"/>
      <w:szCs w:val="20"/>
    </w:rPr>
  </w:style>
  <w:style w:type="character" w:customStyle="1" w:styleId="CommentTextChar">
    <w:name w:val="Comment Text Char"/>
    <w:basedOn w:val="DefaultParagraphFont"/>
    <w:link w:val="CommentText"/>
    <w:uiPriority w:val="99"/>
    <w:semiHidden/>
    <w:rsid w:val="00C736C8"/>
    <w:rPr>
      <w:sz w:val="20"/>
      <w:szCs w:val="20"/>
    </w:rPr>
  </w:style>
  <w:style w:type="paragraph" w:styleId="CommentSubject">
    <w:name w:val="annotation subject"/>
    <w:basedOn w:val="CommentText"/>
    <w:next w:val="CommentText"/>
    <w:link w:val="CommentSubjectChar"/>
    <w:uiPriority w:val="99"/>
    <w:semiHidden/>
    <w:unhideWhenUsed/>
    <w:rsid w:val="00C736C8"/>
    <w:rPr>
      <w:b/>
      <w:bCs/>
    </w:rPr>
  </w:style>
  <w:style w:type="character" w:customStyle="1" w:styleId="CommentSubjectChar">
    <w:name w:val="Comment Subject Char"/>
    <w:basedOn w:val="CommentTextChar"/>
    <w:link w:val="CommentSubject"/>
    <w:uiPriority w:val="99"/>
    <w:semiHidden/>
    <w:rsid w:val="00C736C8"/>
    <w:rPr>
      <w:b/>
      <w:bCs/>
      <w:sz w:val="20"/>
      <w:szCs w:val="20"/>
    </w:rPr>
  </w:style>
  <w:style w:type="paragraph" w:styleId="Header">
    <w:name w:val="header"/>
    <w:basedOn w:val="Normal"/>
    <w:link w:val="HeaderChar"/>
    <w:uiPriority w:val="99"/>
    <w:unhideWhenUsed/>
    <w:rsid w:val="00312C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2CCC"/>
  </w:style>
  <w:style w:type="paragraph" w:styleId="Footer">
    <w:name w:val="footer"/>
    <w:basedOn w:val="Normal"/>
    <w:link w:val="FooterChar"/>
    <w:uiPriority w:val="99"/>
    <w:unhideWhenUsed/>
    <w:rsid w:val="00312C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2CCC"/>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character" w:styleId="Strong">
    <w:name w:val="Strong"/>
    <w:basedOn w:val="DefaultParagraphFont"/>
    <w:uiPriority w:val="22"/>
    <w:qFormat/>
    <w:rsid w:val="00304C93"/>
    <w:rPr>
      <w:b/>
      <w:bCs/>
    </w:rPr>
  </w:style>
  <w:style w:type="paragraph" w:styleId="HTMLPreformatted">
    <w:name w:val="HTML Preformatted"/>
    <w:basedOn w:val="Normal"/>
    <w:link w:val="HTMLPreformattedChar"/>
    <w:uiPriority w:val="99"/>
    <w:semiHidden/>
    <w:unhideWhenUsed/>
    <w:rsid w:val="00D31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31DCB"/>
    <w:rPr>
      <w:rFonts w:ascii="Courier New" w:eastAsia="Times New Roman" w:hAnsi="Courier New" w:cs="Courier New"/>
      <w:sz w:val="20"/>
      <w:szCs w:val="20"/>
      <w:lang w:eastAsia="en-GB"/>
    </w:rPr>
  </w:style>
  <w:style w:type="character" w:customStyle="1" w:styleId="p">
    <w:name w:val="p"/>
    <w:basedOn w:val="DefaultParagraphFont"/>
    <w:rsid w:val="00D31DCB"/>
  </w:style>
  <w:style w:type="character" w:customStyle="1" w:styleId="s1">
    <w:name w:val="s1"/>
    <w:basedOn w:val="DefaultParagraphFont"/>
    <w:rsid w:val="00D31DCB"/>
  </w:style>
  <w:style w:type="paragraph" w:styleId="NoSpacing">
    <w:name w:val="No Spacing"/>
    <w:uiPriority w:val="1"/>
    <w:qFormat/>
    <w:rsid w:val="001F683C"/>
    <w:pPr>
      <w:spacing w:after="0" w:line="240" w:lineRule="auto"/>
    </w:pPr>
    <w:rPr>
      <w:rFonts w:ascii="Times New Roman" w:eastAsia="Times New Roman" w:hAnsi="Times New Roman" w:cs="Times New Roman"/>
      <w:color w:val="00000A"/>
      <w:sz w:val="24"/>
      <w:szCs w:val="20"/>
    </w:rPr>
  </w:style>
  <w:style w:type="character" w:customStyle="1" w:styleId="ListLabel46">
    <w:name w:val="ListLabel 46"/>
    <w:qFormat/>
    <w:rsid w:val="001F683C"/>
    <w:rPr>
      <w:rFonts w:cs="Courier New"/>
    </w:rPr>
  </w:style>
  <w:style w:type="paragraph" w:customStyle="1" w:styleId="Heading">
    <w:name w:val="Heading"/>
    <w:basedOn w:val="Normal"/>
    <w:next w:val="BodyText"/>
    <w:qFormat/>
    <w:rsid w:val="001F683C"/>
    <w:pPr>
      <w:keepNext/>
      <w:spacing w:before="240" w:after="120" w:line="240" w:lineRule="auto"/>
    </w:pPr>
    <w:rPr>
      <w:rFonts w:ascii="Liberation Sans" w:eastAsia="Noto Sans CJK SC Regular" w:hAnsi="Liberation Sans" w:cs="FreeSans"/>
      <w:color w:val="00000A"/>
      <w:sz w:val="28"/>
      <w:szCs w:val="28"/>
    </w:rPr>
  </w:style>
  <w:style w:type="paragraph" w:styleId="BodyText">
    <w:name w:val="Body Text"/>
    <w:basedOn w:val="Normal"/>
    <w:link w:val="BodyTextChar"/>
    <w:uiPriority w:val="99"/>
    <w:semiHidden/>
    <w:unhideWhenUsed/>
    <w:rsid w:val="001F683C"/>
    <w:pPr>
      <w:spacing w:after="120"/>
    </w:pPr>
  </w:style>
  <w:style w:type="character" w:customStyle="1" w:styleId="BodyTextChar">
    <w:name w:val="Body Text Char"/>
    <w:basedOn w:val="DefaultParagraphFont"/>
    <w:link w:val="BodyText"/>
    <w:uiPriority w:val="99"/>
    <w:semiHidden/>
    <w:rsid w:val="001F683C"/>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G6DJyaaVmpMZ4Ftj0qhOVfig8A==">CgMxLjA4AHIhMVNWeXZEM0NnUEZjLXA1N0VEcE9kdzRhTE9DUVRGV3la</go:docsCustomData>
</go:gDocsCustomXmlDataStorage>
</file>

<file path=customXml/itemProps1.xml><?xml version="1.0" encoding="utf-8"?>
<ds:datastoreItem xmlns:ds="http://schemas.openxmlformats.org/officeDocument/2006/customXml" ds:itemID="{9A371B68-6DE9-4406-AB98-18982CD3119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6</Pages>
  <Words>1317</Words>
  <Characters>7512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Akchayat Bikram Dhoj Joshi</dc:creator>
  <cp:lastModifiedBy>Subarna Sapkota</cp:lastModifiedBy>
  <cp:revision>31</cp:revision>
  <dcterms:created xsi:type="dcterms:W3CDTF">2021-09-07T07:50:00Z</dcterms:created>
  <dcterms:modified xsi:type="dcterms:W3CDTF">2026-03-17T07:42:00Z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ffa46872-58e3-49fc-be1e-40df80a1a358</vt:lpwstr>
  </property>
</Properties>
</file>