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C9A3FEA" w14:textId="3E9C0E33" w:rsidR="00CF5A81" w:rsidRDefault="00746562" w:rsidP="00746562">
      <w:pPr>
        <w:pStyle w:val="Title"/>
      </w:pPr>
      <w:r>
        <w:t>2802ICT – Assignment 1 – s5151332</w:t>
      </w:r>
    </w:p>
    <w:p w14:paraId="03D9816A" w14:textId="32956EA4" w:rsidR="00746562" w:rsidRPr="00746562" w:rsidRDefault="00746562" w:rsidP="00746562">
      <w:r>
        <w:t>By Nick van der Merwe</w:t>
      </w:r>
    </w:p>
    <w:p w14:paraId="49F1CF78" w14:textId="00B2408F" w:rsidR="00746562" w:rsidRDefault="00746562" w:rsidP="00746562">
      <w:pPr>
        <w:pStyle w:val="Heading1"/>
      </w:pPr>
      <w:r>
        <w:t>Part Alpha – Environment Structure</w:t>
      </w:r>
      <w:r w:rsidR="00EC45DA">
        <w:t xml:space="preserve"> (Queen Class)</w:t>
      </w:r>
    </w:p>
    <w:p w14:paraId="4F7FCB7B" w14:textId="422DEE8A" w:rsidR="00746562" w:rsidRDefault="00746562" w:rsidP="00746562">
      <w:r>
        <w:t xml:space="preserve">The biggest issue of starting this was optimising the class enough to support the search. A typical implementation would involve saving the entire board, toggling ‘danger’ spots and marking where the positions are available. However, the bigger issue is the memory being used to save all the boards while not making danger-checks time consuming. </w:t>
      </w:r>
      <w:r w:rsidR="008A5993">
        <w:t>Due to the proposed structure looking confusing, it will be quickly explained here.</w:t>
      </w:r>
    </w:p>
    <w:p w14:paraId="04B13D72" w14:textId="723B6EA2" w:rsidR="00746562" w:rsidRDefault="00746562" w:rsidP="00746562">
      <w:r>
        <w:t xml:space="preserve">As such, this environment utilises a </w:t>
      </w:r>
      <w:r w:rsidR="00EC2AB7">
        <w:t>coordinate-based system to store the data. Its main array is ‘queens’ and each queen denotes a row and its position in the array denotes the column. For example, queens =  [1, 3, 0, 2] is the same as:</w:t>
      </w:r>
    </w:p>
    <w:p w14:paraId="2558C015" w14:textId="5F2C2504" w:rsidR="00EC2AB7" w:rsidRDefault="00EC2AB7" w:rsidP="00EC2AB7">
      <w:pPr>
        <w:jc w:val="center"/>
      </w:pPr>
      <w:r w:rsidRPr="00EC2AB7">
        <w:rPr>
          <w:noProof/>
        </w:rPr>
        <w:drawing>
          <wp:inline distT="0" distB="0" distL="0" distR="0" wp14:anchorId="03182ED4" wp14:editId="42EB7D21">
            <wp:extent cx="1901952" cy="1901952"/>
            <wp:effectExtent l="0" t="0" r="317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914685" cy="1914685"/>
                    </a:xfrm>
                    <a:prstGeom prst="rect">
                      <a:avLst/>
                    </a:prstGeom>
                  </pic:spPr>
                </pic:pic>
              </a:graphicData>
            </a:graphic>
          </wp:inline>
        </w:drawing>
      </w:r>
    </w:p>
    <w:p w14:paraId="3B94F5FA" w14:textId="293FF964" w:rsidR="00EC2AB7" w:rsidRDefault="00E95BFB" w:rsidP="00EC2AB7">
      <w:r>
        <w:t xml:space="preserve">Note that this is using a numerical coordinate system and not the original system – this is purely useful for operations. </w:t>
      </w:r>
      <w:r w:rsidR="00EC2AB7">
        <w:t>To calculate whether a position is a danger zone is fairly easy too, for example, given a chess board queens = [1, 3, 0] (one state before the one above), for each queen you:</w:t>
      </w:r>
    </w:p>
    <w:p w14:paraId="59E93D47" w14:textId="4607E91D" w:rsidR="00EC2AB7" w:rsidRDefault="00EC2AB7" w:rsidP="00EC2AB7">
      <w:pPr>
        <w:pStyle w:val="ListParagraph"/>
        <w:numPr>
          <w:ilvl w:val="0"/>
          <w:numId w:val="13"/>
        </w:numPr>
      </w:pPr>
      <w:r>
        <w:t>Mark choices[queen[i]] = false (vertical)</w:t>
      </w:r>
    </w:p>
    <w:p w14:paraId="7A5B4973" w14:textId="4159F57F" w:rsidR="00EC2AB7" w:rsidRDefault="00EC2AB7" w:rsidP="00EC2AB7">
      <w:pPr>
        <w:pStyle w:val="ListParagraph"/>
        <w:numPr>
          <w:ilvl w:val="0"/>
          <w:numId w:val="13"/>
        </w:numPr>
      </w:pPr>
      <w:r>
        <w:t>Mark choices[queen[i] + nextRow – i] (diagonal)</w:t>
      </w:r>
    </w:p>
    <w:p w14:paraId="7A9D49B4" w14:textId="00B3EA5B" w:rsidR="00EC2AB7" w:rsidRDefault="00EC2AB7" w:rsidP="00EC2AB7">
      <w:pPr>
        <w:pStyle w:val="ListParagraph"/>
        <w:numPr>
          <w:ilvl w:val="0"/>
          <w:numId w:val="13"/>
        </w:numPr>
      </w:pPr>
      <w:r>
        <w:t>Mark choices[queen[i] – nextRow + i] (antidiagonal)</w:t>
      </w:r>
    </w:p>
    <w:p w14:paraId="11325A1C" w14:textId="21A391DE" w:rsidR="00E95BFB" w:rsidRDefault="00E95BFB" w:rsidP="00E95BFB">
      <w:r>
        <w:t>Essentially the +nextRow represents the diagonal movements. For example, take queen[2], the one on the leftmost column. Its ‘i’ value would be 2 since its third in the array, nextRow would currently be 3 because that’s the row of the next queen, and queen[i] is 0. Thus we mark choice[queen[3]] = 0 (the value right below it), choice[queen[3] + 3 – 2] = 1, the diagonal to the right, and the last would overflow into the negatives so its ignored.</w:t>
      </w:r>
    </w:p>
    <w:p w14:paraId="0BEB5A1D" w14:textId="3AEEEE83" w:rsidR="00E95BFB" w:rsidRDefault="00E95BFB" w:rsidP="00E95BFB">
      <w:r>
        <w:t>The core of this structure is that:</w:t>
      </w:r>
    </w:p>
    <w:p w14:paraId="7B40F566" w14:textId="4D30EB22" w:rsidR="00E95BFB" w:rsidRDefault="00E95BFB" w:rsidP="00E95BFB">
      <w:r>
        <w:t>Complexity of adding a Queen: O(n) where n=queens added so far</w:t>
      </w:r>
    </w:p>
    <w:p w14:paraId="68B94786" w14:textId="4B25376F" w:rsidR="00E95BFB" w:rsidRDefault="00E95BFB" w:rsidP="00E95BFB">
      <w:r>
        <w:t>Space complexity: O(n) where N = number of queens</w:t>
      </w:r>
    </w:p>
    <w:p w14:paraId="3AC1A39D" w14:textId="77777777" w:rsidR="007B3BA1" w:rsidRDefault="007B3BA1"/>
    <w:p w14:paraId="7AC9FDCB" w14:textId="77777777" w:rsidR="007B3BA1" w:rsidRDefault="007B3BA1">
      <w:pPr>
        <w:rPr>
          <w:u w:val="single"/>
        </w:rPr>
      </w:pPr>
      <w:r>
        <w:rPr>
          <w:u w:val="single"/>
        </w:rPr>
        <w:t>Other comments</w:t>
      </w:r>
    </w:p>
    <w:p w14:paraId="59306473" w14:textId="77777777" w:rsidR="003708A5" w:rsidRDefault="002104D9" w:rsidP="005F0654">
      <w:pPr>
        <w:pStyle w:val="ListParagraph"/>
        <w:numPr>
          <w:ilvl w:val="0"/>
          <w:numId w:val="13"/>
        </w:numPr>
      </w:pPr>
      <w:r>
        <w:t>My algorithm may seem unusually fast</w:t>
      </w:r>
      <w:r w:rsidR="006E7CC6">
        <w:t xml:space="preserve">. </w:t>
      </w:r>
      <w:r w:rsidR="0078458A">
        <w:t>If you compile it yourself, it will be a fair chunk slower due to the compiling flags I use.</w:t>
      </w:r>
    </w:p>
    <w:p w14:paraId="79A32E97" w14:textId="5F08D124" w:rsidR="00EC45DA" w:rsidRDefault="003708A5" w:rsidP="00C70731">
      <w:pPr>
        <w:pStyle w:val="ListParagraph"/>
        <w:numPr>
          <w:ilvl w:val="0"/>
          <w:numId w:val="13"/>
        </w:numPr>
      </w:pPr>
      <w:r>
        <w:t>I wrote the program in Windows Subsystem for Linux so you may have problems compiling it</w:t>
      </w:r>
      <w:r w:rsidR="00DA1B15">
        <w:t xml:space="preserve"> yourself.</w:t>
      </w:r>
      <w:bookmarkStart w:id="0" w:name="_GoBack"/>
      <w:bookmarkEnd w:id="0"/>
      <w:r w:rsidR="00EC45DA">
        <w:br w:type="page"/>
      </w:r>
    </w:p>
    <w:p w14:paraId="1B5DF419" w14:textId="7DF1B222" w:rsidR="00746562" w:rsidRDefault="00746562" w:rsidP="00746562">
      <w:pPr>
        <w:pStyle w:val="Heading1"/>
      </w:pPr>
      <w:r>
        <w:lastRenderedPageBreak/>
        <w:t>Part A – Uninformed Search</w:t>
      </w:r>
    </w:p>
    <w:p w14:paraId="42FD4521" w14:textId="6CE99486" w:rsidR="00746562" w:rsidRDefault="00746562" w:rsidP="00746562">
      <w:pPr>
        <w:pStyle w:val="Heading2"/>
      </w:pPr>
      <w:r>
        <w:t>Question 1: Implement an algorithm</w:t>
      </w:r>
      <w:r w:rsidR="005A550C">
        <w:t>: BFS</w:t>
      </w:r>
    </w:p>
    <w:p w14:paraId="3C4BD057" w14:textId="419CB18E" w:rsidR="00746562" w:rsidRDefault="00EC45DA" w:rsidP="00746562">
      <w:r>
        <w:t>BFS was implemented</w:t>
      </w:r>
      <w:r w:rsidR="00BC4E94">
        <w:t xml:space="preserve"> from the slides – see badBFS(</w:t>
      </w:r>
      <w:r w:rsidR="00DE1C43">
        <w:t>)</w:t>
      </w:r>
      <w:r w:rsidR="00BC4E94">
        <w:t xml:space="preserve">. However, a tip was given that checking for previous values is not necessary as no duplicates appear – see </w:t>
      </w:r>
      <w:r w:rsidR="00DE1C43">
        <w:t>BFS().</w:t>
      </w:r>
      <w:r w:rsidR="00BC4E94">
        <w:t xml:space="preserve"> </w:t>
      </w:r>
    </w:p>
    <w:p w14:paraId="10C5F134" w14:textId="32C56E62" w:rsidR="00746562" w:rsidRDefault="00746562" w:rsidP="00746562">
      <w:pPr>
        <w:pStyle w:val="Heading2"/>
      </w:pPr>
      <w:r>
        <w:t>Question 2: Benchmarking</w:t>
      </w:r>
    </w:p>
    <w:p w14:paraId="7CF57023" w14:textId="01D30EDD" w:rsidR="00746562" w:rsidRDefault="00746562" w:rsidP="00746562">
      <w:r>
        <w:t>Firstly, unless your algorithm has boards that are sub 10 bytes each or the user’s computer has &gt;=32GB of RAM this will not be possible to run in BFS up to N = 20. Due to it using O(b</w:t>
      </w:r>
      <w:r>
        <w:rPr>
          <w:vertAlign w:val="superscript"/>
        </w:rPr>
        <w:t>d-1</w:t>
      </w:r>
      <w:r>
        <w:t>) memory, by the time the user hits N=16, its storing ~200 million boards at peak. Expand this to the size of the boards and it’s 10GB of data, and it still needs to get multiplied by 16, 17, 18 and 19</w:t>
      </w:r>
      <w:r w:rsidR="002A2DC0">
        <w:t xml:space="preserve"> (max number of branches)</w:t>
      </w:r>
      <w:r>
        <w:t xml:space="preserve"> to reach N = 20. This evaluates to ~930,240GB of data by N=20 stored in the RAM.</w:t>
      </w:r>
    </w:p>
    <w:p w14:paraId="2D66C4D1" w14:textId="42BC1D43" w:rsidR="00043152" w:rsidRPr="007C597F" w:rsidRDefault="00E662F3" w:rsidP="00746562">
      <w:pPr>
        <w:rPr>
          <w:sz w:val="20"/>
          <w:szCs w:val="20"/>
        </w:rPr>
      </w:pPr>
      <w:r>
        <w:t xml:space="preserve">Nevertheless, </w:t>
      </w:r>
      <w:r w:rsidR="005B58CC">
        <w:t xml:space="preserve">here are a few boards. Note </w:t>
      </w:r>
      <w:r w:rsidR="007C597F">
        <w:t>that benchmarks for every algorithm was dumped in benchmarks.txt.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78"/>
        <w:gridCol w:w="3462"/>
        <w:gridCol w:w="3516"/>
      </w:tblGrid>
      <w:tr w:rsidR="00043152" w14:paraId="18776640" w14:textId="77777777" w:rsidTr="007C597F">
        <w:tc>
          <w:tcPr>
            <w:tcW w:w="3478" w:type="dxa"/>
          </w:tcPr>
          <w:p w14:paraId="5EFD0F7F" w14:textId="62293595" w:rsidR="00043152" w:rsidRDefault="005B58CC" w:rsidP="00746562">
            <w:r w:rsidRPr="00A0764C">
              <w:drawing>
                <wp:inline distT="0" distB="0" distL="0" distR="0" wp14:anchorId="61F9732A" wp14:editId="39C3EA86">
                  <wp:extent cx="2029108" cy="6287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029108" cy="628738"/>
                          </a:xfrm>
                          <a:prstGeom prst="rect">
                            <a:avLst/>
                          </a:prstGeom>
                        </pic:spPr>
                      </pic:pic>
                    </a:graphicData>
                  </a:graphic>
                </wp:inline>
              </w:drawing>
            </w:r>
            <w:r w:rsidRPr="00043152">
              <w:drawing>
                <wp:inline distT="0" distB="0" distL="0" distR="0" wp14:anchorId="0F335A17" wp14:editId="4013EDB6">
                  <wp:extent cx="1933845" cy="236253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933845" cy="2362530"/>
                          </a:xfrm>
                          <a:prstGeom prst="rect">
                            <a:avLst/>
                          </a:prstGeom>
                        </pic:spPr>
                      </pic:pic>
                    </a:graphicData>
                  </a:graphic>
                </wp:inline>
              </w:drawing>
            </w:r>
          </w:p>
        </w:tc>
        <w:tc>
          <w:tcPr>
            <w:tcW w:w="3462" w:type="dxa"/>
          </w:tcPr>
          <w:p w14:paraId="2D4861F1" w14:textId="564DFD55" w:rsidR="00043152" w:rsidRDefault="005B58CC" w:rsidP="00746562">
            <w:r w:rsidRPr="00E4492D">
              <w:drawing>
                <wp:inline distT="0" distB="0" distL="0" distR="0" wp14:anchorId="08FC8843" wp14:editId="5B0438C5">
                  <wp:extent cx="1895740" cy="282932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895740" cy="2829320"/>
                          </a:xfrm>
                          <a:prstGeom prst="rect">
                            <a:avLst/>
                          </a:prstGeom>
                        </pic:spPr>
                      </pic:pic>
                    </a:graphicData>
                  </a:graphic>
                </wp:inline>
              </w:drawing>
            </w:r>
          </w:p>
        </w:tc>
        <w:tc>
          <w:tcPr>
            <w:tcW w:w="3516" w:type="dxa"/>
          </w:tcPr>
          <w:p w14:paraId="4CE2161E" w14:textId="4853FAA9" w:rsidR="00043152" w:rsidRDefault="005B58CC" w:rsidP="00746562">
            <w:r w:rsidRPr="00E4492D">
              <w:drawing>
                <wp:inline distT="0" distB="0" distL="0" distR="0" wp14:anchorId="58C409B9" wp14:editId="73B5E05C">
                  <wp:extent cx="1905266" cy="281979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905266" cy="2819794"/>
                          </a:xfrm>
                          <a:prstGeom prst="rect">
                            <a:avLst/>
                          </a:prstGeom>
                        </pic:spPr>
                      </pic:pic>
                    </a:graphicData>
                  </a:graphic>
                </wp:inline>
              </w:drawing>
            </w:r>
          </w:p>
        </w:tc>
      </w:tr>
      <w:tr w:rsidR="00E4492D" w14:paraId="3C6BF7BF" w14:textId="77777777" w:rsidTr="007C597F">
        <w:tc>
          <w:tcPr>
            <w:tcW w:w="3478" w:type="dxa"/>
          </w:tcPr>
          <w:p w14:paraId="664EC798" w14:textId="26E171C3" w:rsidR="00E4492D" w:rsidRPr="00A0764C" w:rsidRDefault="005B58CC" w:rsidP="00746562">
            <w:r w:rsidRPr="00E4492D">
              <w:drawing>
                <wp:inline distT="0" distB="0" distL="0" distR="0" wp14:anchorId="47A53FB5" wp14:editId="2989EB95">
                  <wp:extent cx="1933845" cy="2810267"/>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933845" cy="2810267"/>
                          </a:xfrm>
                          <a:prstGeom prst="rect">
                            <a:avLst/>
                          </a:prstGeom>
                        </pic:spPr>
                      </pic:pic>
                    </a:graphicData>
                  </a:graphic>
                </wp:inline>
              </w:drawing>
            </w:r>
          </w:p>
        </w:tc>
        <w:tc>
          <w:tcPr>
            <w:tcW w:w="3462" w:type="dxa"/>
          </w:tcPr>
          <w:p w14:paraId="774BFC8A" w14:textId="57F1BBCF" w:rsidR="00E4492D" w:rsidRPr="00043152" w:rsidRDefault="005B58CC" w:rsidP="00746562">
            <w:r w:rsidRPr="005B58CC">
              <w:drawing>
                <wp:inline distT="0" distB="0" distL="0" distR="0" wp14:anchorId="6FBEE231" wp14:editId="08F86485">
                  <wp:extent cx="1924319" cy="263879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924319" cy="2638793"/>
                          </a:xfrm>
                          <a:prstGeom prst="rect">
                            <a:avLst/>
                          </a:prstGeom>
                        </pic:spPr>
                      </pic:pic>
                    </a:graphicData>
                  </a:graphic>
                </wp:inline>
              </w:drawing>
            </w:r>
          </w:p>
        </w:tc>
        <w:tc>
          <w:tcPr>
            <w:tcW w:w="3516" w:type="dxa"/>
          </w:tcPr>
          <w:p w14:paraId="392430AC" w14:textId="4CCDBEBF" w:rsidR="00E4492D" w:rsidRPr="00E4492D" w:rsidRDefault="005B58CC" w:rsidP="00746562">
            <w:r w:rsidRPr="005B58CC">
              <w:drawing>
                <wp:inline distT="0" distB="0" distL="0" distR="0" wp14:anchorId="0C1B8265" wp14:editId="16661843">
                  <wp:extent cx="2086266" cy="2762636"/>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086266" cy="2762636"/>
                          </a:xfrm>
                          <a:prstGeom prst="rect">
                            <a:avLst/>
                          </a:prstGeom>
                        </pic:spPr>
                      </pic:pic>
                    </a:graphicData>
                  </a:graphic>
                </wp:inline>
              </w:drawing>
            </w:r>
          </w:p>
        </w:tc>
      </w:tr>
    </w:tbl>
    <w:p w14:paraId="17AF5747" w14:textId="576CCCB2" w:rsidR="0060395D" w:rsidRDefault="0060395D" w:rsidP="00746562">
      <w:r w:rsidRPr="0060395D">
        <w:lastRenderedPageBreak/>
        <w:drawing>
          <wp:inline distT="0" distB="0" distL="0" distR="0" wp14:anchorId="03F5A20F" wp14:editId="17FA6825">
            <wp:extent cx="4710047" cy="217992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28076" cy="2188273"/>
                    </a:xfrm>
                    <a:prstGeom prst="rect">
                      <a:avLst/>
                    </a:prstGeom>
                  </pic:spPr>
                </pic:pic>
              </a:graphicData>
            </a:graphic>
          </wp:inline>
        </w:drawing>
      </w:r>
    </w:p>
    <w:p w14:paraId="61E2EA63" w14:textId="77777777" w:rsidR="0060395D" w:rsidRDefault="0060395D" w:rsidP="00746562"/>
    <w:p w14:paraId="5447CAB7" w14:textId="3CB409A6" w:rsidR="00746562" w:rsidRDefault="00746562" w:rsidP="00746562">
      <w:r>
        <w:t>And here is</w:t>
      </w:r>
      <w:r w:rsidR="00D91C31">
        <w:t xml:space="preserve"> the task manager</w:t>
      </w:r>
      <w:r>
        <w:t xml:space="preserve"> by N = 16:</w:t>
      </w:r>
    </w:p>
    <w:p w14:paraId="1509827B" w14:textId="0333DB1D" w:rsidR="00A577A3" w:rsidRDefault="00D91C31" w:rsidP="00A577A3">
      <w:pPr>
        <w:jc w:val="center"/>
      </w:pPr>
      <w:r w:rsidRPr="00D91C31">
        <w:rPr>
          <w:noProof/>
        </w:rPr>
        <w:drawing>
          <wp:inline distT="0" distB="0" distL="0" distR="0" wp14:anchorId="4961DBBE" wp14:editId="4A37EE00">
            <wp:extent cx="2248214" cy="84784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248214" cy="847843"/>
                    </a:xfrm>
                    <a:prstGeom prst="rect">
                      <a:avLst/>
                    </a:prstGeom>
                  </pic:spPr>
                </pic:pic>
              </a:graphicData>
            </a:graphic>
          </wp:inline>
        </w:drawing>
      </w:r>
    </w:p>
    <w:p w14:paraId="7769A439" w14:textId="37C1F265" w:rsidR="00A577A3" w:rsidRDefault="00A577A3" w:rsidP="00A577A3">
      <w:pPr>
        <w:pStyle w:val="ListParagraph"/>
        <w:numPr>
          <w:ilvl w:val="0"/>
          <w:numId w:val="13"/>
        </w:numPr>
      </w:pPr>
      <w:r>
        <w:t>To run this benchmark select ‘BFS’ and ‘1 17 1’ in the program.</w:t>
      </w:r>
    </w:p>
    <w:p w14:paraId="1FB72170" w14:textId="77231783" w:rsidR="00EC2AB7" w:rsidRDefault="00EC2AB7" w:rsidP="00EC2AB7">
      <w:pPr>
        <w:pStyle w:val="Heading2"/>
      </w:pPr>
      <w:r>
        <w:t>Question 3: Based on those results, how long would N=30 take?</w:t>
      </w:r>
    </w:p>
    <w:p w14:paraId="69647ACC" w14:textId="055F6672" w:rsidR="00157BDC" w:rsidRDefault="00FA0B5E" w:rsidP="00EC2AB7">
      <w:r>
        <w:t xml:space="preserve">We can use the N values to calculate the sizes of the trees. </w:t>
      </w:r>
      <w:r w:rsidR="00E946E6">
        <w:t>BFS’s time complexity is O(b</w:t>
      </w:r>
      <w:r w:rsidR="00E946E6">
        <w:rPr>
          <w:vertAlign w:val="superscript"/>
        </w:rPr>
        <w:t>d</w:t>
      </w:r>
      <w:r w:rsidR="00E946E6">
        <w:t>), but this gives an unrealistic answer as it makes the number of branches a constant. An easier way to get the exact number of operations required to fill the tree is N!.</w:t>
      </w:r>
      <w:r w:rsidR="005F2A00">
        <w:t xml:space="preserve"> It’d obvious that this is the number of nodes by N=3 </w:t>
      </w:r>
      <w:r w:rsidR="00E24263">
        <w:t>–</w:t>
      </w:r>
      <w:r w:rsidR="005F2A00">
        <w:t xml:space="preserve"> </w:t>
      </w:r>
      <w:r w:rsidR="00E24263">
        <w:t xml:space="preserve">in the first choice, there are three columns the queen can go [1, 2, 3], in the second choice there’s two because one was taken up, and the last only one. Thus nodes = N! is correct in this case. Note this only works because </w:t>
      </w:r>
      <w:r w:rsidR="00303590">
        <w:t>the number of options reduces by one every time</w:t>
      </w:r>
      <w:r w:rsidR="00E3130E">
        <w:t>.</w:t>
      </w:r>
    </w:p>
    <w:p w14:paraId="2B07AFF4" w14:textId="76CAC566" w:rsidR="00EC2AB7" w:rsidRDefault="00AC1721" w:rsidP="00EC2AB7">
      <w:r>
        <w:t xml:space="preserve">Due to variable allocation though, there is a significant amount of overhead. Additionally, C++ would </w:t>
      </w:r>
      <w:r w:rsidR="00C8737D">
        <w:t>be doing shortcuts to compress the data as the size increases, which leads to the data appearing to say that it is not factorial.</w:t>
      </w:r>
    </w:p>
    <w:tbl>
      <w:tblPr>
        <w:tblW w:w="44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1053"/>
        <w:gridCol w:w="2520"/>
      </w:tblGrid>
      <w:tr w:rsidR="00C8737D" w:rsidRPr="00C8737D" w14:paraId="5EC74956" w14:textId="77777777" w:rsidTr="00C8737D">
        <w:trPr>
          <w:trHeight w:val="300"/>
          <w:jc w:val="center"/>
        </w:trPr>
        <w:tc>
          <w:tcPr>
            <w:tcW w:w="960" w:type="dxa"/>
            <w:shd w:val="clear" w:color="auto" w:fill="auto"/>
            <w:noWrap/>
            <w:vAlign w:val="bottom"/>
            <w:hideMark/>
          </w:tcPr>
          <w:p w14:paraId="0A93B26A" w14:textId="77777777" w:rsidR="00C8737D" w:rsidRPr="00C8737D" w:rsidRDefault="00C8737D" w:rsidP="00C8737D">
            <w:pPr>
              <w:spacing w:after="0"/>
              <w:jc w:val="center"/>
              <w:rPr>
                <w:rFonts w:ascii="Calibri" w:eastAsia="Times New Roman" w:hAnsi="Calibri" w:cs="Calibri"/>
                <w:color w:val="000000"/>
                <w:lang w:eastAsia="ja-JP"/>
              </w:rPr>
            </w:pPr>
            <w:r w:rsidRPr="00C8737D">
              <w:rPr>
                <w:rFonts w:ascii="Calibri" w:eastAsia="Times New Roman" w:hAnsi="Calibri" w:cs="Calibri"/>
                <w:color w:val="000000"/>
                <w:lang w:eastAsia="ja-JP"/>
              </w:rPr>
              <w:t xml:space="preserve">N = </w:t>
            </w:r>
          </w:p>
        </w:tc>
        <w:tc>
          <w:tcPr>
            <w:tcW w:w="960" w:type="dxa"/>
            <w:shd w:val="clear" w:color="auto" w:fill="auto"/>
            <w:noWrap/>
            <w:vAlign w:val="bottom"/>
            <w:hideMark/>
          </w:tcPr>
          <w:p w14:paraId="5F303160" w14:textId="77777777" w:rsidR="00C8737D" w:rsidRPr="00C8737D" w:rsidRDefault="00C8737D" w:rsidP="00C8737D">
            <w:pPr>
              <w:spacing w:after="0"/>
              <w:jc w:val="center"/>
              <w:rPr>
                <w:rFonts w:ascii="Calibri" w:eastAsia="Times New Roman" w:hAnsi="Calibri" w:cs="Calibri"/>
                <w:color w:val="000000"/>
                <w:lang w:eastAsia="ja-JP"/>
              </w:rPr>
            </w:pPr>
            <w:r w:rsidRPr="00C8737D">
              <w:rPr>
                <w:rFonts w:ascii="Calibri" w:eastAsia="Times New Roman" w:hAnsi="Calibri" w:cs="Calibri"/>
                <w:color w:val="000000"/>
                <w:lang w:eastAsia="ja-JP"/>
              </w:rPr>
              <w:t>Time</w:t>
            </w:r>
          </w:p>
        </w:tc>
        <w:tc>
          <w:tcPr>
            <w:tcW w:w="2520" w:type="dxa"/>
            <w:shd w:val="clear" w:color="auto" w:fill="auto"/>
            <w:noWrap/>
            <w:vAlign w:val="bottom"/>
            <w:hideMark/>
          </w:tcPr>
          <w:p w14:paraId="56E3086E" w14:textId="77777777" w:rsidR="00C8737D" w:rsidRPr="00C8737D" w:rsidRDefault="00C8737D" w:rsidP="00C8737D">
            <w:pPr>
              <w:spacing w:after="0"/>
              <w:rPr>
                <w:rFonts w:ascii="Calibri" w:eastAsia="Times New Roman" w:hAnsi="Calibri" w:cs="Calibri"/>
                <w:color w:val="000000"/>
                <w:lang w:eastAsia="ja-JP"/>
              </w:rPr>
            </w:pPr>
            <w:r w:rsidRPr="00C8737D">
              <w:rPr>
                <w:rFonts w:ascii="Calibri" w:eastAsia="Times New Roman" w:hAnsi="Calibri" w:cs="Calibri"/>
                <w:color w:val="000000"/>
                <w:lang w:eastAsia="ja-JP"/>
              </w:rPr>
              <w:t>times bigger than previous</w:t>
            </w:r>
          </w:p>
        </w:tc>
      </w:tr>
      <w:tr w:rsidR="00C8737D" w:rsidRPr="00C8737D" w14:paraId="7FBCCCE2" w14:textId="77777777" w:rsidTr="00C8737D">
        <w:trPr>
          <w:trHeight w:val="300"/>
          <w:jc w:val="center"/>
        </w:trPr>
        <w:tc>
          <w:tcPr>
            <w:tcW w:w="960" w:type="dxa"/>
            <w:shd w:val="clear" w:color="auto" w:fill="auto"/>
            <w:noWrap/>
            <w:vAlign w:val="bottom"/>
            <w:hideMark/>
          </w:tcPr>
          <w:p w14:paraId="1E555F3B" w14:textId="77777777" w:rsidR="00C8737D" w:rsidRPr="00C8737D" w:rsidRDefault="00C8737D" w:rsidP="00C8737D">
            <w:pPr>
              <w:spacing w:after="0"/>
              <w:jc w:val="center"/>
              <w:rPr>
                <w:rFonts w:ascii="Calibri" w:eastAsia="Times New Roman" w:hAnsi="Calibri" w:cs="Calibri"/>
                <w:color w:val="000000"/>
                <w:lang w:eastAsia="ja-JP"/>
              </w:rPr>
            </w:pPr>
            <w:r w:rsidRPr="00C8737D">
              <w:rPr>
                <w:rFonts w:ascii="Calibri" w:eastAsia="Times New Roman" w:hAnsi="Calibri" w:cs="Calibri"/>
                <w:color w:val="000000"/>
                <w:lang w:eastAsia="ja-JP"/>
              </w:rPr>
              <w:t>6</w:t>
            </w:r>
          </w:p>
        </w:tc>
        <w:tc>
          <w:tcPr>
            <w:tcW w:w="960" w:type="dxa"/>
            <w:shd w:val="clear" w:color="auto" w:fill="auto"/>
            <w:noWrap/>
            <w:vAlign w:val="bottom"/>
            <w:hideMark/>
          </w:tcPr>
          <w:p w14:paraId="4C331EFE" w14:textId="77777777" w:rsidR="00C8737D" w:rsidRPr="00C8737D" w:rsidRDefault="00C8737D" w:rsidP="00C8737D">
            <w:pPr>
              <w:spacing w:after="0"/>
              <w:jc w:val="center"/>
              <w:rPr>
                <w:rFonts w:ascii="Calibri" w:eastAsia="Times New Roman" w:hAnsi="Calibri" w:cs="Calibri"/>
                <w:color w:val="000000"/>
                <w:lang w:eastAsia="ja-JP"/>
              </w:rPr>
            </w:pPr>
            <w:r w:rsidRPr="00C8737D">
              <w:rPr>
                <w:rFonts w:ascii="Calibri" w:eastAsia="Times New Roman" w:hAnsi="Calibri" w:cs="Calibri"/>
                <w:color w:val="000000"/>
                <w:lang w:eastAsia="ja-JP"/>
              </w:rPr>
              <w:t>0.000167</w:t>
            </w:r>
          </w:p>
        </w:tc>
        <w:tc>
          <w:tcPr>
            <w:tcW w:w="2520" w:type="dxa"/>
            <w:shd w:val="clear" w:color="auto" w:fill="auto"/>
            <w:noWrap/>
            <w:vAlign w:val="bottom"/>
            <w:hideMark/>
          </w:tcPr>
          <w:p w14:paraId="6038D7D4" w14:textId="77777777" w:rsidR="00C8737D" w:rsidRPr="00C8737D" w:rsidRDefault="00C8737D" w:rsidP="00C8737D">
            <w:pPr>
              <w:spacing w:after="0"/>
              <w:jc w:val="center"/>
              <w:rPr>
                <w:rFonts w:ascii="Calibri" w:eastAsia="Times New Roman" w:hAnsi="Calibri" w:cs="Calibri"/>
                <w:color w:val="000000"/>
                <w:lang w:eastAsia="ja-JP"/>
              </w:rPr>
            </w:pPr>
          </w:p>
        </w:tc>
      </w:tr>
      <w:tr w:rsidR="00C8737D" w:rsidRPr="00C8737D" w14:paraId="1CA4D738" w14:textId="77777777" w:rsidTr="00C8737D">
        <w:trPr>
          <w:trHeight w:val="300"/>
          <w:jc w:val="center"/>
        </w:trPr>
        <w:tc>
          <w:tcPr>
            <w:tcW w:w="960" w:type="dxa"/>
            <w:shd w:val="clear" w:color="auto" w:fill="auto"/>
            <w:noWrap/>
            <w:vAlign w:val="bottom"/>
            <w:hideMark/>
          </w:tcPr>
          <w:p w14:paraId="090CF763" w14:textId="77777777" w:rsidR="00C8737D" w:rsidRPr="00C8737D" w:rsidRDefault="00C8737D" w:rsidP="00C8737D">
            <w:pPr>
              <w:spacing w:after="0"/>
              <w:jc w:val="center"/>
              <w:rPr>
                <w:rFonts w:ascii="Calibri" w:eastAsia="Times New Roman" w:hAnsi="Calibri" w:cs="Calibri"/>
                <w:color w:val="000000"/>
                <w:lang w:eastAsia="ja-JP"/>
              </w:rPr>
            </w:pPr>
            <w:r w:rsidRPr="00C8737D">
              <w:rPr>
                <w:rFonts w:ascii="Calibri" w:eastAsia="Times New Roman" w:hAnsi="Calibri" w:cs="Calibri"/>
                <w:color w:val="000000"/>
                <w:lang w:eastAsia="ja-JP"/>
              </w:rPr>
              <w:t>7</w:t>
            </w:r>
          </w:p>
        </w:tc>
        <w:tc>
          <w:tcPr>
            <w:tcW w:w="960" w:type="dxa"/>
            <w:shd w:val="clear" w:color="auto" w:fill="auto"/>
            <w:noWrap/>
            <w:vAlign w:val="bottom"/>
            <w:hideMark/>
          </w:tcPr>
          <w:p w14:paraId="517B390D" w14:textId="77777777" w:rsidR="00C8737D" w:rsidRPr="00C8737D" w:rsidRDefault="00C8737D" w:rsidP="00C8737D">
            <w:pPr>
              <w:spacing w:after="0"/>
              <w:jc w:val="center"/>
              <w:rPr>
                <w:rFonts w:ascii="Calibri" w:eastAsia="Times New Roman" w:hAnsi="Calibri" w:cs="Calibri"/>
                <w:color w:val="000000"/>
                <w:lang w:eastAsia="ja-JP"/>
              </w:rPr>
            </w:pPr>
            <w:r w:rsidRPr="00C8737D">
              <w:rPr>
                <w:rFonts w:ascii="Calibri" w:eastAsia="Times New Roman" w:hAnsi="Calibri" w:cs="Calibri"/>
                <w:color w:val="000000"/>
                <w:lang w:eastAsia="ja-JP"/>
              </w:rPr>
              <w:t>0.000177</w:t>
            </w:r>
          </w:p>
        </w:tc>
        <w:tc>
          <w:tcPr>
            <w:tcW w:w="2520" w:type="dxa"/>
            <w:shd w:val="clear" w:color="auto" w:fill="auto"/>
            <w:noWrap/>
            <w:vAlign w:val="bottom"/>
            <w:hideMark/>
          </w:tcPr>
          <w:p w14:paraId="7F488860" w14:textId="77777777" w:rsidR="00C8737D" w:rsidRPr="00C8737D" w:rsidRDefault="00C8737D" w:rsidP="00C8737D">
            <w:pPr>
              <w:spacing w:after="0"/>
              <w:jc w:val="right"/>
              <w:rPr>
                <w:rFonts w:ascii="Calibri" w:eastAsia="Times New Roman" w:hAnsi="Calibri" w:cs="Calibri"/>
                <w:color w:val="000000"/>
                <w:lang w:eastAsia="ja-JP"/>
              </w:rPr>
            </w:pPr>
            <w:r w:rsidRPr="00C8737D">
              <w:rPr>
                <w:rFonts w:ascii="Calibri" w:eastAsia="Times New Roman" w:hAnsi="Calibri" w:cs="Calibri"/>
                <w:color w:val="000000"/>
                <w:lang w:eastAsia="ja-JP"/>
              </w:rPr>
              <w:t>1.05988024</w:t>
            </w:r>
          </w:p>
        </w:tc>
      </w:tr>
      <w:tr w:rsidR="00C8737D" w:rsidRPr="00C8737D" w14:paraId="5227C001" w14:textId="77777777" w:rsidTr="00C8737D">
        <w:trPr>
          <w:trHeight w:val="300"/>
          <w:jc w:val="center"/>
        </w:trPr>
        <w:tc>
          <w:tcPr>
            <w:tcW w:w="960" w:type="dxa"/>
            <w:shd w:val="clear" w:color="auto" w:fill="auto"/>
            <w:noWrap/>
            <w:vAlign w:val="bottom"/>
            <w:hideMark/>
          </w:tcPr>
          <w:p w14:paraId="7AE13B0F" w14:textId="77777777" w:rsidR="00C8737D" w:rsidRPr="00C8737D" w:rsidRDefault="00C8737D" w:rsidP="00C8737D">
            <w:pPr>
              <w:spacing w:after="0"/>
              <w:jc w:val="center"/>
              <w:rPr>
                <w:rFonts w:ascii="Calibri" w:eastAsia="Times New Roman" w:hAnsi="Calibri" w:cs="Calibri"/>
                <w:color w:val="000000"/>
                <w:lang w:eastAsia="ja-JP"/>
              </w:rPr>
            </w:pPr>
            <w:r w:rsidRPr="00C8737D">
              <w:rPr>
                <w:rFonts w:ascii="Calibri" w:eastAsia="Times New Roman" w:hAnsi="Calibri" w:cs="Calibri"/>
                <w:color w:val="000000"/>
                <w:lang w:eastAsia="ja-JP"/>
              </w:rPr>
              <w:t>8</w:t>
            </w:r>
          </w:p>
        </w:tc>
        <w:tc>
          <w:tcPr>
            <w:tcW w:w="960" w:type="dxa"/>
            <w:shd w:val="clear" w:color="auto" w:fill="auto"/>
            <w:noWrap/>
            <w:vAlign w:val="bottom"/>
            <w:hideMark/>
          </w:tcPr>
          <w:p w14:paraId="2DA3A5BD" w14:textId="77777777" w:rsidR="00C8737D" w:rsidRPr="00C8737D" w:rsidRDefault="00C8737D" w:rsidP="00C8737D">
            <w:pPr>
              <w:spacing w:after="0"/>
              <w:jc w:val="center"/>
              <w:rPr>
                <w:rFonts w:ascii="Calibri" w:eastAsia="Times New Roman" w:hAnsi="Calibri" w:cs="Calibri"/>
                <w:color w:val="000000"/>
                <w:lang w:eastAsia="ja-JP"/>
              </w:rPr>
            </w:pPr>
            <w:r w:rsidRPr="00C8737D">
              <w:rPr>
                <w:rFonts w:ascii="Calibri" w:eastAsia="Times New Roman" w:hAnsi="Calibri" w:cs="Calibri"/>
                <w:color w:val="000000"/>
                <w:lang w:eastAsia="ja-JP"/>
              </w:rPr>
              <w:t>0.000714</w:t>
            </w:r>
          </w:p>
        </w:tc>
        <w:tc>
          <w:tcPr>
            <w:tcW w:w="2520" w:type="dxa"/>
            <w:shd w:val="clear" w:color="auto" w:fill="auto"/>
            <w:noWrap/>
            <w:vAlign w:val="bottom"/>
            <w:hideMark/>
          </w:tcPr>
          <w:p w14:paraId="7A19FDBA" w14:textId="77777777" w:rsidR="00C8737D" w:rsidRPr="00C8737D" w:rsidRDefault="00C8737D" w:rsidP="00C8737D">
            <w:pPr>
              <w:spacing w:after="0"/>
              <w:jc w:val="right"/>
              <w:rPr>
                <w:rFonts w:ascii="Calibri" w:eastAsia="Times New Roman" w:hAnsi="Calibri" w:cs="Calibri"/>
                <w:color w:val="000000"/>
                <w:lang w:eastAsia="ja-JP"/>
              </w:rPr>
            </w:pPr>
            <w:r w:rsidRPr="00C8737D">
              <w:rPr>
                <w:rFonts w:ascii="Calibri" w:eastAsia="Times New Roman" w:hAnsi="Calibri" w:cs="Calibri"/>
                <w:color w:val="000000"/>
                <w:lang w:eastAsia="ja-JP"/>
              </w:rPr>
              <w:t>4.033898305</w:t>
            </w:r>
          </w:p>
        </w:tc>
      </w:tr>
      <w:tr w:rsidR="00C8737D" w:rsidRPr="00C8737D" w14:paraId="3F6D14A8" w14:textId="77777777" w:rsidTr="00C8737D">
        <w:trPr>
          <w:trHeight w:val="300"/>
          <w:jc w:val="center"/>
        </w:trPr>
        <w:tc>
          <w:tcPr>
            <w:tcW w:w="960" w:type="dxa"/>
            <w:shd w:val="clear" w:color="auto" w:fill="auto"/>
            <w:noWrap/>
            <w:vAlign w:val="bottom"/>
            <w:hideMark/>
          </w:tcPr>
          <w:p w14:paraId="59FDD4E2" w14:textId="77777777" w:rsidR="00C8737D" w:rsidRPr="00C8737D" w:rsidRDefault="00C8737D" w:rsidP="00C8737D">
            <w:pPr>
              <w:spacing w:after="0"/>
              <w:jc w:val="center"/>
              <w:rPr>
                <w:rFonts w:ascii="Calibri" w:eastAsia="Times New Roman" w:hAnsi="Calibri" w:cs="Calibri"/>
                <w:color w:val="000000"/>
                <w:lang w:eastAsia="ja-JP"/>
              </w:rPr>
            </w:pPr>
            <w:r w:rsidRPr="00C8737D">
              <w:rPr>
                <w:rFonts w:ascii="Calibri" w:eastAsia="Times New Roman" w:hAnsi="Calibri" w:cs="Calibri"/>
                <w:color w:val="000000"/>
                <w:lang w:eastAsia="ja-JP"/>
              </w:rPr>
              <w:t>9</w:t>
            </w:r>
          </w:p>
        </w:tc>
        <w:tc>
          <w:tcPr>
            <w:tcW w:w="960" w:type="dxa"/>
            <w:shd w:val="clear" w:color="auto" w:fill="auto"/>
            <w:noWrap/>
            <w:vAlign w:val="bottom"/>
            <w:hideMark/>
          </w:tcPr>
          <w:p w14:paraId="79DCB8DE" w14:textId="77777777" w:rsidR="00C8737D" w:rsidRPr="00C8737D" w:rsidRDefault="00C8737D" w:rsidP="00C8737D">
            <w:pPr>
              <w:spacing w:after="0"/>
              <w:jc w:val="center"/>
              <w:rPr>
                <w:rFonts w:ascii="Calibri" w:eastAsia="Times New Roman" w:hAnsi="Calibri" w:cs="Calibri"/>
                <w:color w:val="000000"/>
                <w:lang w:eastAsia="ja-JP"/>
              </w:rPr>
            </w:pPr>
            <w:r w:rsidRPr="00C8737D">
              <w:rPr>
                <w:rFonts w:ascii="Calibri" w:eastAsia="Times New Roman" w:hAnsi="Calibri" w:cs="Calibri"/>
                <w:color w:val="000000"/>
                <w:lang w:eastAsia="ja-JP"/>
              </w:rPr>
              <w:t>0.002931</w:t>
            </w:r>
          </w:p>
        </w:tc>
        <w:tc>
          <w:tcPr>
            <w:tcW w:w="2520" w:type="dxa"/>
            <w:shd w:val="clear" w:color="auto" w:fill="auto"/>
            <w:noWrap/>
            <w:vAlign w:val="bottom"/>
            <w:hideMark/>
          </w:tcPr>
          <w:p w14:paraId="23AD0387" w14:textId="77777777" w:rsidR="00C8737D" w:rsidRPr="00C8737D" w:rsidRDefault="00C8737D" w:rsidP="00C8737D">
            <w:pPr>
              <w:spacing w:after="0"/>
              <w:jc w:val="right"/>
              <w:rPr>
                <w:rFonts w:ascii="Calibri" w:eastAsia="Times New Roman" w:hAnsi="Calibri" w:cs="Calibri"/>
                <w:color w:val="000000"/>
                <w:lang w:eastAsia="ja-JP"/>
              </w:rPr>
            </w:pPr>
            <w:r w:rsidRPr="00C8737D">
              <w:rPr>
                <w:rFonts w:ascii="Calibri" w:eastAsia="Times New Roman" w:hAnsi="Calibri" w:cs="Calibri"/>
                <w:color w:val="000000"/>
                <w:lang w:eastAsia="ja-JP"/>
              </w:rPr>
              <w:t>4.105042017</w:t>
            </w:r>
          </w:p>
        </w:tc>
      </w:tr>
      <w:tr w:rsidR="00C8737D" w:rsidRPr="00C8737D" w14:paraId="6B9843D1" w14:textId="77777777" w:rsidTr="00C8737D">
        <w:trPr>
          <w:trHeight w:val="300"/>
          <w:jc w:val="center"/>
        </w:trPr>
        <w:tc>
          <w:tcPr>
            <w:tcW w:w="960" w:type="dxa"/>
            <w:shd w:val="clear" w:color="auto" w:fill="auto"/>
            <w:noWrap/>
            <w:vAlign w:val="bottom"/>
            <w:hideMark/>
          </w:tcPr>
          <w:p w14:paraId="56BE36DD" w14:textId="77777777" w:rsidR="00C8737D" w:rsidRPr="00C8737D" w:rsidRDefault="00C8737D" w:rsidP="00C8737D">
            <w:pPr>
              <w:spacing w:after="0"/>
              <w:jc w:val="center"/>
              <w:rPr>
                <w:rFonts w:ascii="Calibri" w:eastAsia="Times New Roman" w:hAnsi="Calibri" w:cs="Calibri"/>
                <w:color w:val="000000"/>
                <w:lang w:eastAsia="ja-JP"/>
              </w:rPr>
            </w:pPr>
            <w:r w:rsidRPr="00C8737D">
              <w:rPr>
                <w:rFonts w:ascii="Calibri" w:eastAsia="Times New Roman" w:hAnsi="Calibri" w:cs="Calibri"/>
                <w:color w:val="000000"/>
                <w:lang w:eastAsia="ja-JP"/>
              </w:rPr>
              <w:t>10</w:t>
            </w:r>
          </w:p>
        </w:tc>
        <w:tc>
          <w:tcPr>
            <w:tcW w:w="960" w:type="dxa"/>
            <w:shd w:val="clear" w:color="auto" w:fill="auto"/>
            <w:noWrap/>
            <w:vAlign w:val="bottom"/>
            <w:hideMark/>
          </w:tcPr>
          <w:p w14:paraId="5A4BA136" w14:textId="77777777" w:rsidR="00C8737D" w:rsidRPr="00C8737D" w:rsidRDefault="00C8737D" w:rsidP="00C8737D">
            <w:pPr>
              <w:spacing w:after="0"/>
              <w:jc w:val="center"/>
              <w:rPr>
                <w:rFonts w:ascii="Calibri" w:eastAsia="Times New Roman" w:hAnsi="Calibri" w:cs="Calibri"/>
                <w:color w:val="000000"/>
                <w:lang w:eastAsia="ja-JP"/>
              </w:rPr>
            </w:pPr>
            <w:r w:rsidRPr="00C8737D">
              <w:rPr>
                <w:rFonts w:ascii="Calibri" w:eastAsia="Times New Roman" w:hAnsi="Calibri" w:cs="Calibri"/>
                <w:color w:val="000000"/>
                <w:lang w:eastAsia="ja-JP"/>
              </w:rPr>
              <w:t>0.012113</w:t>
            </w:r>
          </w:p>
        </w:tc>
        <w:tc>
          <w:tcPr>
            <w:tcW w:w="2520" w:type="dxa"/>
            <w:shd w:val="clear" w:color="auto" w:fill="auto"/>
            <w:noWrap/>
            <w:vAlign w:val="bottom"/>
            <w:hideMark/>
          </w:tcPr>
          <w:p w14:paraId="22748829" w14:textId="77777777" w:rsidR="00C8737D" w:rsidRPr="00C8737D" w:rsidRDefault="00C8737D" w:rsidP="00C8737D">
            <w:pPr>
              <w:spacing w:after="0"/>
              <w:jc w:val="right"/>
              <w:rPr>
                <w:rFonts w:ascii="Calibri" w:eastAsia="Times New Roman" w:hAnsi="Calibri" w:cs="Calibri"/>
                <w:color w:val="000000"/>
                <w:lang w:eastAsia="ja-JP"/>
              </w:rPr>
            </w:pPr>
            <w:r w:rsidRPr="00C8737D">
              <w:rPr>
                <w:rFonts w:ascii="Calibri" w:eastAsia="Times New Roman" w:hAnsi="Calibri" w:cs="Calibri"/>
                <w:color w:val="000000"/>
                <w:lang w:eastAsia="ja-JP"/>
              </w:rPr>
              <w:t>4.132719208</w:t>
            </w:r>
          </w:p>
        </w:tc>
      </w:tr>
      <w:tr w:rsidR="00C8737D" w:rsidRPr="00C8737D" w14:paraId="0DCDC83C" w14:textId="77777777" w:rsidTr="00C8737D">
        <w:trPr>
          <w:trHeight w:val="300"/>
          <w:jc w:val="center"/>
        </w:trPr>
        <w:tc>
          <w:tcPr>
            <w:tcW w:w="960" w:type="dxa"/>
            <w:shd w:val="clear" w:color="auto" w:fill="auto"/>
            <w:noWrap/>
            <w:vAlign w:val="bottom"/>
            <w:hideMark/>
          </w:tcPr>
          <w:p w14:paraId="4B6E883C" w14:textId="77777777" w:rsidR="00C8737D" w:rsidRPr="00C8737D" w:rsidRDefault="00C8737D" w:rsidP="00C8737D">
            <w:pPr>
              <w:spacing w:after="0"/>
              <w:jc w:val="center"/>
              <w:rPr>
                <w:rFonts w:ascii="Calibri" w:eastAsia="Times New Roman" w:hAnsi="Calibri" w:cs="Calibri"/>
                <w:color w:val="000000"/>
                <w:lang w:eastAsia="ja-JP"/>
              </w:rPr>
            </w:pPr>
            <w:r w:rsidRPr="00C8737D">
              <w:rPr>
                <w:rFonts w:ascii="Calibri" w:eastAsia="Times New Roman" w:hAnsi="Calibri" w:cs="Calibri"/>
                <w:color w:val="000000"/>
                <w:lang w:eastAsia="ja-JP"/>
              </w:rPr>
              <w:t>11</w:t>
            </w:r>
          </w:p>
        </w:tc>
        <w:tc>
          <w:tcPr>
            <w:tcW w:w="960" w:type="dxa"/>
            <w:shd w:val="clear" w:color="auto" w:fill="auto"/>
            <w:noWrap/>
            <w:vAlign w:val="bottom"/>
            <w:hideMark/>
          </w:tcPr>
          <w:p w14:paraId="6A6D416F" w14:textId="77777777" w:rsidR="00C8737D" w:rsidRPr="00C8737D" w:rsidRDefault="00C8737D" w:rsidP="00C8737D">
            <w:pPr>
              <w:spacing w:after="0"/>
              <w:jc w:val="center"/>
              <w:rPr>
                <w:rFonts w:ascii="Calibri" w:eastAsia="Times New Roman" w:hAnsi="Calibri" w:cs="Calibri"/>
                <w:color w:val="000000"/>
                <w:lang w:eastAsia="ja-JP"/>
              </w:rPr>
            </w:pPr>
            <w:r w:rsidRPr="00C8737D">
              <w:rPr>
                <w:rFonts w:ascii="Calibri" w:eastAsia="Times New Roman" w:hAnsi="Calibri" w:cs="Calibri"/>
                <w:color w:val="000000"/>
                <w:lang w:eastAsia="ja-JP"/>
              </w:rPr>
              <w:t>0.063065</w:t>
            </w:r>
          </w:p>
        </w:tc>
        <w:tc>
          <w:tcPr>
            <w:tcW w:w="2520" w:type="dxa"/>
            <w:shd w:val="clear" w:color="auto" w:fill="auto"/>
            <w:noWrap/>
            <w:vAlign w:val="bottom"/>
            <w:hideMark/>
          </w:tcPr>
          <w:p w14:paraId="7C741EC8" w14:textId="77777777" w:rsidR="00C8737D" w:rsidRPr="00C8737D" w:rsidRDefault="00C8737D" w:rsidP="00C8737D">
            <w:pPr>
              <w:spacing w:after="0"/>
              <w:jc w:val="right"/>
              <w:rPr>
                <w:rFonts w:ascii="Calibri" w:eastAsia="Times New Roman" w:hAnsi="Calibri" w:cs="Calibri"/>
                <w:color w:val="000000"/>
                <w:lang w:eastAsia="ja-JP"/>
              </w:rPr>
            </w:pPr>
            <w:r w:rsidRPr="00C8737D">
              <w:rPr>
                <w:rFonts w:ascii="Calibri" w:eastAsia="Times New Roman" w:hAnsi="Calibri" w:cs="Calibri"/>
                <w:color w:val="000000"/>
                <w:lang w:eastAsia="ja-JP"/>
              </w:rPr>
              <w:t>5.206389829</w:t>
            </w:r>
          </w:p>
        </w:tc>
      </w:tr>
      <w:tr w:rsidR="00C8737D" w:rsidRPr="00C8737D" w14:paraId="55200313" w14:textId="77777777" w:rsidTr="00C8737D">
        <w:trPr>
          <w:trHeight w:val="300"/>
          <w:jc w:val="center"/>
        </w:trPr>
        <w:tc>
          <w:tcPr>
            <w:tcW w:w="960" w:type="dxa"/>
            <w:shd w:val="clear" w:color="auto" w:fill="auto"/>
            <w:noWrap/>
            <w:vAlign w:val="bottom"/>
            <w:hideMark/>
          </w:tcPr>
          <w:p w14:paraId="2A8756BA" w14:textId="77777777" w:rsidR="00C8737D" w:rsidRPr="00C8737D" w:rsidRDefault="00C8737D" w:rsidP="00C8737D">
            <w:pPr>
              <w:spacing w:after="0"/>
              <w:jc w:val="center"/>
              <w:rPr>
                <w:rFonts w:ascii="Calibri" w:eastAsia="Times New Roman" w:hAnsi="Calibri" w:cs="Calibri"/>
                <w:color w:val="000000"/>
                <w:lang w:eastAsia="ja-JP"/>
              </w:rPr>
            </w:pPr>
            <w:r w:rsidRPr="00C8737D">
              <w:rPr>
                <w:rFonts w:ascii="Calibri" w:eastAsia="Times New Roman" w:hAnsi="Calibri" w:cs="Calibri"/>
                <w:color w:val="000000"/>
                <w:lang w:eastAsia="ja-JP"/>
              </w:rPr>
              <w:t>12</w:t>
            </w:r>
          </w:p>
        </w:tc>
        <w:tc>
          <w:tcPr>
            <w:tcW w:w="960" w:type="dxa"/>
            <w:shd w:val="clear" w:color="auto" w:fill="auto"/>
            <w:noWrap/>
            <w:vAlign w:val="bottom"/>
            <w:hideMark/>
          </w:tcPr>
          <w:p w14:paraId="2516E880" w14:textId="77777777" w:rsidR="00C8737D" w:rsidRPr="00C8737D" w:rsidRDefault="00C8737D" w:rsidP="00C8737D">
            <w:pPr>
              <w:spacing w:after="0"/>
              <w:jc w:val="center"/>
              <w:rPr>
                <w:rFonts w:ascii="Calibri" w:eastAsia="Times New Roman" w:hAnsi="Calibri" w:cs="Calibri"/>
                <w:color w:val="000000"/>
                <w:lang w:eastAsia="ja-JP"/>
              </w:rPr>
            </w:pPr>
            <w:r w:rsidRPr="00C8737D">
              <w:rPr>
                <w:rFonts w:ascii="Calibri" w:eastAsia="Times New Roman" w:hAnsi="Calibri" w:cs="Calibri"/>
                <w:color w:val="000000"/>
                <w:lang w:eastAsia="ja-JP"/>
              </w:rPr>
              <w:t>0.357219</w:t>
            </w:r>
          </w:p>
        </w:tc>
        <w:tc>
          <w:tcPr>
            <w:tcW w:w="2520" w:type="dxa"/>
            <w:shd w:val="clear" w:color="auto" w:fill="auto"/>
            <w:noWrap/>
            <w:vAlign w:val="bottom"/>
            <w:hideMark/>
          </w:tcPr>
          <w:p w14:paraId="7AE2428D" w14:textId="77777777" w:rsidR="00C8737D" w:rsidRPr="00C8737D" w:rsidRDefault="00C8737D" w:rsidP="00C8737D">
            <w:pPr>
              <w:spacing w:after="0"/>
              <w:jc w:val="right"/>
              <w:rPr>
                <w:rFonts w:ascii="Calibri" w:eastAsia="Times New Roman" w:hAnsi="Calibri" w:cs="Calibri"/>
                <w:color w:val="000000"/>
                <w:lang w:eastAsia="ja-JP"/>
              </w:rPr>
            </w:pPr>
            <w:r w:rsidRPr="00C8737D">
              <w:rPr>
                <w:rFonts w:ascii="Calibri" w:eastAsia="Times New Roman" w:hAnsi="Calibri" w:cs="Calibri"/>
                <w:color w:val="000000"/>
                <w:lang w:eastAsia="ja-JP"/>
              </w:rPr>
              <w:t>5.664298739</w:t>
            </w:r>
          </w:p>
        </w:tc>
      </w:tr>
      <w:tr w:rsidR="00C8737D" w:rsidRPr="00C8737D" w14:paraId="031AC33F" w14:textId="77777777" w:rsidTr="00C8737D">
        <w:trPr>
          <w:trHeight w:val="300"/>
          <w:jc w:val="center"/>
        </w:trPr>
        <w:tc>
          <w:tcPr>
            <w:tcW w:w="960" w:type="dxa"/>
            <w:shd w:val="clear" w:color="auto" w:fill="auto"/>
            <w:noWrap/>
            <w:vAlign w:val="bottom"/>
            <w:hideMark/>
          </w:tcPr>
          <w:p w14:paraId="4822C073" w14:textId="77777777" w:rsidR="00C8737D" w:rsidRPr="00C8737D" w:rsidRDefault="00C8737D" w:rsidP="00C8737D">
            <w:pPr>
              <w:spacing w:after="0"/>
              <w:jc w:val="center"/>
              <w:rPr>
                <w:rFonts w:ascii="Calibri" w:eastAsia="Times New Roman" w:hAnsi="Calibri" w:cs="Calibri"/>
                <w:color w:val="000000"/>
                <w:lang w:eastAsia="ja-JP"/>
              </w:rPr>
            </w:pPr>
            <w:r w:rsidRPr="00C8737D">
              <w:rPr>
                <w:rFonts w:ascii="Calibri" w:eastAsia="Times New Roman" w:hAnsi="Calibri" w:cs="Calibri"/>
                <w:color w:val="000000"/>
                <w:lang w:eastAsia="ja-JP"/>
              </w:rPr>
              <w:t>13</w:t>
            </w:r>
          </w:p>
        </w:tc>
        <w:tc>
          <w:tcPr>
            <w:tcW w:w="960" w:type="dxa"/>
            <w:shd w:val="clear" w:color="auto" w:fill="auto"/>
            <w:noWrap/>
            <w:vAlign w:val="bottom"/>
            <w:hideMark/>
          </w:tcPr>
          <w:p w14:paraId="783DDFBB" w14:textId="77777777" w:rsidR="00C8737D" w:rsidRPr="00C8737D" w:rsidRDefault="00C8737D" w:rsidP="00C8737D">
            <w:pPr>
              <w:spacing w:after="0"/>
              <w:jc w:val="center"/>
              <w:rPr>
                <w:rFonts w:ascii="Calibri" w:eastAsia="Times New Roman" w:hAnsi="Calibri" w:cs="Calibri"/>
                <w:color w:val="000000"/>
                <w:lang w:eastAsia="ja-JP"/>
              </w:rPr>
            </w:pPr>
            <w:r w:rsidRPr="00C8737D">
              <w:rPr>
                <w:rFonts w:ascii="Calibri" w:eastAsia="Times New Roman" w:hAnsi="Calibri" w:cs="Calibri"/>
                <w:color w:val="000000"/>
                <w:lang w:eastAsia="ja-JP"/>
              </w:rPr>
              <w:t>1.87727</w:t>
            </w:r>
          </w:p>
        </w:tc>
        <w:tc>
          <w:tcPr>
            <w:tcW w:w="2520" w:type="dxa"/>
            <w:shd w:val="clear" w:color="auto" w:fill="auto"/>
            <w:noWrap/>
            <w:vAlign w:val="bottom"/>
            <w:hideMark/>
          </w:tcPr>
          <w:p w14:paraId="78BCEE9C" w14:textId="77777777" w:rsidR="00C8737D" w:rsidRPr="00C8737D" w:rsidRDefault="00C8737D" w:rsidP="00C8737D">
            <w:pPr>
              <w:spacing w:after="0"/>
              <w:jc w:val="right"/>
              <w:rPr>
                <w:rFonts w:ascii="Calibri" w:eastAsia="Times New Roman" w:hAnsi="Calibri" w:cs="Calibri"/>
                <w:color w:val="000000"/>
                <w:lang w:eastAsia="ja-JP"/>
              </w:rPr>
            </w:pPr>
            <w:r w:rsidRPr="00C8737D">
              <w:rPr>
                <w:rFonts w:ascii="Calibri" w:eastAsia="Times New Roman" w:hAnsi="Calibri" w:cs="Calibri"/>
                <w:color w:val="000000"/>
                <w:lang w:eastAsia="ja-JP"/>
              </w:rPr>
              <w:t>5.255235584</w:t>
            </w:r>
          </w:p>
        </w:tc>
      </w:tr>
      <w:tr w:rsidR="00C8737D" w:rsidRPr="00C8737D" w14:paraId="7FD4398B" w14:textId="77777777" w:rsidTr="00C8737D">
        <w:trPr>
          <w:trHeight w:val="300"/>
          <w:jc w:val="center"/>
        </w:trPr>
        <w:tc>
          <w:tcPr>
            <w:tcW w:w="960" w:type="dxa"/>
            <w:shd w:val="clear" w:color="auto" w:fill="auto"/>
            <w:noWrap/>
            <w:vAlign w:val="bottom"/>
            <w:hideMark/>
          </w:tcPr>
          <w:p w14:paraId="34C10302" w14:textId="77777777" w:rsidR="00C8737D" w:rsidRPr="00C8737D" w:rsidRDefault="00C8737D" w:rsidP="00C8737D">
            <w:pPr>
              <w:spacing w:after="0"/>
              <w:jc w:val="center"/>
              <w:rPr>
                <w:rFonts w:ascii="Calibri" w:eastAsia="Times New Roman" w:hAnsi="Calibri" w:cs="Calibri"/>
                <w:color w:val="000000"/>
                <w:lang w:eastAsia="ja-JP"/>
              </w:rPr>
            </w:pPr>
            <w:r w:rsidRPr="00C8737D">
              <w:rPr>
                <w:rFonts w:ascii="Calibri" w:eastAsia="Times New Roman" w:hAnsi="Calibri" w:cs="Calibri"/>
                <w:color w:val="000000"/>
                <w:lang w:eastAsia="ja-JP"/>
              </w:rPr>
              <w:t>14</w:t>
            </w:r>
          </w:p>
        </w:tc>
        <w:tc>
          <w:tcPr>
            <w:tcW w:w="960" w:type="dxa"/>
            <w:shd w:val="clear" w:color="auto" w:fill="auto"/>
            <w:noWrap/>
            <w:vAlign w:val="bottom"/>
            <w:hideMark/>
          </w:tcPr>
          <w:p w14:paraId="6B9D2344" w14:textId="77777777" w:rsidR="00C8737D" w:rsidRPr="00C8737D" w:rsidRDefault="00C8737D" w:rsidP="00C8737D">
            <w:pPr>
              <w:spacing w:after="0"/>
              <w:jc w:val="center"/>
              <w:rPr>
                <w:rFonts w:ascii="Calibri" w:eastAsia="Times New Roman" w:hAnsi="Calibri" w:cs="Calibri"/>
                <w:color w:val="000000"/>
                <w:lang w:eastAsia="ja-JP"/>
              </w:rPr>
            </w:pPr>
            <w:r w:rsidRPr="00C8737D">
              <w:rPr>
                <w:rFonts w:ascii="Calibri" w:eastAsia="Times New Roman" w:hAnsi="Calibri" w:cs="Calibri"/>
                <w:color w:val="000000"/>
                <w:lang w:eastAsia="ja-JP"/>
              </w:rPr>
              <w:t>10.6645</w:t>
            </w:r>
          </w:p>
        </w:tc>
        <w:tc>
          <w:tcPr>
            <w:tcW w:w="2520" w:type="dxa"/>
            <w:shd w:val="clear" w:color="auto" w:fill="auto"/>
            <w:noWrap/>
            <w:vAlign w:val="bottom"/>
            <w:hideMark/>
          </w:tcPr>
          <w:p w14:paraId="065ED9BF" w14:textId="77777777" w:rsidR="00C8737D" w:rsidRPr="00C8737D" w:rsidRDefault="00C8737D" w:rsidP="00C8737D">
            <w:pPr>
              <w:spacing w:after="0"/>
              <w:jc w:val="right"/>
              <w:rPr>
                <w:rFonts w:ascii="Calibri" w:eastAsia="Times New Roman" w:hAnsi="Calibri" w:cs="Calibri"/>
                <w:color w:val="000000"/>
                <w:lang w:eastAsia="ja-JP"/>
              </w:rPr>
            </w:pPr>
            <w:r w:rsidRPr="00C8737D">
              <w:rPr>
                <w:rFonts w:ascii="Calibri" w:eastAsia="Times New Roman" w:hAnsi="Calibri" w:cs="Calibri"/>
                <w:color w:val="000000"/>
                <w:lang w:eastAsia="ja-JP"/>
              </w:rPr>
              <w:t>5.680855711</w:t>
            </w:r>
          </w:p>
        </w:tc>
      </w:tr>
      <w:tr w:rsidR="00C8737D" w:rsidRPr="00C8737D" w14:paraId="738623FC" w14:textId="77777777" w:rsidTr="00C8737D">
        <w:trPr>
          <w:trHeight w:val="300"/>
          <w:jc w:val="center"/>
        </w:trPr>
        <w:tc>
          <w:tcPr>
            <w:tcW w:w="960" w:type="dxa"/>
            <w:shd w:val="clear" w:color="auto" w:fill="auto"/>
            <w:noWrap/>
            <w:vAlign w:val="bottom"/>
            <w:hideMark/>
          </w:tcPr>
          <w:p w14:paraId="0BB07C71" w14:textId="77777777" w:rsidR="00C8737D" w:rsidRPr="00C8737D" w:rsidRDefault="00C8737D" w:rsidP="00C8737D">
            <w:pPr>
              <w:spacing w:after="0"/>
              <w:jc w:val="center"/>
              <w:rPr>
                <w:rFonts w:ascii="Calibri" w:eastAsia="Times New Roman" w:hAnsi="Calibri" w:cs="Calibri"/>
                <w:color w:val="000000"/>
                <w:lang w:eastAsia="ja-JP"/>
              </w:rPr>
            </w:pPr>
            <w:r w:rsidRPr="00C8737D">
              <w:rPr>
                <w:rFonts w:ascii="Calibri" w:eastAsia="Times New Roman" w:hAnsi="Calibri" w:cs="Calibri"/>
                <w:color w:val="000000"/>
                <w:lang w:eastAsia="ja-JP"/>
              </w:rPr>
              <w:t>15</w:t>
            </w:r>
          </w:p>
        </w:tc>
        <w:tc>
          <w:tcPr>
            <w:tcW w:w="960" w:type="dxa"/>
            <w:shd w:val="clear" w:color="auto" w:fill="auto"/>
            <w:noWrap/>
            <w:vAlign w:val="bottom"/>
            <w:hideMark/>
          </w:tcPr>
          <w:p w14:paraId="0CA2A0BE" w14:textId="77777777" w:rsidR="00C8737D" w:rsidRPr="00C8737D" w:rsidRDefault="00C8737D" w:rsidP="00C8737D">
            <w:pPr>
              <w:spacing w:after="0"/>
              <w:jc w:val="center"/>
              <w:rPr>
                <w:rFonts w:ascii="Calibri" w:eastAsia="Times New Roman" w:hAnsi="Calibri" w:cs="Calibri"/>
                <w:color w:val="000000"/>
                <w:lang w:eastAsia="ja-JP"/>
              </w:rPr>
            </w:pPr>
            <w:r w:rsidRPr="00C8737D">
              <w:rPr>
                <w:rFonts w:ascii="Calibri" w:eastAsia="Times New Roman" w:hAnsi="Calibri" w:cs="Calibri"/>
                <w:color w:val="000000"/>
                <w:lang w:eastAsia="ja-JP"/>
              </w:rPr>
              <w:t>74.9371</w:t>
            </w:r>
          </w:p>
        </w:tc>
        <w:tc>
          <w:tcPr>
            <w:tcW w:w="2520" w:type="dxa"/>
            <w:shd w:val="clear" w:color="auto" w:fill="auto"/>
            <w:noWrap/>
            <w:vAlign w:val="bottom"/>
            <w:hideMark/>
          </w:tcPr>
          <w:p w14:paraId="55FD5A82" w14:textId="77777777" w:rsidR="00C8737D" w:rsidRPr="00C8737D" w:rsidRDefault="00C8737D" w:rsidP="00C8737D">
            <w:pPr>
              <w:spacing w:after="0"/>
              <w:jc w:val="right"/>
              <w:rPr>
                <w:rFonts w:ascii="Calibri" w:eastAsia="Times New Roman" w:hAnsi="Calibri" w:cs="Calibri"/>
                <w:color w:val="000000"/>
                <w:lang w:eastAsia="ja-JP"/>
              </w:rPr>
            </w:pPr>
            <w:r w:rsidRPr="00C8737D">
              <w:rPr>
                <w:rFonts w:ascii="Calibri" w:eastAsia="Times New Roman" w:hAnsi="Calibri" w:cs="Calibri"/>
                <w:color w:val="000000"/>
                <w:lang w:eastAsia="ja-JP"/>
              </w:rPr>
              <w:t>7.02678044</w:t>
            </w:r>
          </w:p>
        </w:tc>
      </w:tr>
    </w:tbl>
    <w:p w14:paraId="5C03CEDE" w14:textId="497EE9D7" w:rsidR="00C8737D" w:rsidRDefault="00E05DF9" w:rsidP="00EC2AB7">
      <w:r>
        <w:t>Nevertheless, taking the final value, we can model the time per operation by doing (time / 15!) and multipl</w:t>
      </w:r>
      <w:r w:rsidR="00BC4E94">
        <w:t>y</w:t>
      </w:r>
      <w:r>
        <w:t xml:space="preserve"> this by 30!</w:t>
      </w:r>
      <w:r w:rsidR="00F21B77">
        <w:t xml:space="preserve"> to get </w:t>
      </w:r>
      <w:r w:rsidR="00F21B77" w:rsidRPr="00F21B77">
        <w:rPr>
          <w:rFonts w:ascii="Calibri" w:eastAsia="Times New Roman" w:hAnsi="Calibri" w:cs="Calibri"/>
          <w:color w:val="000000"/>
          <w:lang w:eastAsia="ja-JP"/>
        </w:rPr>
        <w:t>5.95852E</w:t>
      </w:r>
      <w:r w:rsidR="008F28F2">
        <w:rPr>
          <w:rFonts w:ascii="Calibri" w:eastAsia="Times New Roman" w:hAnsi="Calibri" w:cs="Calibri"/>
          <w:color w:val="000000"/>
          <w:lang w:eastAsia="ja-JP"/>
        </w:rPr>
        <w:t>+21 seconds, or approximately</w:t>
      </w:r>
      <w:r w:rsidR="00F620EE">
        <w:rPr>
          <w:rFonts w:ascii="Calibri" w:eastAsia="Times New Roman" w:hAnsi="Calibri" w:cs="Calibri"/>
          <w:color w:val="000000"/>
          <w:lang w:eastAsia="ja-JP"/>
        </w:rPr>
        <w:t xml:space="preserve"> 48</w:t>
      </w:r>
      <w:r w:rsidR="006635EB">
        <w:rPr>
          <w:rFonts w:ascii="Calibri" w:eastAsia="Times New Roman" w:hAnsi="Calibri" w:cs="Calibri"/>
          <w:color w:val="000000"/>
          <w:lang w:eastAsia="ja-JP"/>
        </w:rPr>
        <w:t>1 trillion years</w:t>
      </w:r>
      <w:r w:rsidR="008F28F2">
        <w:rPr>
          <w:rFonts w:ascii="Calibri" w:eastAsia="Times New Roman" w:hAnsi="Calibri" w:cs="Calibri"/>
          <w:color w:val="000000"/>
          <w:lang w:eastAsia="ja-JP"/>
        </w:rPr>
        <w:t xml:space="preserve"> </w:t>
      </w:r>
    </w:p>
    <w:p w14:paraId="628A1E72" w14:textId="4ED2BD4D" w:rsidR="00C8737D" w:rsidRDefault="00BC4E94" w:rsidP="00EC2AB7">
      <w:r>
        <w:br w:type="page"/>
      </w:r>
    </w:p>
    <w:p w14:paraId="55AE8483" w14:textId="19D48D40" w:rsidR="00EC2AB7" w:rsidRDefault="00EC2AB7" w:rsidP="00EC2AB7">
      <w:pPr>
        <w:pStyle w:val="Heading2"/>
      </w:pPr>
      <w:r>
        <w:lastRenderedPageBreak/>
        <w:t>Question 4: Suggest a way to prune the search tree to make it faster</w:t>
      </w:r>
      <w:r w:rsidR="00740281">
        <w:t xml:space="preserve"> and give new benchmarks</w:t>
      </w:r>
    </w:p>
    <w:p w14:paraId="70B64BBC" w14:textId="77777777" w:rsidR="00F8057B" w:rsidRDefault="00040E10">
      <w:r>
        <w:t xml:space="preserve">Instead of exploring the entire tree, it can get split in half at the first step. </w:t>
      </w:r>
      <w:r w:rsidR="006714EC">
        <w:t>Take the solution to N = 4 for example, it has two solutions, and each is just a mirrored version of the other. If only the first half of the board is considered for the first step</w:t>
      </w:r>
      <w:r w:rsidR="008F0D84">
        <w:t xml:space="preserve">, the number of branches can effectively get halved. The difficult part is being able to tell how many rotations/flips are valid, which a set of valid solutions was stored </w:t>
      </w:r>
      <w:r w:rsidR="00F8057B">
        <w:t>to verify which solutions work.</w:t>
      </w:r>
    </w:p>
    <w:p w14:paraId="35B65450" w14:textId="4D18BA4B" w:rsidR="00F8057B" w:rsidRDefault="00F8057B">
      <w:r>
        <w:t>However, the downside of this is that it uses a large amount of memory. By the time N = 15 two million</w:t>
      </w:r>
      <w:r w:rsidR="000A2AE7">
        <w:t xml:space="preserve"> solution boards must be stored, but at that point over 100 million boards are in the queue. </w:t>
      </w:r>
    </w:p>
    <w:p w14:paraId="30B81E08" w14:textId="77777777" w:rsidR="000A2AE7" w:rsidRDefault="000A2AE7"/>
    <w:p w14:paraId="4E2397FA" w14:textId="3FBF28FD" w:rsidR="008272B9" w:rsidRDefault="00F8057B">
      <w:r>
        <w:t>******</w:t>
      </w:r>
    </w:p>
    <w:p w14:paraId="5B5E122F" w14:textId="77777777" w:rsidR="008272B9" w:rsidRDefault="008272B9" w:rsidP="008272B9">
      <w:pPr>
        <w:pStyle w:val="Heading2"/>
      </w:pPr>
      <w:r>
        <w:t>Question 5: Bonus</w:t>
      </w:r>
    </w:p>
    <w:p w14:paraId="5E5609D6" w14:textId="02428969" w:rsidR="001A12D9" w:rsidRDefault="008272B9" w:rsidP="008272B9">
      <w:r>
        <w:t xml:space="preserve">In </w:t>
      </w:r>
      <w:r w:rsidR="005F0654">
        <w:t>the code</w:t>
      </w:r>
      <w:r>
        <w:t xml:space="preserve"> DFS and </w:t>
      </w:r>
      <w:r w:rsidR="004F08CC">
        <w:t>pruned</w:t>
      </w:r>
      <w:r>
        <w:t>DFS</w:t>
      </w:r>
      <w:r w:rsidR="00E60905">
        <w:t xml:space="preserve"> were implemented</w:t>
      </w:r>
      <w:r w:rsidR="005F0654">
        <w:t xml:space="preserve"> as well</w:t>
      </w:r>
      <w:r>
        <w:t>. While BFS suffers from memory loss, these essentially explore the entire tree</w:t>
      </w:r>
      <w:r w:rsidR="00F8057B">
        <w:t xml:space="preserve"> with linear space complexity </w:t>
      </w:r>
      <w:r w:rsidR="00305A4C">
        <w:t>(</w:t>
      </w:r>
      <w:r w:rsidR="00F8057B">
        <w:t>O(bd)</w:t>
      </w:r>
      <w:r w:rsidR="00305A4C">
        <w:t xml:space="preserve">). </w:t>
      </w:r>
      <w:r w:rsidR="005F0654">
        <w:t>However, HalfDFS would become crippled from memory</w:t>
      </w:r>
      <w:r w:rsidR="005A550C">
        <w:t xml:space="preserve">, but the main point of this is to see if the answer to Question 3 is </w:t>
      </w:r>
      <w:r w:rsidR="00D44FBA">
        <w:t>any close to valid</w:t>
      </w:r>
      <w:r w:rsidR="005F0654">
        <w:t>. Here are benchmarks of how DFS fares</w:t>
      </w:r>
      <w:r w:rsidR="00D44FBA">
        <w:t xml:space="preserve"> from N=15 to N=xxxx.</w:t>
      </w:r>
      <w:r w:rsidR="001A12D9">
        <w:br w:type="page"/>
      </w:r>
    </w:p>
    <w:p w14:paraId="5EEC87B7" w14:textId="77777777" w:rsidR="00746562" w:rsidRPr="00EC2AB7" w:rsidRDefault="00746562" w:rsidP="00746562">
      <w:pPr>
        <w:rPr>
          <w:vanish/>
        </w:rPr>
      </w:pPr>
    </w:p>
    <w:p w14:paraId="4C84201E" w14:textId="57BB7DC9" w:rsidR="00746562" w:rsidRDefault="00746562" w:rsidP="00746562">
      <w:pPr>
        <w:pStyle w:val="Heading1"/>
      </w:pPr>
      <w:r>
        <w:t>Part B – Local Search</w:t>
      </w:r>
    </w:p>
    <w:p w14:paraId="4ED571AB" w14:textId="25C85289" w:rsidR="00746562" w:rsidRDefault="0013177A" w:rsidP="0013177A">
      <w:pPr>
        <w:pStyle w:val="Heading2"/>
      </w:pPr>
      <w:r>
        <w:t xml:space="preserve">Question 1 – Implement an algorithm – </w:t>
      </w:r>
      <w:r w:rsidR="00E6609D">
        <w:t>Hill Climbing</w:t>
      </w:r>
    </w:p>
    <w:p w14:paraId="1CF96229" w14:textId="1041DD0C" w:rsidR="0013177A" w:rsidRDefault="0013177A" w:rsidP="0013177A">
      <w:pPr>
        <w:jc w:val="center"/>
        <w:rPr>
          <w:b/>
          <w:bCs/>
        </w:rPr>
      </w:pPr>
      <w:r>
        <w:rPr>
          <w:b/>
          <w:bCs/>
        </w:rPr>
        <w:t>Cost Function</w:t>
      </w:r>
    </w:p>
    <w:p w14:paraId="49C9C217" w14:textId="4D3F4F95" w:rsidR="0013177A" w:rsidRPr="00E6609D" w:rsidRDefault="00E145C7" w:rsidP="0013177A">
      <w:r>
        <w:t xml:space="preserve">The most logical way to evaluate the price of the board is the number of collisions between queens. As long as its measured the same way, it is not important whether it is the number of pairs or </w:t>
      </w:r>
    </w:p>
    <w:p w14:paraId="7F7200BC" w14:textId="649B819E" w:rsidR="0013177A" w:rsidRDefault="0013177A" w:rsidP="0013177A">
      <w:pPr>
        <w:jc w:val="center"/>
        <w:rPr>
          <w:b/>
          <w:bCs/>
        </w:rPr>
      </w:pPr>
      <w:r>
        <w:rPr>
          <w:b/>
          <w:bCs/>
        </w:rPr>
        <w:t>Verification</w:t>
      </w:r>
    </w:p>
    <w:p w14:paraId="3CC87AA4" w14:textId="69A5E6D2" w:rsidR="0013177A" w:rsidRDefault="00267D7F" w:rsidP="0013177A">
      <w:r>
        <w:t>Here are a few N = 6 board solutions:</w:t>
      </w:r>
    </w:p>
    <w:p w14:paraId="1C94FF3A" w14:textId="77777777" w:rsidR="00267D7F" w:rsidRPr="00267D7F" w:rsidRDefault="00267D7F" w:rsidP="0013177A"/>
    <w:p w14:paraId="47ECF714" w14:textId="50CD3611" w:rsidR="0013177A" w:rsidRDefault="0013177A" w:rsidP="0013177A">
      <w:pPr>
        <w:jc w:val="center"/>
        <w:rPr>
          <w:b/>
          <w:bCs/>
        </w:rPr>
      </w:pPr>
      <w:r>
        <w:rPr>
          <w:b/>
          <w:bCs/>
        </w:rPr>
        <w:t>Benchmarking</w:t>
      </w:r>
    </w:p>
    <w:p w14:paraId="7D02025E" w14:textId="2B75E598" w:rsidR="0013177A" w:rsidRPr="00267D7F" w:rsidRDefault="00267D7F" w:rsidP="0013177A">
      <w:r>
        <w:t>This algorithm is reasonably</w:t>
      </w:r>
    </w:p>
    <w:p w14:paraId="51F58C69" w14:textId="77777777" w:rsidR="00267D7F" w:rsidRDefault="00267D7F" w:rsidP="0013177A">
      <w:pPr>
        <w:rPr>
          <w:b/>
          <w:bCs/>
        </w:rPr>
      </w:pPr>
    </w:p>
    <w:p w14:paraId="19769C1E" w14:textId="4870C89C" w:rsidR="0013177A" w:rsidRDefault="0013177A" w:rsidP="0013177A">
      <w:pPr>
        <w:pStyle w:val="Heading2"/>
      </w:pPr>
      <w:r>
        <w:t>Question 2 – Compare Two searches – Simulated Annealing and Hill-climbing</w:t>
      </w:r>
    </w:p>
    <w:p w14:paraId="29CCE150" w14:textId="39956A1F" w:rsidR="0013177A" w:rsidRDefault="00175F61" w:rsidP="00175F61">
      <w:r>
        <w:t>Hill-climbing can become too slow at larger numbers</w:t>
      </w:r>
      <w:r w:rsidR="00E418EF">
        <w:t>, and in that case running simulated annealing could be easier. However, the downside is that setting its temperature could be complicated and it is largely dependant on the time allowed to solve the problem.</w:t>
      </w:r>
      <w:r w:rsidR="00DB7D8C">
        <w:t xml:space="preserve"> In the case of small boards, </w:t>
      </w:r>
      <w:r w:rsidR="00CA2DDB">
        <w:t>the temperature can be practically non-existent, and it would still solve the board reasonably quickly.</w:t>
      </w:r>
    </w:p>
    <w:p w14:paraId="622D4416" w14:textId="2567B047" w:rsidR="00CA2DDB" w:rsidRDefault="00CA2DDB" w:rsidP="00175F61">
      <w:r>
        <w:t xml:space="preserve">In other problems such as the Travelling Sales Person, a maximum amount of time is allocated for </w:t>
      </w:r>
      <w:r w:rsidR="0078458A">
        <w:t xml:space="preserve">how long the </w:t>
      </w:r>
    </w:p>
    <w:p w14:paraId="4086604D" w14:textId="7E294E86" w:rsidR="00267D7F" w:rsidRDefault="00267D7F" w:rsidP="0013177A"/>
    <w:p w14:paraId="11B661BE" w14:textId="6E057358" w:rsidR="00267D7F" w:rsidRDefault="00267D7F" w:rsidP="00267D7F">
      <w:pPr>
        <w:pStyle w:val="Heading2"/>
      </w:pPr>
      <w:r>
        <w:t xml:space="preserve">Bonus Question 3: </w:t>
      </w:r>
      <w:r w:rsidR="009F7488">
        <w:t>Random Restarts</w:t>
      </w:r>
    </w:p>
    <w:p w14:paraId="6D81708E" w14:textId="33DF8FEB" w:rsidR="004D521B" w:rsidRPr="009F7488" w:rsidRDefault="00175F61" w:rsidP="004D521B">
      <w:r>
        <w:t>Both</w:t>
      </w:r>
      <w:r w:rsidR="009F7488">
        <w:t xml:space="preserve"> algorithms can get stuck (try running simulated annealing on N=10 a few times, it </w:t>
      </w:r>
      <w:r w:rsidR="009F7488">
        <w:rPr>
          <w:i/>
          <w:iCs/>
        </w:rPr>
        <w:t>will</w:t>
      </w:r>
      <w:r w:rsidR="009F7488">
        <w:t xml:space="preserve"> get stuck)</w:t>
      </w:r>
      <w:r>
        <w:t>, and using random restarts can solve this. Ho</w:t>
      </w:r>
    </w:p>
    <w:p w14:paraId="23638135" w14:textId="77777777" w:rsidR="004D521B" w:rsidRPr="004D521B" w:rsidRDefault="004D521B" w:rsidP="004D521B"/>
    <w:p w14:paraId="22550DDA" w14:textId="490B5AF7" w:rsidR="00611F07" w:rsidRDefault="00611F07" w:rsidP="00611F07">
      <w:pPr>
        <w:pStyle w:val="Heading2"/>
      </w:pPr>
      <w:r>
        <w:t>Bonus fun fact!</w:t>
      </w:r>
    </w:p>
    <w:p w14:paraId="31C86384" w14:textId="294E470A" w:rsidR="00DE0D97" w:rsidRDefault="00611F07" w:rsidP="00611F07">
      <w:r>
        <w:t xml:space="preserve">I track how long </w:t>
      </w:r>
      <w:r w:rsidR="008C0B89">
        <w:t>all</w:t>
      </w:r>
      <w:r>
        <w:t xml:space="preserve"> my assignments take, and this one took me a whopping</w:t>
      </w:r>
      <w:r w:rsidR="00016EA8">
        <w:t xml:space="preserve"> 20 hours. This is </w:t>
      </w:r>
      <w:r w:rsidR="00D100B2">
        <w:t>the</w:t>
      </w:r>
      <w:r w:rsidR="00016EA8">
        <w:t xml:space="preserve"> </w:t>
      </w:r>
      <w:r w:rsidR="00DE0D97">
        <w:t>3</w:t>
      </w:r>
      <w:r w:rsidR="00DE0D97" w:rsidRPr="00DE0D97">
        <w:rPr>
          <w:vertAlign w:val="superscript"/>
        </w:rPr>
        <w:t>rd</w:t>
      </w:r>
      <w:r w:rsidR="00DE0D97">
        <w:t xml:space="preserve"> biggest assignment I’ve done at Griffith so far, and the others were</w:t>
      </w:r>
    </w:p>
    <w:p w14:paraId="4AC972F9" w14:textId="3A744DBA" w:rsidR="00016EA8" w:rsidRDefault="00DE0D97" w:rsidP="00DE0D97">
      <w:pPr>
        <w:pStyle w:val="ListParagraph"/>
        <w:numPr>
          <w:ilvl w:val="0"/>
          <w:numId w:val="13"/>
        </w:numPr>
      </w:pPr>
      <w:r>
        <w:t>1810ICT: TSP. This was split into three parts</w:t>
      </w:r>
      <w:r w:rsidR="00C066F6">
        <w:t xml:space="preserve"> over 12 weeks</w:t>
      </w:r>
      <w:r>
        <w:t>, but it totalled at ~60 hours</w:t>
      </w:r>
    </w:p>
    <w:p w14:paraId="3994142F" w14:textId="034A34E0" w:rsidR="00DE0D97" w:rsidRDefault="00DE0D97" w:rsidP="00DE0D97">
      <w:pPr>
        <w:pStyle w:val="ListParagraph"/>
        <w:numPr>
          <w:ilvl w:val="0"/>
          <w:numId w:val="13"/>
        </w:numPr>
      </w:pPr>
      <w:r>
        <w:t xml:space="preserve">1806ICT: The lecturer accidentally made the assignment too big! </w:t>
      </w:r>
      <w:r w:rsidR="00C066F6">
        <w:t>We had 4 weeks and it took 80 hours!</w:t>
      </w:r>
    </w:p>
    <w:p w14:paraId="473EDE65" w14:textId="77777777" w:rsidR="00756D44" w:rsidRDefault="00C066F6" w:rsidP="00C066F6">
      <w:r>
        <w:t xml:space="preserve">The difficulty of this assignment was </w:t>
      </w:r>
      <w:r w:rsidR="008F5A80">
        <w:t>8</w:t>
      </w:r>
      <w:r>
        <w:t>/10 to me</w:t>
      </w:r>
      <w:r w:rsidR="008F5A80">
        <w:t xml:space="preserve"> where 5 is the average assignment so far and 1806ICT was a 9 </w:t>
      </w:r>
      <w:r w:rsidR="008F5A8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8E2A39">
        <w:t xml:space="preserve">. This is relative to the content taught and </w:t>
      </w:r>
      <w:r w:rsidR="00756D44">
        <w:t xml:space="preserve">the amount of time given. </w:t>
      </w:r>
    </w:p>
    <w:p w14:paraId="7EB721FC" w14:textId="77777777" w:rsidR="00756D44" w:rsidRDefault="00756D44" w:rsidP="00C066F6">
      <w:r>
        <w:t>In my opinion, this assignment could have been improved by:</w:t>
      </w:r>
    </w:p>
    <w:p w14:paraId="36736EBA" w14:textId="1C4960B6" w:rsidR="00756D44" w:rsidRDefault="00756D44" w:rsidP="00756D44">
      <w:pPr>
        <w:pStyle w:val="ListParagraph"/>
        <w:numPr>
          <w:ilvl w:val="0"/>
          <w:numId w:val="14"/>
        </w:numPr>
      </w:pPr>
      <w:r>
        <w:t>Releasing the assignment a week earlier</w:t>
      </w:r>
    </w:p>
    <w:p w14:paraId="50DB2AA6" w14:textId="689B8A25" w:rsidR="00C066F6" w:rsidRDefault="008C0B89" w:rsidP="00756D44">
      <w:pPr>
        <w:pStyle w:val="ListParagraph"/>
        <w:numPr>
          <w:ilvl w:val="0"/>
          <w:numId w:val="14"/>
        </w:numPr>
      </w:pPr>
      <w:r>
        <w:t xml:space="preserve"> </w:t>
      </w:r>
      <w:r w:rsidR="00BC5726">
        <w:t>Scheduling the due date to be later</w:t>
      </w:r>
    </w:p>
    <w:p w14:paraId="320F9538" w14:textId="54004E3A" w:rsidR="00BC5726" w:rsidRPr="00611F07" w:rsidRDefault="00BC5726" w:rsidP="00756D44">
      <w:pPr>
        <w:pStyle w:val="ListParagraph"/>
        <w:numPr>
          <w:ilvl w:val="0"/>
          <w:numId w:val="14"/>
        </w:numPr>
      </w:pPr>
      <w:r>
        <w:t>Not having a lecture that contains this same problem</w:t>
      </w:r>
    </w:p>
    <w:sectPr w:rsidR="00BC5726" w:rsidRPr="00611F07" w:rsidSect="0088583F">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orbel">
    <w:panose1 w:val="020B0503020204020204"/>
    <w:charset w:val="00"/>
    <w:family w:val="swiss"/>
    <w:pitch w:val="variable"/>
    <w:sig w:usb0="A00002EF" w:usb1="4000A44B"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8C6612"/>
    <w:multiLevelType w:val="multilevel"/>
    <w:tmpl w:val="32CAF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7028E"/>
    <w:multiLevelType w:val="multilevel"/>
    <w:tmpl w:val="7C567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987C4F"/>
    <w:multiLevelType w:val="multilevel"/>
    <w:tmpl w:val="53F2E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6B2DF3"/>
    <w:multiLevelType w:val="multilevel"/>
    <w:tmpl w:val="E7647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160939"/>
    <w:multiLevelType w:val="hybridMultilevel"/>
    <w:tmpl w:val="E25C6D0C"/>
    <w:lvl w:ilvl="0" w:tplc="FA14614A">
      <w:numFmt w:val="bullet"/>
      <w:lvlText w:val="-"/>
      <w:lvlJc w:val="left"/>
      <w:pPr>
        <w:ind w:left="720" w:hanging="360"/>
      </w:pPr>
      <w:rPr>
        <w:rFonts w:ascii="Times New Roman" w:eastAsiaTheme="majorEastAsia" w:hAnsi="Times New Roman" w:cs="Times New Roman"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5671D00"/>
    <w:multiLevelType w:val="hybridMultilevel"/>
    <w:tmpl w:val="A192D01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6" w15:restartNumberingAfterBreak="0">
    <w:nsid w:val="5501617D"/>
    <w:multiLevelType w:val="hybridMultilevel"/>
    <w:tmpl w:val="8304A3B6"/>
    <w:lvl w:ilvl="0" w:tplc="2F368270">
      <w:numFmt w:val="bullet"/>
      <w:lvlText w:val="-"/>
      <w:lvlJc w:val="left"/>
      <w:pPr>
        <w:ind w:left="720" w:hanging="360"/>
      </w:pPr>
      <w:rPr>
        <w:rFonts w:ascii="Times New Roman" w:eastAsiaTheme="minorHAnsi"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62360BA7"/>
    <w:multiLevelType w:val="hybridMultilevel"/>
    <w:tmpl w:val="8AA8BFFC"/>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8" w15:restartNumberingAfterBreak="0">
    <w:nsid w:val="63C53771"/>
    <w:multiLevelType w:val="hybridMultilevel"/>
    <w:tmpl w:val="F0FC765A"/>
    <w:lvl w:ilvl="0" w:tplc="0C090017">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6C05596E"/>
    <w:multiLevelType w:val="hybridMultilevel"/>
    <w:tmpl w:val="995CE25E"/>
    <w:lvl w:ilvl="0" w:tplc="FCB6922E">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70634568"/>
    <w:multiLevelType w:val="hybridMultilevel"/>
    <w:tmpl w:val="2870ADEE"/>
    <w:lvl w:ilvl="0" w:tplc="91B67398">
      <w:numFmt w:val="bullet"/>
      <w:lvlText w:val=""/>
      <w:lvlJc w:val="left"/>
      <w:pPr>
        <w:ind w:left="720" w:hanging="360"/>
      </w:pPr>
      <w:rPr>
        <w:rFonts w:ascii="Symbol" w:eastAsiaTheme="minorHAnsi" w:hAnsi="Symbol"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7A679BA"/>
    <w:multiLevelType w:val="multilevel"/>
    <w:tmpl w:val="59DCD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9D5260"/>
    <w:multiLevelType w:val="multilevel"/>
    <w:tmpl w:val="C554A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E3735D"/>
    <w:multiLevelType w:val="hybridMultilevel"/>
    <w:tmpl w:val="74E03200"/>
    <w:lvl w:ilvl="0" w:tplc="621C39BC">
      <w:start w:val="2802"/>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1"/>
  </w:num>
  <w:num w:numId="2">
    <w:abstractNumId w:val="11"/>
  </w:num>
  <w:num w:numId="3">
    <w:abstractNumId w:val="2"/>
  </w:num>
  <w:num w:numId="4">
    <w:abstractNumId w:val="0"/>
  </w:num>
  <w:num w:numId="5">
    <w:abstractNumId w:val="3"/>
  </w:num>
  <w:num w:numId="6">
    <w:abstractNumId w:val="12"/>
  </w:num>
  <w:num w:numId="7">
    <w:abstractNumId w:val="10"/>
  </w:num>
  <w:num w:numId="8">
    <w:abstractNumId w:val="6"/>
  </w:num>
  <w:num w:numId="9">
    <w:abstractNumId w:val="4"/>
  </w:num>
  <w:num w:numId="10">
    <w:abstractNumId w:val="9"/>
  </w:num>
  <w:num w:numId="11">
    <w:abstractNumId w:val="5"/>
  </w:num>
  <w:num w:numId="12">
    <w:abstractNumId w:val="7"/>
  </w:num>
  <w:num w:numId="13">
    <w:abstractNumId w:val="13"/>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151"/>
    <w:rsid w:val="00000B27"/>
    <w:rsid w:val="00001755"/>
    <w:rsid w:val="00007249"/>
    <w:rsid w:val="00016EA8"/>
    <w:rsid w:val="000279E6"/>
    <w:rsid w:val="00031A3B"/>
    <w:rsid w:val="0003306B"/>
    <w:rsid w:val="00033CF8"/>
    <w:rsid w:val="00040E10"/>
    <w:rsid w:val="00041980"/>
    <w:rsid w:val="00043152"/>
    <w:rsid w:val="0004768C"/>
    <w:rsid w:val="000517DB"/>
    <w:rsid w:val="000669F5"/>
    <w:rsid w:val="000677C5"/>
    <w:rsid w:val="00090802"/>
    <w:rsid w:val="0009355E"/>
    <w:rsid w:val="000A2AE7"/>
    <w:rsid w:val="000A499B"/>
    <w:rsid w:val="000A7D4D"/>
    <w:rsid w:val="000D3484"/>
    <w:rsid w:val="000F0341"/>
    <w:rsid w:val="00100B3A"/>
    <w:rsid w:val="00123FB0"/>
    <w:rsid w:val="00130148"/>
    <w:rsid w:val="001308A9"/>
    <w:rsid w:val="0013177A"/>
    <w:rsid w:val="00146484"/>
    <w:rsid w:val="0015157A"/>
    <w:rsid w:val="00157BDC"/>
    <w:rsid w:val="00167C15"/>
    <w:rsid w:val="00175F61"/>
    <w:rsid w:val="0018597A"/>
    <w:rsid w:val="00196F54"/>
    <w:rsid w:val="001A0A90"/>
    <w:rsid w:val="001A12D9"/>
    <w:rsid w:val="001B1D8A"/>
    <w:rsid w:val="001B3771"/>
    <w:rsid w:val="001B52A0"/>
    <w:rsid w:val="001B7071"/>
    <w:rsid w:val="001C3566"/>
    <w:rsid w:val="001C7FE8"/>
    <w:rsid w:val="001E51F1"/>
    <w:rsid w:val="001E57B0"/>
    <w:rsid w:val="001F0139"/>
    <w:rsid w:val="001F39C1"/>
    <w:rsid w:val="001F6891"/>
    <w:rsid w:val="002104D9"/>
    <w:rsid w:val="0021606C"/>
    <w:rsid w:val="00222ABB"/>
    <w:rsid w:val="00236C13"/>
    <w:rsid w:val="002447F0"/>
    <w:rsid w:val="00246A8B"/>
    <w:rsid w:val="00260051"/>
    <w:rsid w:val="00265CA7"/>
    <w:rsid w:val="00267D7F"/>
    <w:rsid w:val="00277200"/>
    <w:rsid w:val="00285746"/>
    <w:rsid w:val="002906E5"/>
    <w:rsid w:val="0029494D"/>
    <w:rsid w:val="00297ABB"/>
    <w:rsid w:val="002A2DC0"/>
    <w:rsid w:val="002A547E"/>
    <w:rsid w:val="002A6324"/>
    <w:rsid w:val="002B6F7A"/>
    <w:rsid w:val="002C1090"/>
    <w:rsid w:val="002C2371"/>
    <w:rsid w:val="002C29CD"/>
    <w:rsid w:val="002C6E23"/>
    <w:rsid w:val="002C7528"/>
    <w:rsid w:val="002D2C31"/>
    <w:rsid w:val="002E5C66"/>
    <w:rsid w:val="002F28C2"/>
    <w:rsid w:val="00300135"/>
    <w:rsid w:val="00303590"/>
    <w:rsid w:val="00305A4C"/>
    <w:rsid w:val="003138B2"/>
    <w:rsid w:val="00313D18"/>
    <w:rsid w:val="00314646"/>
    <w:rsid w:val="00317BA0"/>
    <w:rsid w:val="00327A6F"/>
    <w:rsid w:val="00341794"/>
    <w:rsid w:val="003479D4"/>
    <w:rsid w:val="003708A5"/>
    <w:rsid w:val="00380DB0"/>
    <w:rsid w:val="0038286A"/>
    <w:rsid w:val="00397F90"/>
    <w:rsid w:val="003A5A99"/>
    <w:rsid w:val="003B6858"/>
    <w:rsid w:val="003D70BC"/>
    <w:rsid w:val="003E6976"/>
    <w:rsid w:val="00417010"/>
    <w:rsid w:val="004207FE"/>
    <w:rsid w:val="00421F20"/>
    <w:rsid w:val="00425242"/>
    <w:rsid w:val="00425D68"/>
    <w:rsid w:val="00431CA4"/>
    <w:rsid w:val="004422DC"/>
    <w:rsid w:val="004435FB"/>
    <w:rsid w:val="00445209"/>
    <w:rsid w:val="0045283B"/>
    <w:rsid w:val="0047262E"/>
    <w:rsid w:val="00477DE3"/>
    <w:rsid w:val="00493329"/>
    <w:rsid w:val="004A24CD"/>
    <w:rsid w:val="004A60A5"/>
    <w:rsid w:val="004B5236"/>
    <w:rsid w:val="004D0F22"/>
    <w:rsid w:val="004D44C9"/>
    <w:rsid w:val="004D521B"/>
    <w:rsid w:val="004D75FA"/>
    <w:rsid w:val="004F08CC"/>
    <w:rsid w:val="005207C2"/>
    <w:rsid w:val="00530507"/>
    <w:rsid w:val="00535D82"/>
    <w:rsid w:val="005442DE"/>
    <w:rsid w:val="00554CD6"/>
    <w:rsid w:val="00560AF7"/>
    <w:rsid w:val="00566C12"/>
    <w:rsid w:val="00580D4C"/>
    <w:rsid w:val="00591538"/>
    <w:rsid w:val="00592BAD"/>
    <w:rsid w:val="00597F7F"/>
    <w:rsid w:val="005A550C"/>
    <w:rsid w:val="005B0533"/>
    <w:rsid w:val="005B27ED"/>
    <w:rsid w:val="005B58CC"/>
    <w:rsid w:val="005C0343"/>
    <w:rsid w:val="005D2613"/>
    <w:rsid w:val="005E22F7"/>
    <w:rsid w:val="005F0654"/>
    <w:rsid w:val="005F2A00"/>
    <w:rsid w:val="0060395D"/>
    <w:rsid w:val="00607D0C"/>
    <w:rsid w:val="00611F07"/>
    <w:rsid w:val="00612849"/>
    <w:rsid w:val="0062054E"/>
    <w:rsid w:val="006206E5"/>
    <w:rsid w:val="006337A8"/>
    <w:rsid w:val="006361AD"/>
    <w:rsid w:val="00647A0E"/>
    <w:rsid w:val="00652028"/>
    <w:rsid w:val="00653000"/>
    <w:rsid w:val="006635EB"/>
    <w:rsid w:val="00665B36"/>
    <w:rsid w:val="00667CB1"/>
    <w:rsid w:val="006714EC"/>
    <w:rsid w:val="006800EF"/>
    <w:rsid w:val="00681AFA"/>
    <w:rsid w:val="006D147B"/>
    <w:rsid w:val="006D20ED"/>
    <w:rsid w:val="006E7CC6"/>
    <w:rsid w:val="007047C8"/>
    <w:rsid w:val="00730747"/>
    <w:rsid w:val="00740281"/>
    <w:rsid w:val="007413DB"/>
    <w:rsid w:val="00746562"/>
    <w:rsid w:val="00751039"/>
    <w:rsid w:val="00756D44"/>
    <w:rsid w:val="00760120"/>
    <w:rsid w:val="00760186"/>
    <w:rsid w:val="00776A6C"/>
    <w:rsid w:val="00780A21"/>
    <w:rsid w:val="00783E04"/>
    <w:rsid w:val="0078458A"/>
    <w:rsid w:val="00797653"/>
    <w:rsid w:val="007A71B7"/>
    <w:rsid w:val="007B3BA1"/>
    <w:rsid w:val="007C597F"/>
    <w:rsid w:val="007E03D2"/>
    <w:rsid w:val="007E172D"/>
    <w:rsid w:val="007F1F6F"/>
    <w:rsid w:val="00802F31"/>
    <w:rsid w:val="00807F27"/>
    <w:rsid w:val="008146EC"/>
    <w:rsid w:val="008226B2"/>
    <w:rsid w:val="008272B9"/>
    <w:rsid w:val="00830B3F"/>
    <w:rsid w:val="0083317D"/>
    <w:rsid w:val="00834F53"/>
    <w:rsid w:val="00835E9C"/>
    <w:rsid w:val="00847765"/>
    <w:rsid w:val="0086309C"/>
    <w:rsid w:val="008801A4"/>
    <w:rsid w:val="0088583F"/>
    <w:rsid w:val="00896DA4"/>
    <w:rsid w:val="008A5993"/>
    <w:rsid w:val="008B238E"/>
    <w:rsid w:val="008C066B"/>
    <w:rsid w:val="008C0B89"/>
    <w:rsid w:val="008C3AB5"/>
    <w:rsid w:val="008D1CC7"/>
    <w:rsid w:val="008E19B1"/>
    <w:rsid w:val="008E2A39"/>
    <w:rsid w:val="008F0D84"/>
    <w:rsid w:val="008F28F2"/>
    <w:rsid w:val="008F5A80"/>
    <w:rsid w:val="0090710E"/>
    <w:rsid w:val="009127FB"/>
    <w:rsid w:val="00925ACF"/>
    <w:rsid w:val="0096760E"/>
    <w:rsid w:val="00972BD1"/>
    <w:rsid w:val="0097395A"/>
    <w:rsid w:val="009759AC"/>
    <w:rsid w:val="00975ABC"/>
    <w:rsid w:val="0097686C"/>
    <w:rsid w:val="00982E11"/>
    <w:rsid w:val="00986274"/>
    <w:rsid w:val="00993F28"/>
    <w:rsid w:val="0099698C"/>
    <w:rsid w:val="009A4908"/>
    <w:rsid w:val="009B1A14"/>
    <w:rsid w:val="009E4E60"/>
    <w:rsid w:val="009F7488"/>
    <w:rsid w:val="00A0764C"/>
    <w:rsid w:val="00A14151"/>
    <w:rsid w:val="00A40E81"/>
    <w:rsid w:val="00A577A3"/>
    <w:rsid w:val="00A7431F"/>
    <w:rsid w:val="00A871B7"/>
    <w:rsid w:val="00A90475"/>
    <w:rsid w:val="00AA36F8"/>
    <w:rsid w:val="00AA5586"/>
    <w:rsid w:val="00AC1721"/>
    <w:rsid w:val="00AC7C9E"/>
    <w:rsid w:val="00AF634A"/>
    <w:rsid w:val="00B072D1"/>
    <w:rsid w:val="00B5211C"/>
    <w:rsid w:val="00B54D82"/>
    <w:rsid w:val="00B64809"/>
    <w:rsid w:val="00B679A5"/>
    <w:rsid w:val="00B67AFD"/>
    <w:rsid w:val="00B96C6F"/>
    <w:rsid w:val="00BB6760"/>
    <w:rsid w:val="00BC4E94"/>
    <w:rsid w:val="00BC5726"/>
    <w:rsid w:val="00C00A07"/>
    <w:rsid w:val="00C066F6"/>
    <w:rsid w:val="00C136F4"/>
    <w:rsid w:val="00C13897"/>
    <w:rsid w:val="00C23AB0"/>
    <w:rsid w:val="00C4158E"/>
    <w:rsid w:val="00C475EC"/>
    <w:rsid w:val="00C47FDA"/>
    <w:rsid w:val="00C63614"/>
    <w:rsid w:val="00C70731"/>
    <w:rsid w:val="00C76EAF"/>
    <w:rsid w:val="00C85A41"/>
    <w:rsid w:val="00C8737D"/>
    <w:rsid w:val="00CA2DDB"/>
    <w:rsid w:val="00CC562A"/>
    <w:rsid w:val="00CD29FB"/>
    <w:rsid w:val="00CE7A6E"/>
    <w:rsid w:val="00CF0F95"/>
    <w:rsid w:val="00CF5A81"/>
    <w:rsid w:val="00D100B2"/>
    <w:rsid w:val="00D12E76"/>
    <w:rsid w:val="00D164C0"/>
    <w:rsid w:val="00D35BC1"/>
    <w:rsid w:val="00D41909"/>
    <w:rsid w:val="00D42359"/>
    <w:rsid w:val="00D439E9"/>
    <w:rsid w:val="00D44FBA"/>
    <w:rsid w:val="00D538A6"/>
    <w:rsid w:val="00D53B93"/>
    <w:rsid w:val="00D73F84"/>
    <w:rsid w:val="00D91C31"/>
    <w:rsid w:val="00D93397"/>
    <w:rsid w:val="00DA1B15"/>
    <w:rsid w:val="00DA4182"/>
    <w:rsid w:val="00DB02DC"/>
    <w:rsid w:val="00DB7D8C"/>
    <w:rsid w:val="00DD18CF"/>
    <w:rsid w:val="00DD4675"/>
    <w:rsid w:val="00DD523A"/>
    <w:rsid w:val="00DD6407"/>
    <w:rsid w:val="00DE0D97"/>
    <w:rsid w:val="00DE1C43"/>
    <w:rsid w:val="00E02F3E"/>
    <w:rsid w:val="00E05DF9"/>
    <w:rsid w:val="00E145C7"/>
    <w:rsid w:val="00E21073"/>
    <w:rsid w:val="00E24263"/>
    <w:rsid w:val="00E266D8"/>
    <w:rsid w:val="00E3130E"/>
    <w:rsid w:val="00E418EF"/>
    <w:rsid w:val="00E4492D"/>
    <w:rsid w:val="00E60905"/>
    <w:rsid w:val="00E628FA"/>
    <w:rsid w:val="00E65F77"/>
    <w:rsid w:val="00E6609D"/>
    <w:rsid w:val="00E662F3"/>
    <w:rsid w:val="00E75DC0"/>
    <w:rsid w:val="00E769EE"/>
    <w:rsid w:val="00E87892"/>
    <w:rsid w:val="00E92E96"/>
    <w:rsid w:val="00E946E6"/>
    <w:rsid w:val="00E95BFB"/>
    <w:rsid w:val="00EC2AB7"/>
    <w:rsid w:val="00EC45DA"/>
    <w:rsid w:val="00EC7DFE"/>
    <w:rsid w:val="00ED4C73"/>
    <w:rsid w:val="00EE5F74"/>
    <w:rsid w:val="00EF4433"/>
    <w:rsid w:val="00EF63C2"/>
    <w:rsid w:val="00F044C9"/>
    <w:rsid w:val="00F10092"/>
    <w:rsid w:val="00F21B77"/>
    <w:rsid w:val="00F24557"/>
    <w:rsid w:val="00F432A3"/>
    <w:rsid w:val="00F620EE"/>
    <w:rsid w:val="00F73C6B"/>
    <w:rsid w:val="00F75E39"/>
    <w:rsid w:val="00F8057B"/>
    <w:rsid w:val="00F8300F"/>
    <w:rsid w:val="00F90857"/>
    <w:rsid w:val="00F93123"/>
    <w:rsid w:val="00FA0B5E"/>
    <w:rsid w:val="00FA56E1"/>
    <w:rsid w:val="00FC4176"/>
    <w:rsid w:val="00FC64E0"/>
    <w:rsid w:val="00FD7222"/>
    <w:rsid w:val="00FE0753"/>
    <w:rsid w:val="00FE69CB"/>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11587"/>
  <w15:chartTrackingRefBased/>
  <w15:docId w15:val="{16ED9A6C-6C21-4E61-8EE6-618E713084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80"/>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835E9C"/>
  </w:style>
  <w:style w:type="paragraph" w:styleId="Heading1">
    <w:name w:val="heading 1"/>
    <w:basedOn w:val="Normal"/>
    <w:next w:val="Normal"/>
    <w:link w:val="Heading1Char"/>
    <w:uiPriority w:val="9"/>
    <w:qFormat/>
    <w:rsid w:val="00746562"/>
    <w:pPr>
      <w:keepNext/>
      <w:keepLines/>
      <w:pBdr>
        <w:bottom w:val="single" w:sz="4" w:space="1" w:color="auto"/>
      </w:pBdr>
      <w:spacing w:before="240"/>
      <w:outlineLvl w:val="0"/>
    </w:pPr>
    <w:rPr>
      <w:rFonts w:eastAsiaTheme="majorEastAsia" w:cstheme="majorBidi"/>
      <w:b/>
      <w:color w:val="2C2C2C" w:themeColor="text1"/>
      <w:sz w:val="32"/>
      <w:szCs w:val="32"/>
    </w:rPr>
  </w:style>
  <w:style w:type="paragraph" w:styleId="Heading2">
    <w:name w:val="heading 2"/>
    <w:basedOn w:val="Normal"/>
    <w:next w:val="Normal"/>
    <w:link w:val="Heading2Char"/>
    <w:uiPriority w:val="9"/>
    <w:unhideWhenUsed/>
    <w:qFormat/>
    <w:rsid w:val="00746562"/>
    <w:pPr>
      <w:keepNext/>
      <w:keepLines/>
      <w:spacing w:before="40"/>
      <w:outlineLvl w:val="1"/>
    </w:pPr>
    <w:rPr>
      <w:rFonts w:eastAsiaTheme="majorEastAsia" w:cstheme="majorBidi"/>
      <w:b/>
      <w:color w:val="2C2C2C" w:themeColor="text1"/>
      <w:sz w:val="26"/>
      <w:szCs w:val="26"/>
    </w:rPr>
  </w:style>
  <w:style w:type="paragraph" w:styleId="Heading3">
    <w:name w:val="heading 3"/>
    <w:basedOn w:val="Normal"/>
    <w:next w:val="Normal"/>
    <w:link w:val="Heading3Char"/>
    <w:uiPriority w:val="9"/>
    <w:unhideWhenUsed/>
    <w:qFormat/>
    <w:rsid w:val="00A14151"/>
    <w:pPr>
      <w:keepNext/>
      <w:keepLines/>
      <w:spacing w:before="40"/>
      <w:outlineLvl w:val="2"/>
    </w:pPr>
    <w:rPr>
      <w:rFonts w:eastAsiaTheme="majorEastAsia" w:cstheme="majorBidi"/>
      <w:color w:val="7F5F00" w:themeColor="accent1" w:themeShade="7F"/>
      <w:sz w:val="24"/>
      <w:szCs w:val="24"/>
    </w:rPr>
  </w:style>
  <w:style w:type="paragraph" w:styleId="Heading4">
    <w:name w:val="heading 4"/>
    <w:basedOn w:val="Normal"/>
    <w:link w:val="Heading4Char"/>
    <w:uiPriority w:val="9"/>
    <w:qFormat/>
    <w:rsid w:val="00A14151"/>
    <w:pPr>
      <w:spacing w:before="100" w:beforeAutospacing="1" w:after="100" w:afterAutospacing="1"/>
      <w:outlineLvl w:val="3"/>
    </w:pPr>
    <w:rPr>
      <w:rFonts w:eastAsia="Times New Roman" w:cs="Times New Roman"/>
      <w:b/>
      <w:bCs/>
      <w:sz w:val="24"/>
      <w:szCs w:val="24"/>
      <w:lang w:eastAsia="en-AU"/>
    </w:rPr>
  </w:style>
  <w:style w:type="paragraph" w:styleId="Heading5">
    <w:name w:val="heading 5"/>
    <w:basedOn w:val="Normal"/>
    <w:next w:val="Normal"/>
    <w:link w:val="Heading5Char"/>
    <w:uiPriority w:val="9"/>
    <w:unhideWhenUsed/>
    <w:qFormat/>
    <w:rsid w:val="00592BAD"/>
    <w:pPr>
      <w:keepNext/>
      <w:keepLines/>
      <w:spacing w:before="40"/>
      <w:outlineLvl w:val="4"/>
    </w:pPr>
    <w:rPr>
      <w:rFonts w:eastAsiaTheme="majorEastAsia" w:cstheme="majorBidi"/>
      <w:b/>
      <w:color w:val="2C2C2C" w:themeColor="text1"/>
    </w:rPr>
  </w:style>
  <w:style w:type="paragraph" w:styleId="Heading6">
    <w:name w:val="heading 6"/>
    <w:basedOn w:val="Normal"/>
    <w:next w:val="Normal"/>
    <w:link w:val="Heading6Char"/>
    <w:uiPriority w:val="9"/>
    <w:unhideWhenUsed/>
    <w:qFormat/>
    <w:rsid w:val="00592BAD"/>
    <w:pPr>
      <w:keepNext/>
      <w:keepLines/>
      <w:spacing w:before="40"/>
      <w:outlineLvl w:val="5"/>
    </w:pPr>
    <w:rPr>
      <w:rFonts w:eastAsiaTheme="majorEastAsia" w:cstheme="majorBidi"/>
      <w:i/>
      <w:color w:val="2C2C2C"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sid w:val="00A14151"/>
    <w:rPr>
      <w:rFonts w:ascii="Times New Roman" w:eastAsia="Times New Roman" w:hAnsi="Times New Roman" w:cs="Times New Roman"/>
      <w:b/>
      <w:bCs/>
      <w:sz w:val="24"/>
      <w:szCs w:val="24"/>
      <w:lang w:eastAsia="en-AU"/>
    </w:rPr>
  </w:style>
  <w:style w:type="character" w:styleId="Hyperlink">
    <w:name w:val="Hyperlink"/>
    <w:basedOn w:val="DefaultParagraphFont"/>
    <w:uiPriority w:val="99"/>
    <w:unhideWhenUsed/>
    <w:rsid w:val="00A14151"/>
    <w:rPr>
      <w:color w:val="0000FF"/>
      <w:u w:val="single"/>
    </w:rPr>
  </w:style>
  <w:style w:type="paragraph" w:customStyle="1" w:styleId="ng-scope">
    <w:name w:val="ng-scope"/>
    <w:basedOn w:val="Normal"/>
    <w:rsid w:val="00A14151"/>
    <w:pPr>
      <w:spacing w:before="100" w:beforeAutospacing="1" w:after="100" w:afterAutospacing="1"/>
    </w:pPr>
    <w:rPr>
      <w:rFonts w:eastAsia="Times New Roman" w:cs="Times New Roman"/>
      <w:sz w:val="24"/>
      <w:szCs w:val="24"/>
      <w:lang w:eastAsia="en-AU"/>
    </w:rPr>
  </w:style>
  <w:style w:type="paragraph" w:styleId="z-TopofForm">
    <w:name w:val="HTML Top of Form"/>
    <w:basedOn w:val="Normal"/>
    <w:next w:val="Normal"/>
    <w:link w:val="z-TopofFormChar"/>
    <w:hidden/>
    <w:uiPriority w:val="99"/>
    <w:semiHidden/>
    <w:unhideWhenUsed/>
    <w:rsid w:val="00A14151"/>
    <w:pPr>
      <w:pBdr>
        <w:bottom w:val="single" w:sz="6" w:space="1" w:color="auto"/>
      </w:pBdr>
      <w:jc w:val="center"/>
    </w:pPr>
    <w:rPr>
      <w:rFonts w:ascii="Arial" w:eastAsia="Times New Roman" w:hAnsi="Arial" w:cs="Arial"/>
      <w:vanish/>
      <w:sz w:val="16"/>
      <w:szCs w:val="16"/>
      <w:lang w:eastAsia="en-AU"/>
    </w:rPr>
  </w:style>
  <w:style w:type="character" w:customStyle="1" w:styleId="z-TopofFormChar">
    <w:name w:val="z-Top of Form Char"/>
    <w:basedOn w:val="DefaultParagraphFont"/>
    <w:link w:val="z-TopofForm"/>
    <w:uiPriority w:val="99"/>
    <w:semiHidden/>
    <w:rsid w:val="00A14151"/>
    <w:rPr>
      <w:rFonts w:ascii="Arial" w:eastAsia="Times New Roman" w:hAnsi="Arial" w:cs="Arial"/>
      <w:vanish/>
      <w:sz w:val="16"/>
      <w:szCs w:val="16"/>
      <w:lang w:eastAsia="en-AU"/>
    </w:rPr>
  </w:style>
  <w:style w:type="paragraph" w:styleId="z-BottomofForm">
    <w:name w:val="HTML Bottom of Form"/>
    <w:basedOn w:val="Normal"/>
    <w:next w:val="Normal"/>
    <w:link w:val="z-BottomofFormChar"/>
    <w:hidden/>
    <w:uiPriority w:val="99"/>
    <w:semiHidden/>
    <w:unhideWhenUsed/>
    <w:rsid w:val="00A14151"/>
    <w:pPr>
      <w:pBdr>
        <w:top w:val="single" w:sz="6" w:space="1" w:color="auto"/>
      </w:pBdr>
      <w:jc w:val="center"/>
    </w:pPr>
    <w:rPr>
      <w:rFonts w:ascii="Arial" w:eastAsia="Times New Roman" w:hAnsi="Arial" w:cs="Arial"/>
      <w:vanish/>
      <w:sz w:val="16"/>
      <w:szCs w:val="16"/>
      <w:lang w:eastAsia="en-AU"/>
    </w:rPr>
  </w:style>
  <w:style w:type="character" w:customStyle="1" w:styleId="z-BottomofFormChar">
    <w:name w:val="z-Bottom of Form Char"/>
    <w:basedOn w:val="DefaultParagraphFont"/>
    <w:link w:val="z-BottomofForm"/>
    <w:uiPriority w:val="99"/>
    <w:semiHidden/>
    <w:rsid w:val="00A14151"/>
    <w:rPr>
      <w:rFonts w:ascii="Arial" w:eastAsia="Times New Roman" w:hAnsi="Arial" w:cs="Arial"/>
      <w:vanish/>
      <w:sz w:val="16"/>
      <w:szCs w:val="16"/>
      <w:lang w:eastAsia="en-AU"/>
    </w:rPr>
  </w:style>
  <w:style w:type="character" w:customStyle="1" w:styleId="name">
    <w:name w:val="name"/>
    <w:basedOn w:val="DefaultParagraphFont"/>
    <w:rsid w:val="00A14151"/>
  </w:style>
  <w:style w:type="character" w:customStyle="1" w:styleId="acecomment">
    <w:name w:val="ace_comment"/>
    <w:basedOn w:val="DefaultParagraphFont"/>
    <w:rsid w:val="00A14151"/>
  </w:style>
  <w:style w:type="character" w:customStyle="1" w:styleId="acekeyword">
    <w:name w:val="ace_keyword"/>
    <w:basedOn w:val="DefaultParagraphFont"/>
    <w:rsid w:val="00A14151"/>
  </w:style>
  <w:style w:type="character" w:customStyle="1" w:styleId="acestorage">
    <w:name w:val="ace_storage"/>
    <w:basedOn w:val="DefaultParagraphFont"/>
    <w:rsid w:val="00A14151"/>
  </w:style>
  <w:style w:type="character" w:customStyle="1" w:styleId="acevariable">
    <w:name w:val="ace_variable"/>
    <w:basedOn w:val="DefaultParagraphFont"/>
    <w:rsid w:val="00A14151"/>
  </w:style>
  <w:style w:type="character" w:customStyle="1" w:styleId="aceconstant">
    <w:name w:val="ace_constant"/>
    <w:basedOn w:val="DefaultParagraphFont"/>
    <w:rsid w:val="00A14151"/>
  </w:style>
  <w:style w:type="character" w:customStyle="1" w:styleId="label">
    <w:name w:val="label"/>
    <w:basedOn w:val="DefaultParagraphFont"/>
    <w:rsid w:val="00A14151"/>
  </w:style>
  <w:style w:type="character" w:customStyle="1" w:styleId="Heading1Char">
    <w:name w:val="Heading 1 Char"/>
    <w:basedOn w:val="DefaultParagraphFont"/>
    <w:link w:val="Heading1"/>
    <w:uiPriority w:val="9"/>
    <w:rsid w:val="00746562"/>
    <w:rPr>
      <w:rFonts w:eastAsiaTheme="majorEastAsia" w:cstheme="majorBidi"/>
      <w:b/>
      <w:color w:val="2C2C2C" w:themeColor="text1"/>
      <w:sz w:val="32"/>
      <w:szCs w:val="32"/>
    </w:rPr>
  </w:style>
  <w:style w:type="character" w:customStyle="1" w:styleId="Heading2Char">
    <w:name w:val="Heading 2 Char"/>
    <w:basedOn w:val="DefaultParagraphFont"/>
    <w:link w:val="Heading2"/>
    <w:uiPriority w:val="9"/>
    <w:rsid w:val="00746562"/>
    <w:rPr>
      <w:rFonts w:eastAsiaTheme="majorEastAsia" w:cstheme="majorBidi"/>
      <w:b/>
      <w:color w:val="2C2C2C" w:themeColor="text1"/>
      <w:sz w:val="26"/>
      <w:szCs w:val="26"/>
    </w:rPr>
  </w:style>
  <w:style w:type="character" w:customStyle="1" w:styleId="Heading3Char">
    <w:name w:val="Heading 3 Char"/>
    <w:basedOn w:val="DefaultParagraphFont"/>
    <w:link w:val="Heading3"/>
    <w:uiPriority w:val="9"/>
    <w:rsid w:val="00A14151"/>
    <w:rPr>
      <w:rFonts w:ascii="Times New Roman" w:eastAsiaTheme="majorEastAsia" w:hAnsi="Times New Roman" w:cstheme="majorBidi"/>
      <w:color w:val="7F5F00" w:themeColor="accent1" w:themeShade="7F"/>
      <w:sz w:val="24"/>
      <w:szCs w:val="24"/>
    </w:rPr>
  </w:style>
  <w:style w:type="character" w:styleId="UnresolvedMention">
    <w:name w:val="Unresolved Mention"/>
    <w:basedOn w:val="DefaultParagraphFont"/>
    <w:uiPriority w:val="99"/>
    <w:semiHidden/>
    <w:unhideWhenUsed/>
    <w:rsid w:val="00A14151"/>
    <w:rPr>
      <w:color w:val="605E5C"/>
      <w:shd w:val="clear" w:color="auto" w:fill="E1DFDD"/>
    </w:rPr>
  </w:style>
  <w:style w:type="paragraph" w:styleId="ListParagraph">
    <w:name w:val="List Paragraph"/>
    <w:basedOn w:val="Normal"/>
    <w:uiPriority w:val="34"/>
    <w:qFormat/>
    <w:rsid w:val="00A14151"/>
    <w:pPr>
      <w:ind w:left="720"/>
      <w:contextualSpacing/>
    </w:pPr>
  </w:style>
  <w:style w:type="character" w:customStyle="1" w:styleId="Heading5Char">
    <w:name w:val="Heading 5 Char"/>
    <w:basedOn w:val="DefaultParagraphFont"/>
    <w:link w:val="Heading5"/>
    <w:uiPriority w:val="9"/>
    <w:rsid w:val="00592BAD"/>
    <w:rPr>
      <w:rFonts w:ascii="Times New Roman" w:eastAsiaTheme="majorEastAsia" w:hAnsi="Times New Roman" w:cstheme="majorBidi"/>
      <w:b/>
      <w:color w:val="2C2C2C" w:themeColor="text1"/>
    </w:rPr>
  </w:style>
  <w:style w:type="character" w:customStyle="1" w:styleId="Heading6Char">
    <w:name w:val="Heading 6 Char"/>
    <w:basedOn w:val="DefaultParagraphFont"/>
    <w:link w:val="Heading6"/>
    <w:uiPriority w:val="9"/>
    <w:rsid w:val="00592BAD"/>
    <w:rPr>
      <w:rFonts w:ascii="Times New Roman" w:eastAsiaTheme="majorEastAsia" w:hAnsi="Times New Roman" w:cstheme="majorBidi"/>
      <w:i/>
      <w:color w:val="2C2C2C" w:themeColor="text1"/>
    </w:rPr>
  </w:style>
  <w:style w:type="paragraph" w:styleId="Title">
    <w:name w:val="Title"/>
    <w:basedOn w:val="Normal"/>
    <w:next w:val="Normal"/>
    <w:link w:val="TitleChar"/>
    <w:uiPriority w:val="10"/>
    <w:qFormat/>
    <w:rsid w:val="00746562"/>
    <w:pPr>
      <w:contextualSpacing/>
      <w:jc w:val="center"/>
    </w:pPr>
    <w:rPr>
      <w:rFonts w:ascii="Calibri" w:eastAsiaTheme="majorEastAsia" w:hAnsi="Calibri" w:cstheme="majorBidi"/>
      <w:b/>
      <w:color w:val="2C2C2C" w:themeColor="text1"/>
      <w:spacing w:val="-10"/>
      <w:kern w:val="28"/>
      <w:sz w:val="56"/>
      <w:szCs w:val="160"/>
    </w:rPr>
  </w:style>
  <w:style w:type="character" w:customStyle="1" w:styleId="TitleChar">
    <w:name w:val="Title Char"/>
    <w:basedOn w:val="DefaultParagraphFont"/>
    <w:link w:val="Title"/>
    <w:uiPriority w:val="10"/>
    <w:rsid w:val="00746562"/>
    <w:rPr>
      <w:rFonts w:ascii="Calibri" w:eastAsiaTheme="majorEastAsia" w:hAnsi="Calibri" w:cstheme="majorBidi"/>
      <w:b/>
      <w:color w:val="2C2C2C" w:themeColor="text1"/>
      <w:spacing w:val="-10"/>
      <w:kern w:val="28"/>
      <w:sz w:val="56"/>
      <w:szCs w:val="160"/>
    </w:rPr>
  </w:style>
  <w:style w:type="character" w:styleId="CommentReference">
    <w:name w:val="annotation reference"/>
    <w:basedOn w:val="DefaultParagraphFont"/>
    <w:uiPriority w:val="99"/>
    <w:semiHidden/>
    <w:unhideWhenUsed/>
    <w:rsid w:val="00246A8B"/>
    <w:rPr>
      <w:sz w:val="16"/>
      <w:szCs w:val="16"/>
    </w:rPr>
  </w:style>
  <w:style w:type="paragraph" w:styleId="CommentText">
    <w:name w:val="annotation text"/>
    <w:basedOn w:val="Normal"/>
    <w:link w:val="CommentTextChar"/>
    <w:uiPriority w:val="99"/>
    <w:semiHidden/>
    <w:unhideWhenUsed/>
    <w:rsid w:val="00246A8B"/>
    <w:rPr>
      <w:sz w:val="20"/>
      <w:szCs w:val="20"/>
    </w:rPr>
  </w:style>
  <w:style w:type="character" w:customStyle="1" w:styleId="CommentTextChar">
    <w:name w:val="Comment Text Char"/>
    <w:basedOn w:val="DefaultParagraphFont"/>
    <w:link w:val="CommentText"/>
    <w:uiPriority w:val="99"/>
    <w:semiHidden/>
    <w:rsid w:val="00246A8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46A8B"/>
    <w:rPr>
      <w:b/>
      <w:bCs/>
    </w:rPr>
  </w:style>
  <w:style w:type="character" w:customStyle="1" w:styleId="CommentSubjectChar">
    <w:name w:val="Comment Subject Char"/>
    <w:basedOn w:val="CommentTextChar"/>
    <w:link w:val="CommentSubject"/>
    <w:uiPriority w:val="99"/>
    <w:semiHidden/>
    <w:rsid w:val="00246A8B"/>
    <w:rPr>
      <w:rFonts w:ascii="Times New Roman" w:hAnsi="Times New Roman"/>
      <w:b/>
      <w:bCs/>
      <w:sz w:val="20"/>
      <w:szCs w:val="20"/>
    </w:rPr>
  </w:style>
  <w:style w:type="paragraph" w:styleId="BalloonText">
    <w:name w:val="Balloon Text"/>
    <w:basedOn w:val="Normal"/>
    <w:link w:val="BalloonTextChar"/>
    <w:uiPriority w:val="99"/>
    <w:semiHidden/>
    <w:unhideWhenUsed/>
    <w:rsid w:val="00246A8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46A8B"/>
    <w:rPr>
      <w:rFonts w:ascii="Segoe UI" w:hAnsi="Segoe UI" w:cs="Segoe UI"/>
      <w:sz w:val="18"/>
      <w:szCs w:val="18"/>
    </w:rPr>
  </w:style>
  <w:style w:type="table" w:styleId="TableGrid">
    <w:name w:val="Table Grid"/>
    <w:basedOn w:val="TableNormal"/>
    <w:uiPriority w:val="39"/>
    <w:rsid w:val="003D70B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80DB0"/>
    <w:rPr>
      <w:color w:val="6C606A" w:themeColor="followedHyperlink"/>
      <w:u w:val="single"/>
    </w:rPr>
  </w:style>
  <w:style w:type="paragraph" w:styleId="Revision">
    <w:name w:val="Revision"/>
    <w:hidden/>
    <w:uiPriority w:val="99"/>
    <w:semiHidden/>
    <w:rsid w:val="00783E04"/>
    <w:pPr>
      <w:spacing w:after="0"/>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42716709">
      <w:bodyDiv w:val="1"/>
      <w:marLeft w:val="0"/>
      <w:marRight w:val="0"/>
      <w:marTop w:val="0"/>
      <w:marBottom w:val="0"/>
      <w:divBdr>
        <w:top w:val="none" w:sz="0" w:space="0" w:color="auto"/>
        <w:left w:val="none" w:sz="0" w:space="0" w:color="auto"/>
        <w:bottom w:val="none" w:sz="0" w:space="0" w:color="auto"/>
        <w:right w:val="none" w:sz="0" w:space="0" w:color="auto"/>
      </w:divBdr>
    </w:div>
    <w:div w:id="687104564">
      <w:bodyDiv w:val="1"/>
      <w:marLeft w:val="0"/>
      <w:marRight w:val="0"/>
      <w:marTop w:val="0"/>
      <w:marBottom w:val="0"/>
      <w:divBdr>
        <w:top w:val="none" w:sz="0" w:space="0" w:color="auto"/>
        <w:left w:val="none" w:sz="0" w:space="0" w:color="auto"/>
        <w:bottom w:val="none" w:sz="0" w:space="0" w:color="auto"/>
        <w:right w:val="none" w:sz="0" w:space="0" w:color="auto"/>
      </w:divBdr>
    </w:div>
    <w:div w:id="785851983">
      <w:bodyDiv w:val="1"/>
      <w:marLeft w:val="0"/>
      <w:marRight w:val="0"/>
      <w:marTop w:val="0"/>
      <w:marBottom w:val="0"/>
      <w:divBdr>
        <w:top w:val="none" w:sz="0" w:space="0" w:color="auto"/>
        <w:left w:val="none" w:sz="0" w:space="0" w:color="auto"/>
        <w:bottom w:val="none" w:sz="0" w:space="0" w:color="auto"/>
        <w:right w:val="none" w:sz="0" w:space="0" w:color="auto"/>
      </w:divBdr>
    </w:div>
    <w:div w:id="1160775256">
      <w:bodyDiv w:val="1"/>
      <w:marLeft w:val="0"/>
      <w:marRight w:val="0"/>
      <w:marTop w:val="0"/>
      <w:marBottom w:val="0"/>
      <w:divBdr>
        <w:top w:val="none" w:sz="0" w:space="0" w:color="auto"/>
        <w:left w:val="none" w:sz="0" w:space="0" w:color="auto"/>
        <w:bottom w:val="none" w:sz="0" w:space="0" w:color="auto"/>
        <w:right w:val="none" w:sz="0" w:space="0" w:color="auto"/>
      </w:divBdr>
    </w:div>
    <w:div w:id="1164011106">
      <w:bodyDiv w:val="1"/>
      <w:marLeft w:val="0"/>
      <w:marRight w:val="0"/>
      <w:marTop w:val="0"/>
      <w:marBottom w:val="0"/>
      <w:divBdr>
        <w:top w:val="none" w:sz="0" w:space="0" w:color="auto"/>
        <w:left w:val="none" w:sz="0" w:space="0" w:color="auto"/>
        <w:bottom w:val="none" w:sz="0" w:space="0" w:color="auto"/>
        <w:right w:val="none" w:sz="0" w:space="0" w:color="auto"/>
      </w:divBdr>
      <w:divsChild>
        <w:div w:id="1891262313">
          <w:marLeft w:val="0"/>
          <w:marRight w:val="0"/>
          <w:marTop w:val="0"/>
          <w:marBottom w:val="0"/>
          <w:divBdr>
            <w:top w:val="none" w:sz="0" w:space="0" w:color="auto"/>
            <w:left w:val="none" w:sz="0" w:space="0" w:color="auto"/>
            <w:bottom w:val="none" w:sz="0" w:space="0" w:color="auto"/>
            <w:right w:val="none" w:sz="0" w:space="0" w:color="auto"/>
          </w:divBdr>
          <w:divsChild>
            <w:div w:id="545071018">
              <w:marLeft w:val="0"/>
              <w:marRight w:val="0"/>
              <w:marTop w:val="0"/>
              <w:marBottom w:val="0"/>
              <w:divBdr>
                <w:top w:val="none" w:sz="0" w:space="0" w:color="auto"/>
                <w:left w:val="none" w:sz="0" w:space="0" w:color="auto"/>
                <w:bottom w:val="none" w:sz="0" w:space="0" w:color="auto"/>
                <w:right w:val="none" w:sz="0" w:space="0" w:color="auto"/>
              </w:divBdr>
            </w:div>
            <w:div w:id="1655572053">
              <w:marLeft w:val="0"/>
              <w:marRight w:val="0"/>
              <w:marTop w:val="0"/>
              <w:marBottom w:val="0"/>
              <w:divBdr>
                <w:top w:val="none" w:sz="0" w:space="0" w:color="auto"/>
                <w:left w:val="none" w:sz="0" w:space="0" w:color="auto"/>
                <w:bottom w:val="none" w:sz="0" w:space="0" w:color="auto"/>
                <w:right w:val="none" w:sz="0" w:space="0" w:color="auto"/>
              </w:divBdr>
              <w:divsChild>
                <w:div w:id="155210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832877">
          <w:marLeft w:val="0"/>
          <w:marRight w:val="0"/>
          <w:marTop w:val="0"/>
          <w:marBottom w:val="0"/>
          <w:divBdr>
            <w:top w:val="none" w:sz="0" w:space="0" w:color="auto"/>
            <w:left w:val="none" w:sz="0" w:space="0" w:color="auto"/>
            <w:bottom w:val="none" w:sz="0" w:space="0" w:color="auto"/>
            <w:right w:val="none" w:sz="0" w:space="0" w:color="auto"/>
          </w:divBdr>
        </w:div>
        <w:div w:id="1834026745">
          <w:marLeft w:val="0"/>
          <w:marRight w:val="0"/>
          <w:marTop w:val="0"/>
          <w:marBottom w:val="0"/>
          <w:divBdr>
            <w:top w:val="none" w:sz="0" w:space="0" w:color="auto"/>
            <w:left w:val="none" w:sz="0" w:space="0" w:color="auto"/>
            <w:bottom w:val="none" w:sz="0" w:space="0" w:color="auto"/>
            <w:right w:val="none" w:sz="0" w:space="0" w:color="auto"/>
          </w:divBdr>
        </w:div>
        <w:div w:id="2000842569">
          <w:marLeft w:val="0"/>
          <w:marRight w:val="0"/>
          <w:marTop w:val="0"/>
          <w:marBottom w:val="0"/>
          <w:divBdr>
            <w:top w:val="none" w:sz="0" w:space="0" w:color="auto"/>
            <w:left w:val="none" w:sz="0" w:space="0" w:color="auto"/>
            <w:bottom w:val="none" w:sz="0" w:space="0" w:color="auto"/>
            <w:right w:val="none" w:sz="0" w:space="0" w:color="auto"/>
          </w:divBdr>
          <w:divsChild>
            <w:div w:id="1921451752">
              <w:marLeft w:val="0"/>
              <w:marRight w:val="0"/>
              <w:marTop w:val="0"/>
              <w:marBottom w:val="0"/>
              <w:divBdr>
                <w:top w:val="none" w:sz="0" w:space="0" w:color="auto"/>
                <w:left w:val="none" w:sz="0" w:space="0" w:color="auto"/>
                <w:bottom w:val="none" w:sz="0" w:space="0" w:color="auto"/>
                <w:right w:val="none" w:sz="0" w:space="0" w:color="auto"/>
              </w:divBdr>
              <w:divsChild>
                <w:div w:id="744306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555110">
          <w:marLeft w:val="0"/>
          <w:marRight w:val="0"/>
          <w:marTop w:val="0"/>
          <w:marBottom w:val="0"/>
          <w:divBdr>
            <w:top w:val="none" w:sz="0" w:space="0" w:color="auto"/>
            <w:left w:val="none" w:sz="0" w:space="0" w:color="auto"/>
            <w:bottom w:val="none" w:sz="0" w:space="0" w:color="auto"/>
            <w:right w:val="none" w:sz="0" w:space="0" w:color="auto"/>
          </w:divBdr>
          <w:divsChild>
            <w:div w:id="1038778270">
              <w:marLeft w:val="0"/>
              <w:marRight w:val="0"/>
              <w:marTop w:val="0"/>
              <w:marBottom w:val="0"/>
              <w:divBdr>
                <w:top w:val="none" w:sz="0" w:space="0" w:color="auto"/>
                <w:left w:val="none" w:sz="0" w:space="0" w:color="auto"/>
                <w:bottom w:val="none" w:sz="0" w:space="0" w:color="auto"/>
                <w:right w:val="none" w:sz="0" w:space="0" w:color="auto"/>
              </w:divBdr>
              <w:divsChild>
                <w:div w:id="1431003027">
                  <w:marLeft w:val="0"/>
                  <w:marRight w:val="0"/>
                  <w:marTop w:val="0"/>
                  <w:marBottom w:val="0"/>
                  <w:divBdr>
                    <w:top w:val="none" w:sz="0" w:space="0" w:color="auto"/>
                    <w:left w:val="none" w:sz="0" w:space="0" w:color="auto"/>
                    <w:bottom w:val="none" w:sz="0" w:space="0" w:color="auto"/>
                    <w:right w:val="none" w:sz="0" w:space="0" w:color="auto"/>
                  </w:divBdr>
                  <w:divsChild>
                    <w:div w:id="1071273723">
                      <w:marLeft w:val="0"/>
                      <w:marRight w:val="0"/>
                      <w:marTop w:val="0"/>
                      <w:marBottom w:val="0"/>
                      <w:divBdr>
                        <w:top w:val="none" w:sz="0" w:space="0" w:color="auto"/>
                        <w:left w:val="none" w:sz="0" w:space="0" w:color="auto"/>
                        <w:bottom w:val="none" w:sz="0" w:space="0" w:color="auto"/>
                        <w:right w:val="none" w:sz="0" w:space="0" w:color="auto"/>
                      </w:divBdr>
                      <w:divsChild>
                        <w:div w:id="121505847">
                          <w:marLeft w:val="0"/>
                          <w:marRight w:val="0"/>
                          <w:marTop w:val="0"/>
                          <w:marBottom w:val="0"/>
                          <w:divBdr>
                            <w:top w:val="none" w:sz="0" w:space="0" w:color="auto"/>
                            <w:left w:val="none" w:sz="0" w:space="0" w:color="auto"/>
                            <w:bottom w:val="none" w:sz="0" w:space="0" w:color="auto"/>
                            <w:right w:val="none" w:sz="0" w:space="0" w:color="auto"/>
                          </w:divBdr>
                          <w:divsChild>
                            <w:div w:id="17901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937019">
                      <w:marLeft w:val="0"/>
                      <w:marRight w:val="0"/>
                      <w:marTop w:val="0"/>
                      <w:marBottom w:val="0"/>
                      <w:divBdr>
                        <w:top w:val="none" w:sz="0" w:space="0" w:color="auto"/>
                        <w:left w:val="none" w:sz="0" w:space="0" w:color="auto"/>
                        <w:bottom w:val="none" w:sz="0" w:space="0" w:color="auto"/>
                        <w:right w:val="none" w:sz="0" w:space="0" w:color="auto"/>
                      </w:divBdr>
                      <w:divsChild>
                        <w:div w:id="952708699">
                          <w:marLeft w:val="0"/>
                          <w:marRight w:val="0"/>
                          <w:marTop w:val="0"/>
                          <w:marBottom w:val="0"/>
                          <w:divBdr>
                            <w:top w:val="none" w:sz="0" w:space="0" w:color="auto"/>
                            <w:left w:val="none" w:sz="0" w:space="0" w:color="auto"/>
                            <w:bottom w:val="none" w:sz="0" w:space="0" w:color="auto"/>
                            <w:right w:val="none" w:sz="0" w:space="0" w:color="auto"/>
                          </w:divBdr>
                          <w:divsChild>
                            <w:div w:id="463425072">
                              <w:marLeft w:val="0"/>
                              <w:marRight w:val="0"/>
                              <w:marTop w:val="0"/>
                              <w:marBottom w:val="0"/>
                              <w:divBdr>
                                <w:top w:val="none" w:sz="0" w:space="0" w:color="auto"/>
                                <w:left w:val="none" w:sz="0" w:space="0" w:color="auto"/>
                                <w:bottom w:val="none" w:sz="0" w:space="0" w:color="auto"/>
                                <w:right w:val="none" w:sz="0" w:space="0" w:color="auto"/>
                              </w:divBdr>
                              <w:divsChild>
                                <w:div w:id="1038317133">
                                  <w:marLeft w:val="0"/>
                                  <w:marRight w:val="0"/>
                                  <w:marTop w:val="0"/>
                                  <w:marBottom w:val="0"/>
                                  <w:divBdr>
                                    <w:top w:val="none" w:sz="0" w:space="0" w:color="auto"/>
                                    <w:left w:val="none" w:sz="0" w:space="0" w:color="auto"/>
                                    <w:bottom w:val="none" w:sz="0" w:space="0" w:color="auto"/>
                                    <w:right w:val="none" w:sz="0" w:space="0" w:color="auto"/>
                                  </w:divBdr>
                                  <w:divsChild>
                                    <w:div w:id="371420356">
                                      <w:marLeft w:val="0"/>
                                      <w:marRight w:val="0"/>
                                      <w:marTop w:val="0"/>
                                      <w:marBottom w:val="0"/>
                                      <w:divBdr>
                                        <w:top w:val="none" w:sz="0" w:space="0" w:color="auto"/>
                                        <w:left w:val="none" w:sz="0" w:space="0" w:color="auto"/>
                                        <w:bottom w:val="none" w:sz="0" w:space="0" w:color="auto"/>
                                        <w:right w:val="none" w:sz="0" w:space="0" w:color="auto"/>
                                      </w:divBdr>
                                      <w:divsChild>
                                        <w:div w:id="1778210918">
                                          <w:marLeft w:val="0"/>
                                          <w:marRight w:val="0"/>
                                          <w:marTop w:val="0"/>
                                          <w:marBottom w:val="0"/>
                                          <w:divBdr>
                                            <w:top w:val="none" w:sz="0" w:space="0" w:color="auto"/>
                                            <w:left w:val="none" w:sz="0" w:space="0" w:color="auto"/>
                                            <w:bottom w:val="none" w:sz="0" w:space="0" w:color="auto"/>
                                            <w:right w:val="none" w:sz="0" w:space="0" w:color="auto"/>
                                          </w:divBdr>
                                        </w:div>
                                        <w:div w:id="1637835948">
                                          <w:marLeft w:val="0"/>
                                          <w:marRight w:val="0"/>
                                          <w:marTop w:val="0"/>
                                          <w:marBottom w:val="0"/>
                                          <w:divBdr>
                                            <w:top w:val="none" w:sz="0" w:space="0" w:color="auto"/>
                                            <w:left w:val="none" w:sz="0" w:space="0" w:color="auto"/>
                                            <w:bottom w:val="none" w:sz="0" w:space="0" w:color="auto"/>
                                            <w:right w:val="none" w:sz="0" w:space="0" w:color="auto"/>
                                          </w:divBdr>
                                        </w:div>
                                        <w:div w:id="1106849163">
                                          <w:marLeft w:val="0"/>
                                          <w:marRight w:val="0"/>
                                          <w:marTop w:val="0"/>
                                          <w:marBottom w:val="0"/>
                                          <w:divBdr>
                                            <w:top w:val="none" w:sz="0" w:space="0" w:color="auto"/>
                                            <w:left w:val="none" w:sz="0" w:space="0" w:color="auto"/>
                                            <w:bottom w:val="none" w:sz="0" w:space="0" w:color="auto"/>
                                            <w:right w:val="none" w:sz="0" w:space="0" w:color="auto"/>
                                          </w:divBdr>
                                        </w:div>
                                        <w:div w:id="897009345">
                                          <w:marLeft w:val="0"/>
                                          <w:marRight w:val="0"/>
                                          <w:marTop w:val="0"/>
                                          <w:marBottom w:val="0"/>
                                          <w:divBdr>
                                            <w:top w:val="none" w:sz="0" w:space="0" w:color="auto"/>
                                            <w:left w:val="none" w:sz="0" w:space="0" w:color="auto"/>
                                            <w:bottom w:val="none" w:sz="0" w:space="0" w:color="auto"/>
                                            <w:right w:val="none" w:sz="0" w:space="0" w:color="auto"/>
                                          </w:divBdr>
                                        </w:div>
                                        <w:div w:id="1971326887">
                                          <w:marLeft w:val="0"/>
                                          <w:marRight w:val="0"/>
                                          <w:marTop w:val="0"/>
                                          <w:marBottom w:val="0"/>
                                          <w:divBdr>
                                            <w:top w:val="none" w:sz="0" w:space="0" w:color="auto"/>
                                            <w:left w:val="none" w:sz="0" w:space="0" w:color="auto"/>
                                            <w:bottom w:val="none" w:sz="0" w:space="0" w:color="auto"/>
                                            <w:right w:val="none" w:sz="0" w:space="0" w:color="auto"/>
                                          </w:divBdr>
                                        </w:div>
                                        <w:div w:id="150223720">
                                          <w:marLeft w:val="0"/>
                                          <w:marRight w:val="0"/>
                                          <w:marTop w:val="0"/>
                                          <w:marBottom w:val="0"/>
                                          <w:divBdr>
                                            <w:top w:val="none" w:sz="0" w:space="0" w:color="auto"/>
                                            <w:left w:val="none" w:sz="0" w:space="0" w:color="auto"/>
                                            <w:bottom w:val="none" w:sz="0" w:space="0" w:color="auto"/>
                                            <w:right w:val="none" w:sz="0" w:space="0" w:color="auto"/>
                                          </w:divBdr>
                                        </w:div>
                                        <w:div w:id="388576555">
                                          <w:marLeft w:val="0"/>
                                          <w:marRight w:val="0"/>
                                          <w:marTop w:val="0"/>
                                          <w:marBottom w:val="0"/>
                                          <w:divBdr>
                                            <w:top w:val="none" w:sz="0" w:space="0" w:color="auto"/>
                                            <w:left w:val="none" w:sz="0" w:space="0" w:color="auto"/>
                                            <w:bottom w:val="none" w:sz="0" w:space="0" w:color="auto"/>
                                            <w:right w:val="none" w:sz="0" w:space="0" w:color="auto"/>
                                          </w:divBdr>
                                        </w:div>
                                        <w:div w:id="1394891843">
                                          <w:marLeft w:val="0"/>
                                          <w:marRight w:val="0"/>
                                          <w:marTop w:val="0"/>
                                          <w:marBottom w:val="0"/>
                                          <w:divBdr>
                                            <w:top w:val="none" w:sz="0" w:space="0" w:color="auto"/>
                                            <w:left w:val="none" w:sz="0" w:space="0" w:color="auto"/>
                                            <w:bottom w:val="none" w:sz="0" w:space="0" w:color="auto"/>
                                            <w:right w:val="none" w:sz="0" w:space="0" w:color="auto"/>
                                          </w:divBdr>
                                        </w:div>
                                        <w:div w:id="664286119">
                                          <w:marLeft w:val="0"/>
                                          <w:marRight w:val="0"/>
                                          <w:marTop w:val="0"/>
                                          <w:marBottom w:val="0"/>
                                          <w:divBdr>
                                            <w:top w:val="none" w:sz="0" w:space="0" w:color="auto"/>
                                            <w:left w:val="none" w:sz="0" w:space="0" w:color="auto"/>
                                            <w:bottom w:val="none" w:sz="0" w:space="0" w:color="auto"/>
                                            <w:right w:val="none" w:sz="0" w:space="0" w:color="auto"/>
                                          </w:divBdr>
                                        </w:div>
                                        <w:div w:id="572854266">
                                          <w:marLeft w:val="0"/>
                                          <w:marRight w:val="0"/>
                                          <w:marTop w:val="0"/>
                                          <w:marBottom w:val="0"/>
                                          <w:divBdr>
                                            <w:top w:val="none" w:sz="0" w:space="0" w:color="auto"/>
                                            <w:left w:val="none" w:sz="0" w:space="0" w:color="auto"/>
                                            <w:bottom w:val="none" w:sz="0" w:space="0" w:color="auto"/>
                                            <w:right w:val="none" w:sz="0" w:space="0" w:color="auto"/>
                                          </w:divBdr>
                                        </w:div>
                                        <w:div w:id="92212161">
                                          <w:marLeft w:val="0"/>
                                          <w:marRight w:val="0"/>
                                          <w:marTop w:val="0"/>
                                          <w:marBottom w:val="0"/>
                                          <w:divBdr>
                                            <w:top w:val="none" w:sz="0" w:space="0" w:color="auto"/>
                                            <w:left w:val="none" w:sz="0" w:space="0" w:color="auto"/>
                                            <w:bottom w:val="none" w:sz="0" w:space="0" w:color="auto"/>
                                            <w:right w:val="none" w:sz="0" w:space="0" w:color="auto"/>
                                          </w:divBdr>
                                        </w:div>
                                        <w:div w:id="1860464604">
                                          <w:marLeft w:val="0"/>
                                          <w:marRight w:val="0"/>
                                          <w:marTop w:val="0"/>
                                          <w:marBottom w:val="0"/>
                                          <w:divBdr>
                                            <w:top w:val="none" w:sz="0" w:space="0" w:color="auto"/>
                                            <w:left w:val="none" w:sz="0" w:space="0" w:color="auto"/>
                                            <w:bottom w:val="none" w:sz="0" w:space="0" w:color="auto"/>
                                            <w:right w:val="none" w:sz="0" w:space="0" w:color="auto"/>
                                          </w:divBdr>
                                        </w:div>
                                        <w:div w:id="2035302119">
                                          <w:marLeft w:val="0"/>
                                          <w:marRight w:val="0"/>
                                          <w:marTop w:val="0"/>
                                          <w:marBottom w:val="0"/>
                                          <w:divBdr>
                                            <w:top w:val="none" w:sz="0" w:space="0" w:color="auto"/>
                                            <w:left w:val="none" w:sz="0" w:space="0" w:color="auto"/>
                                            <w:bottom w:val="none" w:sz="0" w:space="0" w:color="auto"/>
                                            <w:right w:val="none" w:sz="0" w:space="0" w:color="auto"/>
                                          </w:divBdr>
                                        </w:div>
                                        <w:div w:id="1359044340">
                                          <w:marLeft w:val="0"/>
                                          <w:marRight w:val="0"/>
                                          <w:marTop w:val="0"/>
                                          <w:marBottom w:val="0"/>
                                          <w:divBdr>
                                            <w:top w:val="none" w:sz="0" w:space="0" w:color="auto"/>
                                            <w:left w:val="none" w:sz="0" w:space="0" w:color="auto"/>
                                            <w:bottom w:val="none" w:sz="0" w:space="0" w:color="auto"/>
                                            <w:right w:val="none" w:sz="0" w:space="0" w:color="auto"/>
                                          </w:divBdr>
                                        </w:div>
                                        <w:div w:id="1376083611">
                                          <w:marLeft w:val="0"/>
                                          <w:marRight w:val="0"/>
                                          <w:marTop w:val="0"/>
                                          <w:marBottom w:val="0"/>
                                          <w:divBdr>
                                            <w:top w:val="none" w:sz="0" w:space="0" w:color="auto"/>
                                            <w:left w:val="none" w:sz="0" w:space="0" w:color="auto"/>
                                            <w:bottom w:val="none" w:sz="0" w:space="0" w:color="auto"/>
                                            <w:right w:val="none" w:sz="0" w:space="0" w:color="auto"/>
                                          </w:divBdr>
                                        </w:div>
                                        <w:div w:id="103379058">
                                          <w:marLeft w:val="0"/>
                                          <w:marRight w:val="0"/>
                                          <w:marTop w:val="0"/>
                                          <w:marBottom w:val="0"/>
                                          <w:divBdr>
                                            <w:top w:val="none" w:sz="0" w:space="0" w:color="auto"/>
                                            <w:left w:val="none" w:sz="0" w:space="0" w:color="auto"/>
                                            <w:bottom w:val="none" w:sz="0" w:space="0" w:color="auto"/>
                                            <w:right w:val="none" w:sz="0" w:space="0" w:color="auto"/>
                                          </w:divBdr>
                                        </w:div>
                                        <w:div w:id="1697732889">
                                          <w:marLeft w:val="0"/>
                                          <w:marRight w:val="0"/>
                                          <w:marTop w:val="0"/>
                                          <w:marBottom w:val="0"/>
                                          <w:divBdr>
                                            <w:top w:val="none" w:sz="0" w:space="0" w:color="auto"/>
                                            <w:left w:val="none" w:sz="0" w:space="0" w:color="auto"/>
                                            <w:bottom w:val="none" w:sz="0" w:space="0" w:color="auto"/>
                                            <w:right w:val="none" w:sz="0" w:space="0" w:color="auto"/>
                                          </w:divBdr>
                                        </w:div>
                                        <w:div w:id="1120996057">
                                          <w:marLeft w:val="0"/>
                                          <w:marRight w:val="0"/>
                                          <w:marTop w:val="0"/>
                                          <w:marBottom w:val="0"/>
                                          <w:divBdr>
                                            <w:top w:val="none" w:sz="0" w:space="0" w:color="auto"/>
                                            <w:left w:val="none" w:sz="0" w:space="0" w:color="auto"/>
                                            <w:bottom w:val="none" w:sz="0" w:space="0" w:color="auto"/>
                                            <w:right w:val="none" w:sz="0" w:space="0" w:color="auto"/>
                                          </w:divBdr>
                                        </w:div>
                                        <w:div w:id="837379714">
                                          <w:marLeft w:val="0"/>
                                          <w:marRight w:val="0"/>
                                          <w:marTop w:val="0"/>
                                          <w:marBottom w:val="0"/>
                                          <w:divBdr>
                                            <w:top w:val="none" w:sz="0" w:space="0" w:color="auto"/>
                                            <w:left w:val="none" w:sz="0" w:space="0" w:color="auto"/>
                                            <w:bottom w:val="none" w:sz="0" w:space="0" w:color="auto"/>
                                            <w:right w:val="none" w:sz="0" w:space="0" w:color="auto"/>
                                          </w:divBdr>
                                        </w:div>
                                        <w:div w:id="570821088">
                                          <w:marLeft w:val="0"/>
                                          <w:marRight w:val="0"/>
                                          <w:marTop w:val="0"/>
                                          <w:marBottom w:val="0"/>
                                          <w:divBdr>
                                            <w:top w:val="none" w:sz="0" w:space="0" w:color="auto"/>
                                            <w:left w:val="none" w:sz="0" w:space="0" w:color="auto"/>
                                            <w:bottom w:val="none" w:sz="0" w:space="0" w:color="auto"/>
                                            <w:right w:val="none" w:sz="0" w:space="0" w:color="auto"/>
                                          </w:divBdr>
                                        </w:div>
                                        <w:div w:id="1766879636">
                                          <w:marLeft w:val="0"/>
                                          <w:marRight w:val="0"/>
                                          <w:marTop w:val="0"/>
                                          <w:marBottom w:val="0"/>
                                          <w:divBdr>
                                            <w:top w:val="none" w:sz="0" w:space="0" w:color="auto"/>
                                            <w:left w:val="none" w:sz="0" w:space="0" w:color="auto"/>
                                            <w:bottom w:val="none" w:sz="0" w:space="0" w:color="auto"/>
                                            <w:right w:val="none" w:sz="0" w:space="0" w:color="auto"/>
                                          </w:divBdr>
                                        </w:div>
                                        <w:div w:id="1613247798">
                                          <w:marLeft w:val="0"/>
                                          <w:marRight w:val="0"/>
                                          <w:marTop w:val="0"/>
                                          <w:marBottom w:val="0"/>
                                          <w:divBdr>
                                            <w:top w:val="none" w:sz="0" w:space="0" w:color="auto"/>
                                            <w:left w:val="none" w:sz="0" w:space="0" w:color="auto"/>
                                            <w:bottom w:val="none" w:sz="0" w:space="0" w:color="auto"/>
                                            <w:right w:val="none" w:sz="0" w:space="0" w:color="auto"/>
                                          </w:divBdr>
                                        </w:div>
                                        <w:div w:id="2001999846">
                                          <w:marLeft w:val="0"/>
                                          <w:marRight w:val="0"/>
                                          <w:marTop w:val="0"/>
                                          <w:marBottom w:val="0"/>
                                          <w:divBdr>
                                            <w:top w:val="none" w:sz="0" w:space="0" w:color="auto"/>
                                            <w:left w:val="none" w:sz="0" w:space="0" w:color="auto"/>
                                            <w:bottom w:val="none" w:sz="0" w:space="0" w:color="auto"/>
                                            <w:right w:val="none" w:sz="0" w:space="0" w:color="auto"/>
                                          </w:divBdr>
                                        </w:div>
                                        <w:div w:id="1858546199">
                                          <w:marLeft w:val="0"/>
                                          <w:marRight w:val="0"/>
                                          <w:marTop w:val="0"/>
                                          <w:marBottom w:val="0"/>
                                          <w:divBdr>
                                            <w:top w:val="none" w:sz="0" w:space="0" w:color="auto"/>
                                            <w:left w:val="none" w:sz="0" w:space="0" w:color="auto"/>
                                            <w:bottom w:val="none" w:sz="0" w:space="0" w:color="auto"/>
                                            <w:right w:val="none" w:sz="0" w:space="0" w:color="auto"/>
                                          </w:divBdr>
                                        </w:div>
                                        <w:div w:id="1255822836">
                                          <w:marLeft w:val="0"/>
                                          <w:marRight w:val="0"/>
                                          <w:marTop w:val="0"/>
                                          <w:marBottom w:val="0"/>
                                          <w:divBdr>
                                            <w:top w:val="none" w:sz="0" w:space="0" w:color="auto"/>
                                            <w:left w:val="none" w:sz="0" w:space="0" w:color="auto"/>
                                            <w:bottom w:val="none" w:sz="0" w:space="0" w:color="auto"/>
                                            <w:right w:val="none" w:sz="0" w:space="0" w:color="auto"/>
                                          </w:divBdr>
                                        </w:div>
                                        <w:div w:id="256057861">
                                          <w:marLeft w:val="0"/>
                                          <w:marRight w:val="0"/>
                                          <w:marTop w:val="0"/>
                                          <w:marBottom w:val="0"/>
                                          <w:divBdr>
                                            <w:top w:val="none" w:sz="0" w:space="0" w:color="auto"/>
                                            <w:left w:val="none" w:sz="0" w:space="0" w:color="auto"/>
                                            <w:bottom w:val="none" w:sz="0" w:space="0" w:color="auto"/>
                                            <w:right w:val="none" w:sz="0" w:space="0" w:color="auto"/>
                                          </w:divBdr>
                                        </w:div>
                                        <w:div w:id="1031536714">
                                          <w:marLeft w:val="0"/>
                                          <w:marRight w:val="0"/>
                                          <w:marTop w:val="0"/>
                                          <w:marBottom w:val="0"/>
                                          <w:divBdr>
                                            <w:top w:val="none" w:sz="0" w:space="0" w:color="auto"/>
                                            <w:left w:val="none" w:sz="0" w:space="0" w:color="auto"/>
                                            <w:bottom w:val="none" w:sz="0" w:space="0" w:color="auto"/>
                                            <w:right w:val="none" w:sz="0" w:space="0" w:color="auto"/>
                                          </w:divBdr>
                                        </w:div>
                                        <w:div w:id="711542245">
                                          <w:marLeft w:val="0"/>
                                          <w:marRight w:val="0"/>
                                          <w:marTop w:val="0"/>
                                          <w:marBottom w:val="0"/>
                                          <w:divBdr>
                                            <w:top w:val="none" w:sz="0" w:space="0" w:color="auto"/>
                                            <w:left w:val="none" w:sz="0" w:space="0" w:color="auto"/>
                                            <w:bottom w:val="none" w:sz="0" w:space="0" w:color="auto"/>
                                            <w:right w:val="none" w:sz="0" w:space="0" w:color="auto"/>
                                          </w:divBdr>
                                        </w:div>
                                        <w:div w:id="30156769">
                                          <w:marLeft w:val="0"/>
                                          <w:marRight w:val="0"/>
                                          <w:marTop w:val="0"/>
                                          <w:marBottom w:val="0"/>
                                          <w:divBdr>
                                            <w:top w:val="none" w:sz="0" w:space="0" w:color="auto"/>
                                            <w:left w:val="none" w:sz="0" w:space="0" w:color="auto"/>
                                            <w:bottom w:val="none" w:sz="0" w:space="0" w:color="auto"/>
                                            <w:right w:val="none" w:sz="0" w:space="0" w:color="auto"/>
                                          </w:divBdr>
                                        </w:div>
                                        <w:div w:id="1959290995">
                                          <w:marLeft w:val="0"/>
                                          <w:marRight w:val="0"/>
                                          <w:marTop w:val="0"/>
                                          <w:marBottom w:val="0"/>
                                          <w:divBdr>
                                            <w:top w:val="none" w:sz="0" w:space="0" w:color="auto"/>
                                            <w:left w:val="none" w:sz="0" w:space="0" w:color="auto"/>
                                            <w:bottom w:val="none" w:sz="0" w:space="0" w:color="auto"/>
                                            <w:right w:val="none" w:sz="0" w:space="0" w:color="auto"/>
                                          </w:divBdr>
                                        </w:div>
                                        <w:div w:id="777797303">
                                          <w:marLeft w:val="0"/>
                                          <w:marRight w:val="0"/>
                                          <w:marTop w:val="0"/>
                                          <w:marBottom w:val="0"/>
                                          <w:divBdr>
                                            <w:top w:val="none" w:sz="0" w:space="0" w:color="auto"/>
                                            <w:left w:val="none" w:sz="0" w:space="0" w:color="auto"/>
                                            <w:bottom w:val="none" w:sz="0" w:space="0" w:color="auto"/>
                                            <w:right w:val="none" w:sz="0" w:space="0" w:color="auto"/>
                                          </w:divBdr>
                                        </w:div>
                                        <w:div w:id="178669286">
                                          <w:marLeft w:val="0"/>
                                          <w:marRight w:val="0"/>
                                          <w:marTop w:val="0"/>
                                          <w:marBottom w:val="0"/>
                                          <w:divBdr>
                                            <w:top w:val="none" w:sz="0" w:space="0" w:color="auto"/>
                                            <w:left w:val="none" w:sz="0" w:space="0" w:color="auto"/>
                                            <w:bottom w:val="none" w:sz="0" w:space="0" w:color="auto"/>
                                            <w:right w:val="none" w:sz="0" w:space="0" w:color="auto"/>
                                          </w:divBdr>
                                        </w:div>
                                        <w:div w:id="2014919530">
                                          <w:marLeft w:val="0"/>
                                          <w:marRight w:val="0"/>
                                          <w:marTop w:val="0"/>
                                          <w:marBottom w:val="0"/>
                                          <w:divBdr>
                                            <w:top w:val="none" w:sz="0" w:space="0" w:color="auto"/>
                                            <w:left w:val="none" w:sz="0" w:space="0" w:color="auto"/>
                                            <w:bottom w:val="none" w:sz="0" w:space="0" w:color="auto"/>
                                            <w:right w:val="none" w:sz="0" w:space="0" w:color="auto"/>
                                          </w:divBdr>
                                        </w:div>
                                        <w:div w:id="152116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83">
                                  <w:marLeft w:val="0"/>
                                  <w:marRight w:val="0"/>
                                  <w:marTop w:val="0"/>
                                  <w:marBottom w:val="0"/>
                                  <w:divBdr>
                                    <w:top w:val="none" w:sz="0" w:space="0" w:color="auto"/>
                                    <w:left w:val="none" w:sz="0" w:space="0" w:color="auto"/>
                                    <w:bottom w:val="none" w:sz="0" w:space="0" w:color="auto"/>
                                    <w:right w:val="none" w:sz="0" w:space="0" w:color="auto"/>
                                  </w:divBdr>
                                  <w:divsChild>
                                    <w:div w:id="383331574">
                                      <w:marLeft w:val="0"/>
                                      <w:marRight w:val="0"/>
                                      <w:marTop w:val="0"/>
                                      <w:marBottom w:val="0"/>
                                      <w:divBdr>
                                        <w:top w:val="none" w:sz="0" w:space="0" w:color="auto"/>
                                        <w:left w:val="none" w:sz="0" w:space="0" w:color="auto"/>
                                        <w:bottom w:val="none" w:sz="0" w:space="0" w:color="auto"/>
                                        <w:right w:val="none" w:sz="0" w:space="0" w:color="auto"/>
                                      </w:divBdr>
                                      <w:divsChild>
                                        <w:div w:id="451752467">
                                          <w:marLeft w:val="60"/>
                                          <w:marRight w:val="60"/>
                                          <w:marTop w:val="0"/>
                                          <w:marBottom w:val="0"/>
                                          <w:divBdr>
                                            <w:top w:val="none" w:sz="0" w:space="0" w:color="auto"/>
                                            <w:left w:val="none" w:sz="0" w:space="0" w:color="auto"/>
                                            <w:bottom w:val="none" w:sz="0" w:space="0" w:color="auto"/>
                                            <w:right w:val="none" w:sz="0" w:space="0" w:color="auto"/>
                                          </w:divBdr>
                                          <w:divsChild>
                                            <w:div w:id="1379207160">
                                              <w:marLeft w:val="0"/>
                                              <w:marRight w:val="0"/>
                                              <w:marTop w:val="0"/>
                                              <w:marBottom w:val="0"/>
                                              <w:divBdr>
                                                <w:top w:val="none" w:sz="0" w:space="0" w:color="auto"/>
                                                <w:left w:val="none" w:sz="0" w:space="0" w:color="auto"/>
                                                <w:bottom w:val="none" w:sz="0" w:space="0" w:color="auto"/>
                                                <w:right w:val="none" w:sz="0" w:space="0" w:color="auto"/>
                                              </w:divBdr>
                                              <w:divsChild>
                                                <w:div w:id="23948311">
                                                  <w:marLeft w:val="0"/>
                                                  <w:marRight w:val="0"/>
                                                  <w:marTop w:val="0"/>
                                                  <w:marBottom w:val="0"/>
                                                  <w:divBdr>
                                                    <w:top w:val="none" w:sz="0" w:space="0" w:color="auto"/>
                                                    <w:left w:val="none" w:sz="0" w:space="0" w:color="auto"/>
                                                    <w:bottom w:val="none" w:sz="0" w:space="0" w:color="auto"/>
                                                    <w:right w:val="none" w:sz="0" w:space="0" w:color="auto"/>
                                                  </w:divBdr>
                                                </w:div>
                                                <w:div w:id="1425152291">
                                                  <w:marLeft w:val="0"/>
                                                  <w:marRight w:val="0"/>
                                                  <w:marTop w:val="0"/>
                                                  <w:marBottom w:val="0"/>
                                                  <w:divBdr>
                                                    <w:top w:val="none" w:sz="0" w:space="0" w:color="auto"/>
                                                    <w:left w:val="none" w:sz="0" w:space="0" w:color="auto"/>
                                                    <w:bottom w:val="none" w:sz="0" w:space="0" w:color="auto"/>
                                                    <w:right w:val="none" w:sz="0" w:space="0" w:color="auto"/>
                                                  </w:divBdr>
                                                </w:div>
                                              </w:divsChild>
                                            </w:div>
                                            <w:div w:id="1519198545">
                                              <w:marLeft w:val="0"/>
                                              <w:marRight w:val="0"/>
                                              <w:marTop w:val="0"/>
                                              <w:marBottom w:val="0"/>
                                              <w:divBdr>
                                                <w:top w:val="none" w:sz="0" w:space="0" w:color="auto"/>
                                                <w:left w:val="none" w:sz="0" w:space="0" w:color="auto"/>
                                                <w:bottom w:val="none" w:sz="0" w:space="0" w:color="auto"/>
                                                <w:right w:val="none" w:sz="0" w:space="0" w:color="auto"/>
                                              </w:divBdr>
                                              <w:divsChild>
                                                <w:div w:id="865290706">
                                                  <w:marLeft w:val="0"/>
                                                  <w:marRight w:val="0"/>
                                                  <w:marTop w:val="0"/>
                                                  <w:marBottom w:val="0"/>
                                                  <w:divBdr>
                                                    <w:top w:val="none" w:sz="0" w:space="0" w:color="auto"/>
                                                    <w:left w:val="none" w:sz="0" w:space="0" w:color="auto"/>
                                                    <w:bottom w:val="none" w:sz="0" w:space="0" w:color="auto"/>
                                                    <w:right w:val="none" w:sz="0" w:space="0" w:color="auto"/>
                                                  </w:divBdr>
                                                </w:div>
                                                <w:div w:id="383456290">
                                                  <w:marLeft w:val="0"/>
                                                  <w:marRight w:val="0"/>
                                                  <w:marTop w:val="0"/>
                                                  <w:marBottom w:val="0"/>
                                                  <w:divBdr>
                                                    <w:top w:val="none" w:sz="0" w:space="0" w:color="auto"/>
                                                    <w:left w:val="none" w:sz="0" w:space="0" w:color="auto"/>
                                                    <w:bottom w:val="none" w:sz="0" w:space="0" w:color="auto"/>
                                                    <w:right w:val="none" w:sz="0" w:space="0" w:color="auto"/>
                                                  </w:divBdr>
                                                </w:div>
                                              </w:divsChild>
                                            </w:div>
                                            <w:div w:id="1191071986">
                                              <w:marLeft w:val="0"/>
                                              <w:marRight w:val="0"/>
                                              <w:marTop w:val="0"/>
                                              <w:marBottom w:val="0"/>
                                              <w:divBdr>
                                                <w:top w:val="none" w:sz="0" w:space="0" w:color="auto"/>
                                                <w:left w:val="none" w:sz="0" w:space="0" w:color="auto"/>
                                                <w:bottom w:val="none" w:sz="0" w:space="0" w:color="auto"/>
                                                <w:right w:val="none" w:sz="0" w:space="0" w:color="auto"/>
                                              </w:divBdr>
                                              <w:divsChild>
                                                <w:div w:id="928850264">
                                                  <w:marLeft w:val="0"/>
                                                  <w:marRight w:val="0"/>
                                                  <w:marTop w:val="0"/>
                                                  <w:marBottom w:val="0"/>
                                                  <w:divBdr>
                                                    <w:top w:val="none" w:sz="0" w:space="0" w:color="auto"/>
                                                    <w:left w:val="none" w:sz="0" w:space="0" w:color="auto"/>
                                                    <w:bottom w:val="none" w:sz="0" w:space="0" w:color="auto"/>
                                                    <w:right w:val="none" w:sz="0" w:space="0" w:color="auto"/>
                                                  </w:divBdr>
                                                </w:div>
                                              </w:divsChild>
                                            </w:div>
                                            <w:div w:id="804615031">
                                              <w:marLeft w:val="0"/>
                                              <w:marRight w:val="0"/>
                                              <w:marTop w:val="0"/>
                                              <w:marBottom w:val="0"/>
                                              <w:divBdr>
                                                <w:top w:val="none" w:sz="0" w:space="0" w:color="auto"/>
                                                <w:left w:val="none" w:sz="0" w:space="0" w:color="auto"/>
                                                <w:bottom w:val="none" w:sz="0" w:space="0" w:color="auto"/>
                                                <w:right w:val="none" w:sz="0" w:space="0" w:color="auto"/>
                                              </w:divBdr>
                                              <w:divsChild>
                                                <w:div w:id="1811555005">
                                                  <w:marLeft w:val="0"/>
                                                  <w:marRight w:val="0"/>
                                                  <w:marTop w:val="0"/>
                                                  <w:marBottom w:val="0"/>
                                                  <w:divBdr>
                                                    <w:top w:val="none" w:sz="0" w:space="0" w:color="auto"/>
                                                    <w:left w:val="none" w:sz="0" w:space="0" w:color="auto"/>
                                                    <w:bottom w:val="none" w:sz="0" w:space="0" w:color="auto"/>
                                                    <w:right w:val="none" w:sz="0" w:space="0" w:color="auto"/>
                                                  </w:divBdr>
                                                </w:div>
                                              </w:divsChild>
                                            </w:div>
                                            <w:div w:id="969361347">
                                              <w:marLeft w:val="0"/>
                                              <w:marRight w:val="0"/>
                                              <w:marTop w:val="0"/>
                                              <w:marBottom w:val="0"/>
                                              <w:divBdr>
                                                <w:top w:val="none" w:sz="0" w:space="0" w:color="auto"/>
                                                <w:left w:val="none" w:sz="0" w:space="0" w:color="auto"/>
                                                <w:bottom w:val="none" w:sz="0" w:space="0" w:color="auto"/>
                                                <w:right w:val="none" w:sz="0" w:space="0" w:color="auto"/>
                                              </w:divBdr>
                                              <w:divsChild>
                                                <w:div w:id="922303377">
                                                  <w:marLeft w:val="0"/>
                                                  <w:marRight w:val="0"/>
                                                  <w:marTop w:val="0"/>
                                                  <w:marBottom w:val="0"/>
                                                  <w:divBdr>
                                                    <w:top w:val="none" w:sz="0" w:space="0" w:color="auto"/>
                                                    <w:left w:val="none" w:sz="0" w:space="0" w:color="auto"/>
                                                    <w:bottom w:val="none" w:sz="0" w:space="0" w:color="auto"/>
                                                    <w:right w:val="none" w:sz="0" w:space="0" w:color="auto"/>
                                                  </w:divBdr>
                                                </w:div>
                                              </w:divsChild>
                                            </w:div>
                                            <w:div w:id="1385374834">
                                              <w:marLeft w:val="0"/>
                                              <w:marRight w:val="0"/>
                                              <w:marTop w:val="0"/>
                                              <w:marBottom w:val="0"/>
                                              <w:divBdr>
                                                <w:top w:val="none" w:sz="0" w:space="0" w:color="auto"/>
                                                <w:left w:val="none" w:sz="0" w:space="0" w:color="auto"/>
                                                <w:bottom w:val="none" w:sz="0" w:space="0" w:color="auto"/>
                                                <w:right w:val="none" w:sz="0" w:space="0" w:color="auto"/>
                                              </w:divBdr>
                                              <w:divsChild>
                                                <w:div w:id="530649730">
                                                  <w:marLeft w:val="0"/>
                                                  <w:marRight w:val="0"/>
                                                  <w:marTop w:val="0"/>
                                                  <w:marBottom w:val="0"/>
                                                  <w:divBdr>
                                                    <w:top w:val="none" w:sz="0" w:space="0" w:color="auto"/>
                                                    <w:left w:val="none" w:sz="0" w:space="0" w:color="auto"/>
                                                    <w:bottom w:val="none" w:sz="0" w:space="0" w:color="auto"/>
                                                    <w:right w:val="none" w:sz="0" w:space="0" w:color="auto"/>
                                                  </w:divBdr>
                                                </w:div>
                                                <w:div w:id="140195199">
                                                  <w:marLeft w:val="0"/>
                                                  <w:marRight w:val="0"/>
                                                  <w:marTop w:val="0"/>
                                                  <w:marBottom w:val="0"/>
                                                  <w:divBdr>
                                                    <w:top w:val="none" w:sz="0" w:space="0" w:color="auto"/>
                                                    <w:left w:val="none" w:sz="0" w:space="0" w:color="auto"/>
                                                    <w:bottom w:val="none" w:sz="0" w:space="0" w:color="auto"/>
                                                    <w:right w:val="none" w:sz="0" w:space="0" w:color="auto"/>
                                                  </w:divBdr>
                                                </w:div>
                                              </w:divsChild>
                                            </w:div>
                                            <w:div w:id="576331827">
                                              <w:marLeft w:val="0"/>
                                              <w:marRight w:val="0"/>
                                              <w:marTop w:val="0"/>
                                              <w:marBottom w:val="0"/>
                                              <w:divBdr>
                                                <w:top w:val="none" w:sz="0" w:space="0" w:color="auto"/>
                                                <w:left w:val="none" w:sz="0" w:space="0" w:color="auto"/>
                                                <w:bottom w:val="none" w:sz="0" w:space="0" w:color="auto"/>
                                                <w:right w:val="none" w:sz="0" w:space="0" w:color="auto"/>
                                              </w:divBdr>
                                              <w:divsChild>
                                                <w:div w:id="1136795762">
                                                  <w:marLeft w:val="0"/>
                                                  <w:marRight w:val="0"/>
                                                  <w:marTop w:val="0"/>
                                                  <w:marBottom w:val="0"/>
                                                  <w:divBdr>
                                                    <w:top w:val="none" w:sz="0" w:space="0" w:color="auto"/>
                                                    <w:left w:val="none" w:sz="0" w:space="0" w:color="auto"/>
                                                    <w:bottom w:val="none" w:sz="0" w:space="0" w:color="auto"/>
                                                    <w:right w:val="none" w:sz="0" w:space="0" w:color="auto"/>
                                                  </w:divBdr>
                                                </w:div>
                                                <w:div w:id="1277179702">
                                                  <w:marLeft w:val="0"/>
                                                  <w:marRight w:val="0"/>
                                                  <w:marTop w:val="0"/>
                                                  <w:marBottom w:val="0"/>
                                                  <w:divBdr>
                                                    <w:top w:val="none" w:sz="0" w:space="0" w:color="auto"/>
                                                    <w:left w:val="none" w:sz="0" w:space="0" w:color="auto"/>
                                                    <w:bottom w:val="none" w:sz="0" w:space="0" w:color="auto"/>
                                                    <w:right w:val="none" w:sz="0" w:space="0" w:color="auto"/>
                                                  </w:divBdr>
                                                </w:div>
                                              </w:divsChild>
                                            </w:div>
                                            <w:div w:id="416634805">
                                              <w:marLeft w:val="0"/>
                                              <w:marRight w:val="0"/>
                                              <w:marTop w:val="0"/>
                                              <w:marBottom w:val="0"/>
                                              <w:divBdr>
                                                <w:top w:val="none" w:sz="0" w:space="0" w:color="auto"/>
                                                <w:left w:val="none" w:sz="0" w:space="0" w:color="auto"/>
                                                <w:bottom w:val="none" w:sz="0" w:space="0" w:color="auto"/>
                                                <w:right w:val="none" w:sz="0" w:space="0" w:color="auto"/>
                                              </w:divBdr>
                                              <w:divsChild>
                                                <w:div w:id="1189294457">
                                                  <w:marLeft w:val="0"/>
                                                  <w:marRight w:val="0"/>
                                                  <w:marTop w:val="0"/>
                                                  <w:marBottom w:val="0"/>
                                                  <w:divBdr>
                                                    <w:top w:val="none" w:sz="0" w:space="0" w:color="auto"/>
                                                    <w:left w:val="none" w:sz="0" w:space="0" w:color="auto"/>
                                                    <w:bottom w:val="none" w:sz="0" w:space="0" w:color="auto"/>
                                                    <w:right w:val="none" w:sz="0" w:space="0" w:color="auto"/>
                                                  </w:divBdr>
                                                </w:div>
                                              </w:divsChild>
                                            </w:div>
                                            <w:div w:id="538205196">
                                              <w:marLeft w:val="0"/>
                                              <w:marRight w:val="0"/>
                                              <w:marTop w:val="0"/>
                                              <w:marBottom w:val="0"/>
                                              <w:divBdr>
                                                <w:top w:val="none" w:sz="0" w:space="0" w:color="auto"/>
                                                <w:left w:val="none" w:sz="0" w:space="0" w:color="auto"/>
                                                <w:bottom w:val="none" w:sz="0" w:space="0" w:color="auto"/>
                                                <w:right w:val="none" w:sz="0" w:space="0" w:color="auto"/>
                                              </w:divBdr>
                                              <w:divsChild>
                                                <w:div w:id="1728066321">
                                                  <w:marLeft w:val="0"/>
                                                  <w:marRight w:val="0"/>
                                                  <w:marTop w:val="0"/>
                                                  <w:marBottom w:val="0"/>
                                                  <w:divBdr>
                                                    <w:top w:val="none" w:sz="0" w:space="0" w:color="auto"/>
                                                    <w:left w:val="none" w:sz="0" w:space="0" w:color="auto"/>
                                                    <w:bottom w:val="none" w:sz="0" w:space="0" w:color="auto"/>
                                                    <w:right w:val="none" w:sz="0" w:space="0" w:color="auto"/>
                                                  </w:divBdr>
                                                </w:div>
                                              </w:divsChild>
                                            </w:div>
                                            <w:div w:id="2141534987">
                                              <w:marLeft w:val="0"/>
                                              <w:marRight w:val="0"/>
                                              <w:marTop w:val="0"/>
                                              <w:marBottom w:val="0"/>
                                              <w:divBdr>
                                                <w:top w:val="none" w:sz="0" w:space="0" w:color="auto"/>
                                                <w:left w:val="none" w:sz="0" w:space="0" w:color="auto"/>
                                                <w:bottom w:val="none" w:sz="0" w:space="0" w:color="auto"/>
                                                <w:right w:val="none" w:sz="0" w:space="0" w:color="auto"/>
                                              </w:divBdr>
                                              <w:divsChild>
                                                <w:div w:id="1576546654">
                                                  <w:marLeft w:val="0"/>
                                                  <w:marRight w:val="0"/>
                                                  <w:marTop w:val="0"/>
                                                  <w:marBottom w:val="0"/>
                                                  <w:divBdr>
                                                    <w:top w:val="none" w:sz="0" w:space="0" w:color="auto"/>
                                                    <w:left w:val="none" w:sz="0" w:space="0" w:color="auto"/>
                                                    <w:bottom w:val="none" w:sz="0" w:space="0" w:color="auto"/>
                                                    <w:right w:val="none" w:sz="0" w:space="0" w:color="auto"/>
                                                  </w:divBdr>
                                                </w:div>
                                              </w:divsChild>
                                            </w:div>
                                            <w:div w:id="2132743652">
                                              <w:marLeft w:val="0"/>
                                              <w:marRight w:val="0"/>
                                              <w:marTop w:val="0"/>
                                              <w:marBottom w:val="0"/>
                                              <w:divBdr>
                                                <w:top w:val="none" w:sz="0" w:space="0" w:color="auto"/>
                                                <w:left w:val="none" w:sz="0" w:space="0" w:color="auto"/>
                                                <w:bottom w:val="none" w:sz="0" w:space="0" w:color="auto"/>
                                                <w:right w:val="none" w:sz="0" w:space="0" w:color="auto"/>
                                              </w:divBdr>
                                              <w:divsChild>
                                                <w:div w:id="872306627">
                                                  <w:marLeft w:val="0"/>
                                                  <w:marRight w:val="0"/>
                                                  <w:marTop w:val="0"/>
                                                  <w:marBottom w:val="0"/>
                                                  <w:divBdr>
                                                    <w:top w:val="none" w:sz="0" w:space="0" w:color="auto"/>
                                                    <w:left w:val="none" w:sz="0" w:space="0" w:color="auto"/>
                                                    <w:bottom w:val="none" w:sz="0" w:space="0" w:color="auto"/>
                                                    <w:right w:val="none" w:sz="0" w:space="0" w:color="auto"/>
                                                  </w:divBdr>
                                                </w:div>
                                              </w:divsChild>
                                            </w:div>
                                            <w:div w:id="1437755420">
                                              <w:marLeft w:val="0"/>
                                              <w:marRight w:val="0"/>
                                              <w:marTop w:val="0"/>
                                              <w:marBottom w:val="0"/>
                                              <w:divBdr>
                                                <w:top w:val="none" w:sz="0" w:space="0" w:color="auto"/>
                                                <w:left w:val="none" w:sz="0" w:space="0" w:color="auto"/>
                                                <w:bottom w:val="none" w:sz="0" w:space="0" w:color="auto"/>
                                                <w:right w:val="none" w:sz="0" w:space="0" w:color="auto"/>
                                              </w:divBdr>
                                              <w:divsChild>
                                                <w:div w:id="1292781692">
                                                  <w:marLeft w:val="0"/>
                                                  <w:marRight w:val="0"/>
                                                  <w:marTop w:val="0"/>
                                                  <w:marBottom w:val="0"/>
                                                  <w:divBdr>
                                                    <w:top w:val="none" w:sz="0" w:space="0" w:color="auto"/>
                                                    <w:left w:val="none" w:sz="0" w:space="0" w:color="auto"/>
                                                    <w:bottom w:val="none" w:sz="0" w:space="0" w:color="auto"/>
                                                    <w:right w:val="none" w:sz="0" w:space="0" w:color="auto"/>
                                                  </w:divBdr>
                                                </w:div>
                                              </w:divsChild>
                                            </w:div>
                                            <w:div w:id="1088425160">
                                              <w:marLeft w:val="0"/>
                                              <w:marRight w:val="0"/>
                                              <w:marTop w:val="0"/>
                                              <w:marBottom w:val="0"/>
                                              <w:divBdr>
                                                <w:top w:val="none" w:sz="0" w:space="0" w:color="auto"/>
                                                <w:left w:val="none" w:sz="0" w:space="0" w:color="auto"/>
                                                <w:bottom w:val="none" w:sz="0" w:space="0" w:color="auto"/>
                                                <w:right w:val="none" w:sz="0" w:space="0" w:color="auto"/>
                                              </w:divBdr>
                                              <w:divsChild>
                                                <w:div w:id="354621947">
                                                  <w:marLeft w:val="0"/>
                                                  <w:marRight w:val="0"/>
                                                  <w:marTop w:val="0"/>
                                                  <w:marBottom w:val="0"/>
                                                  <w:divBdr>
                                                    <w:top w:val="none" w:sz="0" w:space="0" w:color="auto"/>
                                                    <w:left w:val="none" w:sz="0" w:space="0" w:color="auto"/>
                                                    <w:bottom w:val="none" w:sz="0" w:space="0" w:color="auto"/>
                                                    <w:right w:val="none" w:sz="0" w:space="0" w:color="auto"/>
                                                  </w:divBdr>
                                                </w:div>
                                                <w:div w:id="1090079880">
                                                  <w:marLeft w:val="0"/>
                                                  <w:marRight w:val="0"/>
                                                  <w:marTop w:val="0"/>
                                                  <w:marBottom w:val="0"/>
                                                  <w:divBdr>
                                                    <w:top w:val="none" w:sz="0" w:space="0" w:color="auto"/>
                                                    <w:left w:val="none" w:sz="0" w:space="0" w:color="auto"/>
                                                    <w:bottom w:val="none" w:sz="0" w:space="0" w:color="auto"/>
                                                    <w:right w:val="none" w:sz="0" w:space="0" w:color="auto"/>
                                                  </w:divBdr>
                                                </w:div>
                                                <w:div w:id="588194465">
                                                  <w:marLeft w:val="0"/>
                                                  <w:marRight w:val="0"/>
                                                  <w:marTop w:val="0"/>
                                                  <w:marBottom w:val="0"/>
                                                  <w:divBdr>
                                                    <w:top w:val="none" w:sz="0" w:space="0" w:color="auto"/>
                                                    <w:left w:val="none" w:sz="0" w:space="0" w:color="auto"/>
                                                    <w:bottom w:val="none" w:sz="0" w:space="0" w:color="auto"/>
                                                    <w:right w:val="none" w:sz="0" w:space="0" w:color="auto"/>
                                                  </w:divBdr>
                                                </w:div>
                                                <w:div w:id="33775664">
                                                  <w:marLeft w:val="0"/>
                                                  <w:marRight w:val="0"/>
                                                  <w:marTop w:val="0"/>
                                                  <w:marBottom w:val="0"/>
                                                  <w:divBdr>
                                                    <w:top w:val="none" w:sz="0" w:space="0" w:color="auto"/>
                                                    <w:left w:val="none" w:sz="0" w:space="0" w:color="auto"/>
                                                    <w:bottom w:val="none" w:sz="0" w:space="0" w:color="auto"/>
                                                    <w:right w:val="none" w:sz="0" w:space="0" w:color="auto"/>
                                                  </w:divBdr>
                                                </w:div>
                                              </w:divsChild>
                                            </w:div>
                                            <w:div w:id="1084571965">
                                              <w:marLeft w:val="0"/>
                                              <w:marRight w:val="0"/>
                                              <w:marTop w:val="0"/>
                                              <w:marBottom w:val="0"/>
                                              <w:divBdr>
                                                <w:top w:val="none" w:sz="0" w:space="0" w:color="auto"/>
                                                <w:left w:val="none" w:sz="0" w:space="0" w:color="auto"/>
                                                <w:bottom w:val="none" w:sz="0" w:space="0" w:color="auto"/>
                                                <w:right w:val="none" w:sz="0" w:space="0" w:color="auto"/>
                                              </w:divBdr>
                                              <w:divsChild>
                                                <w:div w:id="1730882203">
                                                  <w:marLeft w:val="0"/>
                                                  <w:marRight w:val="0"/>
                                                  <w:marTop w:val="0"/>
                                                  <w:marBottom w:val="0"/>
                                                  <w:divBdr>
                                                    <w:top w:val="none" w:sz="0" w:space="0" w:color="auto"/>
                                                    <w:left w:val="none" w:sz="0" w:space="0" w:color="auto"/>
                                                    <w:bottom w:val="none" w:sz="0" w:space="0" w:color="auto"/>
                                                    <w:right w:val="none" w:sz="0" w:space="0" w:color="auto"/>
                                                  </w:divBdr>
                                                </w:div>
                                                <w:div w:id="213079834">
                                                  <w:marLeft w:val="0"/>
                                                  <w:marRight w:val="0"/>
                                                  <w:marTop w:val="0"/>
                                                  <w:marBottom w:val="0"/>
                                                  <w:divBdr>
                                                    <w:top w:val="none" w:sz="0" w:space="0" w:color="auto"/>
                                                    <w:left w:val="none" w:sz="0" w:space="0" w:color="auto"/>
                                                    <w:bottom w:val="none" w:sz="0" w:space="0" w:color="auto"/>
                                                    <w:right w:val="none" w:sz="0" w:space="0" w:color="auto"/>
                                                  </w:divBdr>
                                                </w:div>
                                                <w:div w:id="714309611">
                                                  <w:marLeft w:val="0"/>
                                                  <w:marRight w:val="0"/>
                                                  <w:marTop w:val="0"/>
                                                  <w:marBottom w:val="0"/>
                                                  <w:divBdr>
                                                    <w:top w:val="none" w:sz="0" w:space="0" w:color="auto"/>
                                                    <w:left w:val="none" w:sz="0" w:space="0" w:color="auto"/>
                                                    <w:bottom w:val="none" w:sz="0" w:space="0" w:color="auto"/>
                                                    <w:right w:val="none" w:sz="0" w:space="0" w:color="auto"/>
                                                  </w:divBdr>
                                                </w:div>
                                                <w:div w:id="408308766">
                                                  <w:marLeft w:val="0"/>
                                                  <w:marRight w:val="0"/>
                                                  <w:marTop w:val="0"/>
                                                  <w:marBottom w:val="0"/>
                                                  <w:divBdr>
                                                    <w:top w:val="none" w:sz="0" w:space="0" w:color="auto"/>
                                                    <w:left w:val="none" w:sz="0" w:space="0" w:color="auto"/>
                                                    <w:bottom w:val="none" w:sz="0" w:space="0" w:color="auto"/>
                                                    <w:right w:val="none" w:sz="0" w:space="0" w:color="auto"/>
                                                  </w:divBdr>
                                                </w:div>
                                                <w:div w:id="1104812682">
                                                  <w:marLeft w:val="0"/>
                                                  <w:marRight w:val="0"/>
                                                  <w:marTop w:val="0"/>
                                                  <w:marBottom w:val="0"/>
                                                  <w:divBdr>
                                                    <w:top w:val="none" w:sz="0" w:space="0" w:color="auto"/>
                                                    <w:left w:val="none" w:sz="0" w:space="0" w:color="auto"/>
                                                    <w:bottom w:val="none" w:sz="0" w:space="0" w:color="auto"/>
                                                    <w:right w:val="none" w:sz="0" w:space="0" w:color="auto"/>
                                                  </w:divBdr>
                                                </w:div>
                                              </w:divsChild>
                                            </w:div>
                                            <w:div w:id="1382561890">
                                              <w:marLeft w:val="0"/>
                                              <w:marRight w:val="0"/>
                                              <w:marTop w:val="0"/>
                                              <w:marBottom w:val="0"/>
                                              <w:divBdr>
                                                <w:top w:val="none" w:sz="0" w:space="0" w:color="auto"/>
                                                <w:left w:val="none" w:sz="0" w:space="0" w:color="auto"/>
                                                <w:bottom w:val="none" w:sz="0" w:space="0" w:color="auto"/>
                                                <w:right w:val="none" w:sz="0" w:space="0" w:color="auto"/>
                                              </w:divBdr>
                                              <w:divsChild>
                                                <w:div w:id="1261138741">
                                                  <w:marLeft w:val="0"/>
                                                  <w:marRight w:val="0"/>
                                                  <w:marTop w:val="0"/>
                                                  <w:marBottom w:val="0"/>
                                                  <w:divBdr>
                                                    <w:top w:val="none" w:sz="0" w:space="0" w:color="auto"/>
                                                    <w:left w:val="none" w:sz="0" w:space="0" w:color="auto"/>
                                                    <w:bottom w:val="none" w:sz="0" w:space="0" w:color="auto"/>
                                                    <w:right w:val="none" w:sz="0" w:space="0" w:color="auto"/>
                                                  </w:divBdr>
                                                </w:div>
                                              </w:divsChild>
                                            </w:div>
                                            <w:div w:id="793715478">
                                              <w:marLeft w:val="0"/>
                                              <w:marRight w:val="0"/>
                                              <w:marTop w:val="0"/>
                                              <w:marBottom w:val="0"/>
                                              <w:divBdr>
                                                <w:top w:val="none" w:sz="0" w:space="0" w:color="auto"/>
                                                <w:left w:val="none" w:sz="0" w:space="0" w:color="auto"/>
                                                <w:bottom w:val="none" w:sz="0" w:space="0" w:color="auto"/>
                                                <w:right w:val="none" w:sz="0" w:space="0" w:color="auto"/>
                                              </w:divBdr>
                                              <w:divsChild>
                                                <w:div w:id="708460186">
                                                  <w:marLeft w:val="0"/>
                                                  <w:marRight w:val="0"/>
                                                  <w:marTop w:val="0"/>
                                                  <w:marBottom w:val="0"/>
                                                  <w:divBdr>
                                                    <w:top w:val="none" w:sz="0" w:space="0" w:color="auto"/>
                                                    <w:left w:val="none" w:sz="0" w:space="0" w:color="auto"/>
                                                    <w:bottom w:val="none" w:sz="0" w:space="0" w:color="auto"/>
                                                    <w:right w:val="none" w:sz="0" w:space="0" w:color="auto"/>
                                                  </w:divBdr>
                                                </w:div>
                                              </w:divsChild>
                                            </w:div>
                                            <w:div w:id="834422166">
                                              <w:marLeft w:val="0"/>
                                              <w:marRight w:val="0"/>
                                              <w:marTop w:val="0"/>
                                              <w:marBottom w:val="0"/>
                                              <w:divBdr>
                                                <w:top w:val="none" w:sz="0" w:space="0" w:color="auto"/>
                                                <w:left w:val="none" w:sz="0" w:space="0" w:color="auto"/>
                                                <w:bottom w:val="none" w:sz="0" w:space="0" w:color="auto"/>
                                                <w:right w:val="none" w:sz="0" w:space="0" w:color="auto"/>
                                              </w:divBdr>
                                              <w:divsChild>
                                                <w:div w:id="614799465">
                                                  <w:marLeft w:val="0"/>
                                                  <w:marRight w:val="0"/>
                                                  <w:marTop w:val="0"/>
                                                  <w:marBottom w:val="0"/>
                                                  <w:divBdr>
                                                    <w:top w:val="none" w:sz="0" w:space="0" w:color="auto"/>
                                                    <w:left w:val="none" w:sz="0" w:space="0" w:color="auto"/>
                                                    <w:bottom w:val="none" w:sz="0" w:space="0" w:color="auto"/>
                                                    <w:right w:val="none" w:sz="0" w:space="0" w:color="auto"/>
                                                  </w:divBdr>
                                                </w:div>
                                                <w:div w:id="365906236">
                                                  <w:marLeft w:val="0"/>
                                                  <w:marRight w:val="0"/>
                                                  <w:marTop w:val="0"/>
                                                  <w:marBottom w:val="0"/>
                                                  <w:divBdr>
                                                    <w:top w:val="none" w:sz="0" w:space="0" w:color="auto"/>
                                                    <w:left w:val="none" w:sz="0" w:space="0" w:color="auto"/>
                                                    <w:bottom w:val="none" w:sz="0" w:space="0" w:color="auto"/>
                                                    <w:right w:val="none" w:sz="0" w:space="0" w:color="auto"/>
                                                  </w:divBdr>
                                                </w:div>
                                              </w:divsChild>
                                            </w:div>
                                            <w:div w:id="134110121">
                                              <w:marLeft w:val="0"/>
                                              <w:marRight w:val="0"/>
                                              <w:marTop w:val="0"/>
                                              <w:marBottom w:val="0"/>
                                              <w:divBdr>
                                                <w:top w:val="none" w:sz="0" w:space="0" w:color="auto"/>
                                                <w:left w:val="none" w:sz="0" w:space="0" w:color="auto"/>
                                                <w:bottom w:val="none" w:sz="0" w:space="0" w:color="auto"/>
                                                <w:right w:val="none" w:sz="0" w:space="0" w:color="auto"/>
                                              </w:divBdr>
                                              <w:divsChild>
                                                <w:div w:id="955792958">
                                                  <w:marLeft w:val="0"/>
                                                  <w:marRight w:val="0"/>
                                                  <w:marTop w:val="0"/>
                                                  <w:marBottom w:val="0"/>
                                                  <w:divBdr>
                                                    <w:top w:val="none" w:sz="0" w:space="0" w:color="auto"/>
                                                    <w:left w:val="none" w:sz="0" w:space="0" w:color="auto"/>
                                                    <w:bottom w:val="none" w:sz="0" w:space="0" w:color="auto"/>
                                                    <w:right w:val="none" w:sz="0" w:space="0" w:color="auto"/>
                                                  </w:divBdr>
                                                </w:div>
                                                <w:div w:id="2112893447">
                                                  <w:marLeft w:val="0"/>
                                                  <w:marRight w:val="0"/>
                                                  <w:marTop w:val="0"/>
                                                  <w:marBottom w:val="0"/>
                                                  <w:divBdr>
                                                    <w:top w:val="none" w:sz="0" w:space="0" w:color="auto"/>
                                                    <w:left w:val="none" w:sz="0" w:space="0" w:color="auto"/>
                                                    <w:bottom w:val="none" w:sz="0" w:space="0" w:color="auto"/>
                                                    <w:right w:val="none" w:sz="0" w:space="0" w:color="auto"/>
                                                  </w:divBdr>
                                                </w:div>
                                                <w:div w:id="1284532544">
                                                  <w:marLeft w:val="0"/>
                                                  <w:marRight w:val="0"/>
                                                  <w:marTop w:val="0"/>
                                                  <w:marBottom w:val="0"/>
                                                  <w:divBdr>
                                                    <w:top w:val="none" w:sz="0" w:space="0" w:color="auto"/>
                                                    <w:left w:val="none" w:sz="0" w:space="0" w:color="auto"/>
                                                    <w:bottom w:val="none" w:sz="0" w:space="0" w:color="auto"/>
                                                    <w:right w:val="none" w:sz="0" w:space="0" w:color="auto"/>
                                                  </w:divBdr>
                                                </w:div>
                                                <w:div w:id="1850899431">
                                                  <w:marLeft w:val="0"/>
                                                  <w:marRight w:val="0"/>
                                                  <w:marTop w:val="0"/>
                                                  <w:marBottom w:val="0"/>
                                                  <w:divBdr>
                                                    <w:top w:val="none" w:sz="0" w:space="0" w:color="auto"/>
                                                    <w:left w:val="none" w:sz="0" w:space="0" w:color="auto"/>
                                                    <w:bottom w:val="none" w:sz="0" w:space="0" w:color="auto"/>
                                                    <w:right w:val="none" w:sz="0" w:space="0" w:color="auto"/>
                                                  </w:divBdr>
                                                </w:div>
                                              </w:divsChild>
                                            </w:div>
                                            <w:div w:id="1550651317">
                                              <w:marLeft w:val="0"/>
                                              <w:marRight w:val="0"/>
                                              <w:marTop w:val="0"/>
                                              <w:marBottom w:val="0"/>
                                              <w:divBdr>
                                                <w:top w:val="none" w:sz="0" w:space="0" w:color="auto"/>
                                                <w:left w:val="none" w:sz="0" w:space="0" w:color="auto"/>
                                                <w:bottom w:val="none" w:sz="0" w:space="0" w:color="auto"/>
                                                <w:right w:val="none" w:sz="0" w:space="0" w:color="auto"/>
                                              </w:divBdr>
                                              <w:divsChild>
                                                <w:div w:id="1926836545">
                                                  <w:marLeft w:val="0"/>
                                                  <w:marRight w:val="0"/>
                                                  <w:marTop w:val="0"/>
                                                  <w:marBottom w:val="0"/>
                                                  <w:divBdr>
                                                    <w:top w:val="none" w:sz="0" w:space="0" w:color="auto"/>
                                                    <w:left w:val="none" w:sz="0" w:space="0" w:color="auto"/>
                                                    <w:bottom w:val="none" w:sz="0" w:space="0" w:color="auto"/>
                                                    <w:right w:val="none" w:sz="0" w:space="0" w:color="auto"/>
                                                  </w:divBdr>
                                                </w:div>
                                                <w:div w:id="690957714">
                                                  <w:marLeft w:val="0"/>
                                                  <w:marRight w:val="0"/>
                                                  <w:marTop w:val="0"/>
                                                  <w:marBottom w:val="0"/>
                                                  <w:divBdr>
                                                    <w:top w:val="none" w:sz="0" w:space="0" w:color="auto"/>
                                                    <w:left w:val="none" w:sz="0" w:space="0" w:color="auto"/>
                                                    <w:bottom w:val="none" w:sz="0" w:space="0" w:color="auto"/>
                                                    <w:right w:val="none" w:sz="0" w:space="0" w:color="auto"/>
                                                  </w:divBdr>
                                                </w:div>
                                              </w:divsChild>
                                            </w:div>
                                            <w:div w:id="993410645">
                                              <w:marLeft w:val="0"/>
                                              <w:marRight w:val="0"/>
                                              <w:marTop w:val="0"/>
                                              <w:marBottom w:val="0"/>
                                              <w:divBdr>
                                                <w:top w:val="none" w:sz="0" w:space="0" w:color="auto"/>
                                                <w:left w:val="none" w:sz="0" w:space="0" w:color="auto"/>
                                                <w:bottom w:val="none" w:sz="0" w:space="0" w:color="auto"/>
                                                <w:right w:val="none" w:sz="0" w:space="0" w:color="auto"/>
                                              </w:divBdr>
                                              <w:divsChild>
                                                <w:div w:id="701828908">
                                                  <w:marLeft w:val="0"/>
                                                  <w:marRight w:val="0"/>
                                                  <w:marTop w:val="0"/>
                                                  <w:marBottom w:val="0"/>
                                                  <w:divBdr>
                                                    <w:top w:val="none" w:sz="0" w:space="0" w:color="auto"/>
                                                    <w:left w:val="none" w:sz="0" w:space="0" w:color="auto"/>
                                                    <w:bottom w:val="none" w:sz="0" w:space="0" w:color="auto"/>
                                                    <w:right w:val="none" w:sz="0" w:space="0" w:color="auto"/>
                                                  </w:divBdr>
                                                </w:div>
                                                <w:div w:id="697317798">
                                                  <w:marLeft w:val="0"/>
                                                  <w:marRight w:val="0"/>
                                                  <w:marTop w:val="0"/>
                                                  <w:marBottom w:val="0"/>
                                                  <w:divBdr>
                                                    <w:top w:val="none" w:sz="0" w:space="0" w:color="auto"/>
                                                    <w:left w:val="none" w:sz="0" w:space="0" w:color="auto"/>
                                                    <w:bottom w:val="none" w:sz="0" w:space="0" w:color="auto"/>
                                                    <w:right w:val="none" w:sz="0" w:space="0" w:color="auto"/>
                                                  </w:divBdr>
                                                </w:div>
                                                <w:div w:id="722211812">
                                                  <w:marLeft w:val="0"/>
                                                  <w:marRight w:val="0"/>
                                                  <w:marTop w:val="0"/>
                                                  <w:marBottom w:val="0"/>
                                                  <w:divBdr>
                                                    <w:top w:val="none" w:sz="0" w:space="0" w:color="auto"/>
                                                    <w:left w:val="none" w:sz="0" w:space="0" w:color="auto"/>
                                                    <w:bottom w:val="none" w:sz="0" w:space="0" w:color="auto"/>
                                                    <w:right w:val="none" w:sz="0" w:space="0" w:color="auto"/>
                                                  </w:divBdr>
                                                </w:div>
                                                <w:div w:id="678242735">
                                                  <w:marLeft w:val="0"/>
                                                  <w:marRight w:val="0"/>
                                                  <w:marTop w:val="0"/>
                                                  <w:marBottom w:val="0"/>
                                                  <w:divBdr>
                                                    <w:top w:val="none" w:sz="0" w:space="0" w:color="auto"/>
                                                    <w:left w:val="none" w:sz="0" w:space="0" w:color="auto"/>
                                                    <w:bottom w:val="none" w:sz="0" w:space="0" w:color="auto"/>
                                                    <w:right w:val="none" w:sz="0" w:space="0" w:color="auto"/>
                                                  </w:divBdr>
                                                </w:div>
                                              </w:divsChild>
                                            </w:div>
                                            <w:div w:id="1587417315">
                                              <w:marLeft w:val="0"/>
                                              <w:marRight w:val="0"/>
                                              <w:marTop w:val="0"/>
                                              <w:marBottom w:val="0"/>
                                              <w:divBdr>
                                                <w:top w:val="none" w:sz="0" w:space="0" w:color="auto"/>
                                                <w:left w:val="none" w:sz="0" w:space="0" w:color="auto"/>
                                                <w:bottom w:val="none" w:sz="0" w:space="0" w:color="auto"/>
                                                <w:right w:val="none" w:sz="0" w:space="0" w:color="auto"/>
                                              </w:divBdr>
                                              <w:divsChild>
                                                <w:div w:id="1781217341">
                                                  <w:marLeft w:val="0"/>
                                                  <w:marRight w:val="0"/>
                                                  <w:marTop w:val="0"/>
                                                  <w:marBottom w:val="0"/>
                                                  <w:divBdr>
                                                    <w:top w:val="none" w:sz="0" w:space="0" w:color="auto"/>
                                                    <w:left w:val="none" w:sz="0" w:space="0" w:color="auto"/>
                                                    <w:bottom w:val="none" w:sz="0" w:space="0" w:color="auto"/>
                                                    <w:right w:val="none" w:sz="0" w:space="0" w:color="auto"/>
                                                  </w:divBdr>
                                                </w:div>
                                                <w:div w:id="195973462">
                                                  <w:marLeft w:val="0"/>
                                                  <w:marRight w:val="0"/>
                                                  <w:marTop w:val="0"/>
                                                  <w:marBottom w:val="0"/>
                                                  <w:divBdr>
                                                    <w:top w:val="none" w:sz="0" w:space="0" w:color="auto"/>
                                                    <w:left w:val="none" w:sz="0" w:space="0" w:color="auto"/>
                                                    <w:bottom w:val="none" w:sz="0" w:space="0" w:color="auto"/>
                                                    <w:right w:val="none" w:sz="0" w:space="0" w:color="auto"/>
                                                  </w:divBdr>
                                                </w:div>
                                                <w:div w:id="2043282972">
                                                  <w:marLeft w:val="0"/>
                                                  <w:marRight w:val="0"/>
                                                  <w:marTop w:val="0"/>
                                                  <w:marBottom w:val="0"/>
                                                  <w:divBdr>
                                                    <w:top w:val="none" w:sz="0" w:space="0" w:color="auto"/>
                                                    <w:left w:val="none" w:sz="0" w:space="0" w:color="auto"/>
                                                    <w:bottom w:val="none" w:sz="0" w:space="0" w:color="auto"/>
                                                    <w:right w:val="none" w:sz="0" w:space="0" w:color="auto"/>
                                                  </w:divBdr>
                                                </w:div>
                                              </w:divsChild>
                                            </w:div>
                                            <w:div w:id="2010017643">
                                              <w:marLeft w:val="0"/>
                                              <w:marRight w:val="0"/>
                                              <w:marTop w:val="0"/>
                                              <w:marBottom w:val="0"/>
                                              <w:divBdr>
                                                <w:top w:val="none" w:sz="0" w:space="0" w:color="auto"/>
                                                <w:left w:val="none" w:sz="0" w:space="0" w:color="auto"/>
                                                <w:bottom w:val="none" w:sz="0" w:space="0" w:color="auto"/>
                                                <w:right w:val="none" w:sz="0" w:space="0" w:color="auto"/>
                                              </w:divBdr>
                                              <w:divsChild>
                                                <w:div w:id="1888372001">
                                                  <w:marLeft w:val="0"/>
                                                  <w:marRight w:val="0"/>
                                                  <w:marTop w:val="0"/>
                                                  <w:marBottom w:val="0"/>
                                                  <w:divBdr>
                                                    <w:top w:val="none" w:sz="0" w:space="0" w:color="auto"/>
                                                    <w:left w:val="none" w:sz="0" w:space="0" w:color="auto"/>
                                                    <w:bottom w:val="none" w:sz="0" w:space="0" w:color="auto"/>
                                                    <w:right w:val="none" w:sz="0" w:space="0" w:color="auto"/>
                                                  </w:divBdr>
                                                </w:div>
                                                <w:div w:id="810555747">
                                                  <w:marLeft w:val="0"/>
                                                  <w:marRight w:val="0"/>
                                                  <w:marTop w:val="0"/>
                                                  <w:marBottom w:val="0"/>
                                                  <w:divBdr>
                                                    <w:top w:val="none" w:sz="0" w:space="0" w:color="auto"/>
                                                    <w:left w:val="none" w:sz="0" w:space="0" w:color="auto"/>
                                                    <w:bottom w:val="none" w:sz="0" w:space="0" w:color="auto"/>
                                                    <w:right w:val="none" w:sz="0" w:space="0" w:color="auto"/>
                                                  </w:divBdr>
                                                </w:div>
                                              </w:divsChild>
                                            </w:div>
                                            <w:div w:id="868375608">
                                              <w:marLeft w:val="0"/>
                                              <w:marRight w:val="0"/>
                                              <w:marTop w:val="0"/>
                                              <w:marBottom w:val="0"/>
                                              <w:divBdr>
                                                <w:top w:val="none" w:sz="0" w:space="0" w:color="auto"/>
                                                <w:left w:val="none" w:sz="0" w:space="0" w:color="auto"/>
                                                <w:bottom w:val="none" w:sz="0" w:space="0" w:color="auto"/>
                                                <w:right w:val="none" w:sz="0" w:space="0" w:color="auto"/>
                                              </w:divBdr>
                                              <w:divsChild>
                                                <w:div w:id="1931044849">
                                                  <w:marLeft w:val="0"/>
                                                  <w:marRight w:val="0"/>
                                                  <w:marTop w:val="0"/>
                                                  <w:marBottom w:val="0"/>
                                                  <w:divBdr>
                                                    <w:top w:val="none" w:sz="0" w:space="0" w:color="auto"/>
                                                    <w:left w:val="none" w:sz="0" w:space="0" w:color="auto"/>
                                                    <w:bottom w:val="none" w:sz="0" w:space="0" w:color="auto"/>
                                                    <w:right w:val="none" w:sz="0" w:space="0" w:color="auto"/>
                                                  </w:divBdr>
                                                </w:div>
                                                <w:div w:id="1032807666">
                                                  <w:marLeft w:val="0"/>
                                                  <w:marRight w:val="0"/>
                                                  <w:marTop w:val="0"/>
                                                  <w:marBottom w:val="0"/>
                                                  <w:divBdr>
                                                    <w:top w:val="none" w:sz="0" w:space="0" w:color="auto"/>
                                                    <w:left w:val="none" w:sz="0" w:space="0" w:color="auto"/>
                                                    <w:bottom w:val="none" w:sz="0" w:space="0" w:color="auto"/>
                                                    <w:right w:val="none" w:sz="0" w:space="0" w:color="auto"/>
                                                  </w:divBdr>
                                                </w:div>
                                                <w:div w:id="1229462575">
                                                  <w:marLeft w:val="0"/>
                                                  <w:marRight w:val="0"/>
                                                  <w:marTop w:val="0"/>
                                                  <w:marBottom w:val="0"/>
                                                  <w:divBdr>
                                                    <w:top w:val="none" w:sz="0" w:space="0" w:color="auto"/>
                                                    <w:left w:val="none" w:sz="0" w:space="0" w:color="auto"/>
                                                    <w:bottom w:val="none" w:sz="0" w:space="0" w:color="auto"/>
                                                    <w:right w:val="none" w:sz="0" w:space="0" w:color="auto"/>
                                                  </w:divBdr>
                                                </w:div>
                                                <w:div w:id="1379817910">
                                                  <w:marLeft w:val="0"/>
                                                  <w:marRight w:val="0"/>
                                                  <w:marTop w:val="0"/>
                                                  <w:marBottom w:val="0"/>
                                                  <w:divBdr>
                                                    <w:top w:val="none" w:sz="0" w:space="0" w:color="auto"/>
                                                    <w:left w:val="none" w:sz="0" w:space="0" w:color="auto"/>
                                                    <w:bottom w:val="none" w:sz="0" w:space="0" w:color="auto"/>
                                                    <w:right w:val="none" w:sz="0" w:space="0" w:color="auto"/>
                                                  </w:divBdr>
                                                </w:div>
                                              </w:divsChild>
                                            </w:div>
                                            <w:div w:id="989479055">
                                              <w:marLeft w:val="0"/>
                                              <w:marRight w:val="0"/>
                                              <w:marTop w:val="0"/>
                                              <w:marBottom w:val="0"/>
                                              <w:divBdr>
                                                <w:top w:val="none" w:sz="0" w:space="0" w:color="auto"/>
                                                <w:left w:val="none" w:sz="0" w:space="0" w:color="auto"/>
                                                <w:bottom w:val="none" w:sz="0" w:space="0" w:color="auto"/>
                                                <w:right w:val="none" w:sz="0" w:space="0" w:color="auto"/>
                                              </w:divBdr>
                                              <w:divsChild>
                                                <w:div w:id="2133935651">
                                                  <w:marLeft w:val="0"/>
                                                  <w:marRight w:val="0"/>
                                                  <w:marTop w:val="0"/>
                                                  <w:marBottom w:val="0"/>
                                                  <w:divBdr>
                                                    <w:top w:val="none" w:sz="0" w:space="0" w:color="auto"/>
                                                    <w:left w:val="none" w:sz="0" w:space="0" w:color="auto"/>
                                                    <w:bottom w:val="none" w:sz="0" w:space="0" w:color="auto"/>
                                                    <w:right w:val="none" w:sz="0" w:space="0" w:color="auto"/>
                                                  </w:divBdr>
                                                </w:div>
                                                <w:div w:id="944121463">
                                                  <w:marLeft w:val="0"/>
                                                  <w:marRight w:val="0"/>
                                                  <w:marTop w:val="0"/>
                                                  <w:marBottom w:val="0"/>
                                                  <w:divBdr>
                                                    <w:top w:val="none" w:sz="0" w:space="0" w:color="auto"/>
                                                    <w:left w:val="none" w:sz="0" w:space="0" w:color="auto"/>
                                                    <w:bottom w:val="none" w:sz="0" w:space="0" w:color="auto"/>
                                                    <w:right w:val="none" w:sz="0" w:space="0" w:color="auto"/>
                                                  </w:divBdr>
                                                </w:div>
                                                <w:div w:id="711228169">
                                                  <w:marLeft w:val="0"/>
                                                  <w:marRight w:val="0"/>
                                                  <w:marTop w:val="0"/>
                                                  <w:marBottom w:val="0"/>
                                                  <w:divBdr>
                                                    <w:top w:val="none" w:sz="0" w:space="0" w:color="auto"/>
                                                    <w:left w:val="none" w:sz="0" w:space="0" w:color="auto"/>
                                                    <w:bottom w:val="none" w:sz="0" w:space="0" w:color="auto"/>
                                                    <w:right w:val="none" w:sz="0" w:space="0" w:color="auto"/>
                                                  </w:divBdr>
                                                </w:div>
                                              </w:divsChild>
                                            </w:div>
                                            <w:div w:id="521093480">
                                              <w:marLeft w:val="0"/>
                                              <w:marRight w:val="0"/>
                                              <w:marTop w:val="0"/>
                                              <w:marBottom w:val="0"/>
                                              <w:divBdr>
                                                <w:top w:val="none" w:sz="0" w:space="0" w:color="auto"/>
                                                <w:left w:val="none" w:sz="0" w:space="0" w:color="auto"/>
                                                <w:bottom w:val="none" w:sz="0" w:space="0" w:color="auto"/>
                                                <w:right w:val="none" w:sz="0" w:space="0" w:color="auto"/>
                                              </w:divBdr>
                                              <w:divsChild>
                                                <w:div w:id="1350066882">
                                                  <w:marLeft w:val="0"/>
                                                  <w:marRight w:val="0"/>
                                                  <w:marTop w:val="0"/>
                                                  <w:marBottom w:val="0"/>
                                                  <w:divBdr>
                                                    <w:top w:val="none" w:sz="0" w:space="0" w:color="auto"/>
                                                    <w:left w:val="none" w:sz="0" w:space="0" w:color="auto"/>
                                                    <w:bottom w:val="none" w:sz="0" w:space="0" w:color="auto"/>
                                                    <w:right w:val="none" w:sz="0" w:space="0" w:color="auto"/>
                                                  </w:divBdr>
                                                </w:div>
                                                <w:div w:id="1476874403">
                                                  <w:marLeft w:val="0"/>
                                                  <w:marRight w:val="0"/>
                                                  <w:marTop w:val="0"/>
                                                  <w:marBottom w:val="0"/>
                                                  <w:divBdr>
                                                    <w:top w:val="none" w:sz="0" w:space="0" w:color="auto"/>
                                                    <w:left w:val="none" w:sz="0" w:space="0" w:color="auto"/>
                                                    <w:bottom w:val="none" w:sz="0" w:space="0" w:color="auto"/>
                                                    <w:right w:val="none" w:sz="0" w:space="0" w:color="auto"/>
                                                  </w:divBdr>
                                                </w:div>
                                              </w:divsChild>
                                            </w:div>
                                            <w:div w:id="1668555842">
                                              <w:marLeft w:val="0"/>
                                              <w:marRight w:val="0"/>
                                              <w:marTop w:val="0"/>
                                              <w:marBottom w:val="0"/>
                                              <w:divBdr>
                                                <w:top w:val="none" w:sz="0" w:space="0" w:color="auto"/>
                                                <w:left w:val="none" w:sz="0" w:space="0" w:color="auto"/>
                                                <w:bottom w:val="none" w:sz="0" w:space="0" w:color="auto"/>
                                                <w:right w:val="none" w:sz="0" w:space="0" w:color="auto"/>
                                              </w:divBdr>
                                              <w:divsChild>
                                                <w:div w:id="1059016809">
                                                  <w:marLeft w:val="0"/>
                                                  <w:marRight w:val="0"/>
                                                  <w:marTop w:val="0"/>
                                                  <w:marBottom w:val="0"/>
                                                  <w:divBdr>
                                                    <w:top w:val="none" w:sz="0" w:space="0" w:color="auto"/>
                                                    <w:left w:val="none" w:sz="0" w:space="0" w:color="auto"/>
                                                    <w:bottom w:val="none" w:sz="0" w:space="0" w:color="auto"/>
                                                    <w:right w:val="none" w:sz="0" w:space="0" w:color="auto"/>
                                                  </w:divBdr>
                                                </w:div>
                                                <w:div w:id="2089879922">
                                                  <w:marLeft w:val="0"/>
                                                  <w:marRight w:val="0"/>
                                                  <w:marTop w:val="0"/>
                                                  <w:marBottom w:val="0"/>
                                                  <w:divBdr>
                                                    <w:top w:val="none" w:sz="0" w:space="0" w:color="auto"/>
                                                    <w:left w:val="none" w:sz="0" w:space="0" w:color="auto"/>
                                                    <w:bottom w:val="none" w:sz="0" w:space="0" w:color="auto"/>
                                                    <w:right w:val="none" w:sz="0" w:space="0" w:color="auto"/>
                                                  </w:divBdr>
                                                </w:div>
                                              </w:divsChild>
                                            </w:div>
                                            <w:div w:id="833958072">
                                              <w:marLeft w:val="0"/>
                                              <w:marRight w:val="0"/>
                                              <w:marTop w:val="0"/>
                                              <w:marBottom w:val="0"/>
                                              <w:divBdr>
                                                <w:top w:val="none" w:sz="0" w:space="0" w:color="auto"/>
                                                <w:left w:val="none" w:sz="0" w:space="0" w:color="auto"/>
                                                <w:bottom w:val="none" w:sz="0" w:space="0" w:color="auto"/>
                                                <w:right w:val="none" w:sz="0" w:space="0" w:color="auto"/>
                                              </w:divBdr>
                                              <w:divsChild>
                                                <w:div w:id="489562632">
                                                  <w:marLeft w:val="0"/>
                                                  <w:marRight w:val="0"/>
                                                  <w:marTop w:val="0"/>
                                                  <w:marBottom w:val="0"/>
                                                  <w:divBdr>
                                                    <w:top w:val="none" w:sz="0" w:space="0" w:color="auto"/>
                                                    <w:left w:val="none" w:sz="0" w:space="0" w:color="auto"/>
                                                    <w:bottom w:val="none" w:sz="0" w:space="0" w:color="auto"/>
                                                    <w:right w:val="none" w:sz="0" w:space="0" w:color="auto"/>
                                                  </w:divBdr>
                                                </w:div>
                                                <w:div w:id="422068086">
                                                  <w:marLeft w:val="0"/>
                                                  <w:marRight w:val="0"/>
                                                  <w:marTop w:val="0"/>
                                                  <w:marBottom w:val="0"/>
                                                  <w:divBdr>
                                                    <w:top w:val="none" w:sz="0" w:space="0" w:color="auto"/>
                                                    <w:left w:val="none" w:sz="0" w:space="0" w:color="auto"/>
                                                    <w:bottom w:val="none" w:sz="0" w:space="0" w:color="auto"/>
                                                    <w:right w:val="none" w:sz="0" w:space="0" w:color="auto"/>
                                                  </w:divBdr>
                                                </w:div>
                                                <w:div w:id="1010763968">
                                                  <w:marLeft w:val="0"/>
                                                  <w:marRight w:val="0"/>
                                                  <w:marTop w:val="0"/>
                                                  <w:marBottom w:val="0"/>
                                                  <w:divBdr>
                                                    <w:top w:val="none" w:sz="0" w:space="0" w:color="auto"/>
                                                    <w:left w:val="none" w:sz="0" w:space="0" w:color="auto"/>
                                                    <w:bottom w:val="none" w:sz="0" w:space="0" w:color="auto"/>
                                                    <w:right w:val="none" w:sz="0" w:space="0" w:color="auto"/>
                                                  </w:divBdr>
                                                </w:div>
                                                <w:div w:id="649335243">
                                                  <w:marLeft w:val="0"/>
                                                  <w:marRight w:val="0"/>
                                                  <w:marTop w:val="0"/>
                                                  <w:marBottom w:val="0"/>
                                                  <w:divBdr>
                                                    <w:top w:val="none" w:sz="0" w:space="0" w:color="auto"/>
                                                    <w:left w:val="none" w:sz="0" w:space="0" w:color="auto"/>
                                                    <w:bottom w:val="none" w:sz="0" w:space="0" w:color="auto"/>
                                                    <w:right w:val="none" w:sz="0" w:space="0" w:color="auto"/>
                                                  </w:divBdr>
                                                </w:div>
                                              </w:divsChild>
                                            </w:div>
                                            <w:div w:id="827327887">
                                              <w:marLeft w:val="0"/>
                                              <w:marRight w:val="0"/>
                                              <w:marTop w:val="0"/>
                                              <w:marBottom w:val="0"/>
                                              <w:divBdr>
                                                <w:top w:val="none" w:sz="0" w:space="0" w:color="auto"/>
                                                <w:left w:val="none" w:sz="0" w:space="0" w:color="auto"/>
                                                <w:bottom w:val="none" w:sz="0" w:space="0" w:color="auto"/>
                                                <w:right w:val="none" w:sz="0" w:space="0" w:color="auto"/>
                                              </w:divBdr>
                                              <w:divsChild>
                                                <w:div w:id="617105518">
                                                  <w:marLeft w:val="0"/>
                                                  <w:marRight w:val="0"/>
                                                  <w:marTop w:val="0"/>
                                                  <w:marBottom w:val="0"/>
                                                  <w:divBdr>
                                                    <w:top w:val="none" w:sz="0" w:space="0" w:color="auto"/>
                                                    <w:left w:val="none" w:sz="0" w:space="0" w:color="auto"/>
                                                    <w:bottom w:val="none" w:sz="0" w:space="0" w:color="auto"/>
                                                    <w:right w:val="none" w:sz="0" w:space="0" w:color="auto"/>
                                                  </w:divBdr>
                                                </w:div>
                                                <w:div w:id="1031959731">
                                                  <w:marLeft w:val="0"/>
                                                  <w:marRight w:val="0"/>
                                                  <w:marTop w:val="0"/>
                                                  <w:marBottom w:val="0"/>
                                                  <w:divBdr>
                                                    <w:top w:val="none" w:sz="0" w:space="0" w:color="auto"/>
                                                    <w:left w:val="none" w:sz="0" w:space="0" w:color="auto"/>
                                                    <w:bottom w:val="none" w:sz="0" w:space="0" w:color="auto"/>
                                                    <w:right w:val="none" w:sz="0" w:space="0" w:color="auto"/>
                                                  </w:divBdr>
                                                </w:div>
                                                <w:div w:id="443307325">
                                                  <w:marLeft w:val="0"/>
                                                  <w:marRight w:val="0"/>
                                                  <w:marTop w:val="0"/>
                                                  <w:marBottom w:val="0"/>
                                                  <w:divBdr>
                                                    <w:top w:val="none" w:sz="0" w:space="0" w:color="auto"/>
                                                    <w:left w:val="none" w:sz="0" w:space="0" w:color="auto"/>
                                                    <w:bottom w:val="none" w:sz="0" w:space="0" w:color="auto"/>
                                                    <w:right w:val="none" w:sz="0" w:space="0" w:color="auto"/>
                                                  </w:divBdr>
                                                </w:div>
                                                <w:div w:id="549729365">
                                                  <w:marLeft w:val="0"/>
                                                  <w:marRight w:val="0"/>
                                                  <w:marTop w:val="0"/>
                                                  <w:marBottom w:val="0"/>
                                                  <w:divBdr>
                                                    <w:top w:val="none" w:sz="0" w:space="0" w:color="auto"/>
                                                    <w:left w:val="none" w:sz="0" w:space="0" w:color="auto"/>
                                                    <w:bottom w:val="none" w:sz="0" w:space="0" w:color="auto"/>
                                                    <w:right w:val="none" w:sz="0" w:space="0" w:color="auto"/>
                                                  </w:divBdr>
                                                </w:div>
                                              </w:divsChild>
                                            </w:div>
                                            <w:div w:id="379282210">
                                              <w:marLeft w:val="0"/>
                                              <w:marRight w:val="0"/>
                                              <w:marTop w:val="0"/>
                                              <w:marBottom w:val="0"/>
                                              <w:divBdr>
                                                <w:top w:val="none" w:sz="0" w:space="0" w:color="auto"/>
                                                <w:left w:val="none" w:sz="0" w:space="0" w:color="auto"/>
                                                <w:bottom w:val="none" w:sz="0" w:space="0" w:color="auto"/>
                                                <w:right w:val="none" w:sz="0" w:space="0" w:color="auto"/>
                                              </w:divBdr>
                                              <w:divsChild>
                                                <w:div w:id="1209613730">
                                                  <w:marLeft w:val="0"/>
                                                  <w:marRight w:val="0"/>
                                                  <w:marTop w:val="0"/>
                                                  <w:marBottom w:val="0"/>
                                                  <w:divBdr>
                                                    <w:top w:val="none" w:sz="0" w:space="0" w:color="auto"/>
                                                    <w:left w:val="none" w:sz="0" w:space="0" w:color="auto"/>
                                                    <w:bottom w:val="none" w:sz="0" w:space="0" w:color="auto"/>
                                                    <w:right w:val="none" w:sz="0" w:space="0" w:color="auto"/>
                                                  </w:divBdr>
                                                </w:div>
                                                <w:div w:id="213464779">
                                                  <w:marLeft w:val="0"/>
                                                  <w:marRight w:val="0"/>
                                                  <w:marTop w:val="0"/>
                                                  <w:marBottom w:val="0"/>
                                                  <w:divBdr>
                                                    <w:top w:val="none" w:sz="0" w:space="0" w:color="auto"/>
                                                    <w:left w:val="none" w:sz="0" w:space="0" w:color="auto"/>
                                                    <w:bottom w:val="none" w:sz="0" w:space="0" w:color="auto"/>
                                                    <w:right w:val="none" w:sz="0" w:space="0" w:color="auto"/>
                                                  </w:divBdr>
                                                </w:div>
                                              </w:divsChild>
                                            </w:div>
                                            <w:div w:id="1179002502">
                                              <w:marLeft w:val="0"/>
                                              <w:marRight w:val="0"/>
                                              <w:marTop w:val="0"/>
                                              <w:marBottom w:val="0"/>
                                              <w:divBdr>
                                                <w:top w:val="none" w:sz="0" w:space="0" w:color="auto"/>
                                                <w:left w:val="none" w:sz="0" w:space="0" w:color="auto"/>
                                                <w:bottom w:val="none" w:sz="0" w:space="0" w:color="auto"/>
                                                <w:right w:val="none" w:sz="0" w:space="0" w:color="auto"/>
                                              </w:divBdr>
                                              <w:divsChild>
                                                <w:div w:id="595019805">
                                                  <w:marLeft w:val="0"/>
                                                  <w:marRight w:val="0"/>
                                                  <w:marTop w:val="0"/>
                                                  <w:marBottom w:val="0"/>
                                                  <w:divBdr>
                                                    <w:top w:val="none" w:sz="0" w:space="0" w:color="auto"/>
                                                    <w:left w:val="none" w:sz="0" w:space="0" w:color="auto"/>
                                                    <w:bottom w:val="none" w:sz="0" w:space="0" w:color="auto"/>
                                                    <w:right w:val="none" w:sz="0" w:space="0" w:color="auto"/>
                                                  </w:divBdr>
                                                </w:div>
                                                <w:div w:id="223683745">
                                                  <w:marLeft w:val="0"/>
                                                  <w:marRight w:val="0"/>
                                                  <w:marTop w:val="0"/>
                                                  <w:marBottom w:val="0"/>
                                                  <w:divBdr>
                                                    <w:top w:val="none" w:sz="0" w:space="0" w:color="auto"/>
                                                    <w:left w:val="none" w:sz="0" w:space="0" w:color="auto"/>
                                                    <w:bottom w:val="none" w:sz="0" w:space="0" w:color="auto"/>
                                                    <w:right w:val="none" w:sz="0" w:space="0" w:color="auto"/>
                                                  </w:divBdr>
                                                </w:div>
                                              </w:divsChild>
                                            </w:div>
                                            <w:div w:id="1681930335">
                                              <w:marLeft w:val="0"/>
                                              <w:marRight w:val="0"/>
                                              <w:marTop w:val="0"/>
                                              <w:marBottom w:val="0"/>
                                              <w:divBdr>
                                                <w:top w:val="none" w:sz="0" w:space="0" w:color="auto"/>
                                                <w:left w:val="none" w:sz="0" w:space="0" w:color="auto"/>
                                                <w:bottom w:val="none" w:sz="0" w:space="0" w:color="auto"/>
                                                <w:right w:val="none" w:sz="0" w:space="0" w:color="auto"/>
                                              </w:divBdr>
                                              <w:divsChild>
                                                <w:div w:id="2017416359">
                                                  <w:marLeft w:val="0"/>
                                                  <w:marRight w:val="0"/>
                                                  <w:marTop w:val="0"/>
                                                  <w:marBottom w:val="0"/>
                                                  <w:divBdr>
                                                    <w:top w:val="none" w:sz="0" w:space="0" w:color="auto"/>
                                                    <w:left w:val="none" w:sz="0" w:space="0" w:color="auto"/>
                                                    <w:bottom w:val="none" w:sz="0" w:space="0" w:color="auto"/>
                                                    <w:right w:val="none" w:sz="0" w:space="0" w:color="auto"/>
                                                  </w:divBdr>
                                                </w:div>
                                                <w:div w:id="693000501">
                                                  <w:marLeft w:val="0"/>
                                                  <w:marRight w:val="0"/>
                                                  <w:marTop w:val="0"/>
                                                  <w:marBottom w:val="0"/>
                                                  <w:divBdr>
                                                    <w:top w:val="none" w:sz="0" w:space="0" w:color="auto"/>
                                                    <w:left w:val="none" w:sz="0" w:space="0" w:color="auto"/>
                                                    <w:bottom w:val="none" w:sz="0" w:space="0" w:color="auto"/>
                                                    <w:right w:val="none" w:sz="0" w:space="0" w:color="auto"/>
                                                  </w:divBdr>
                                                </w:div>
                                                <w:div w:id="183363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3696972">
                                  <w:marLeft w:val="0"/>
                                  <w:marRight w:val="0"/>
                                  <w:marTop w:val="0"/>
                                  <w:marBottom w:val="0"/>
                                  <w:divBdr>
                                    <w:top w:val="none" w:sz="0" w:space="0" w:color="auto"/>
                                    <w:left w:val="none" w:sz="0" w:space="0" w:color="auto"/>
                                    <w:bottom w:val="none" w:sz="0" w:space="0" w:color="auto"/>
                                    <w:right w:val="none" w:sz="0" w:space="0" w:color="auto"/>
                                  </w:divBdr>
                                  <w:divsChild>
                                    <w:div w:id="201670267">
                                      <w:marLeft w:val="0"/>
                                      <w:marRight w:val="0"/>
                                      <w:marTop w:val="0"/>
                                      <w:marBottom w:val="0"/>
                                      <w:divBdr>
                                        <w:top w:val="none" w:sz="0" w:space="0" w:color="auto"/>
                                        <w:left w:val="none" w:sz="0" w:space="0" w:color="auto"/>
                                        <w:bottom w:val="none" w:sz="0" w:space="0" w:color="auto"/>
                                        <w:right w:val="none" w:sz="0" w:space="0" w:color="auto"/>
                                      </w:divBdr>
                                    </w:div>
                                  </w:divsChild>
                                </w:div>
                                <w:div w:id="1637252459">
                                  <w:marLeft w:val="0"/>
                                  <w:marRight w:val="0"/>
                                  <w:marTop w:val="0"/>
                                  <w:marBottom w:val="0"/>
                                  <w:divBdr>
                                    <w:top w:val="none" w:sz="0" w:space="0" w:color="auto"/>
                                    <w:left w:val="none" w:sz="0" w:space="0" w:color="auto"/>
                                    <w:bottom w:val="none" w:sz="0" w:space="0" w:color="auto"/>
                                    <w:right w:val="none" w:sz="0" w:space="0" w:color="auto"/>
                                  </w:divBdr>
                                  <w:divsChild>
                                    <w:div w:id="178175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6610405">
                  <w:marLeft w:val="0"/>
                  <w:marRight w:val="0"/>
                  <w:marTop w:val="0"/>
                  <w:marBottom w:val="0"/>
                  <w:divBdr>
                    <w:top w:val="none" w:sz="0" w:space="0" w:color="auto"/>
                    <w:left w:val="none" w:sz="0" w:space="0" w:color="auto"/>
                    <w:bottom w:val="none" w:sz="0" w:space="0" w:color="auto"/>
                    <w:right w:val="none" w:sz="0" w:space="0" w:color="auto"/>
                  </w:divBdr>
                  <w:divsChild>
                    <w:div w:id="1096756566">
                      <w:marLeft w:val="0"/>
                      <w:marRight w:val="0"/>
                      <w:marTop w:val="0"/>
                      <w:marBottom w:val="0"/>
                      <w:divBdr>
                        <w:top w:val="none" w:sz="0" w:space="0" w:color="auto"/>
                        <w:left w:val="none" w:sz="0" w:space="0" w:color="auto"/>
                        <w:bottom w:val="none" w:sz="0" w:space="0" w:color="auto"/>
                        <w:right w:val="none" w:sz="0" w:space="0" w:color="auto"/>
                      </w:divBdr>
                      <w:divsChild>
                        <w:div w:id="115028967">
                          <w:marLeft w:val="0"/>
                          <w:marRight w:val="0"/>
                          <w:marTop w:val="0"/>
                          <w:marBottom w:val="0"/>
                          <w:divBdr>
                            <w:top w:val="none" w:sz="0" w:space="0" w:color="auto"/>
                            <w:left w:val="none" w:sz="0" w:space="0" w:color="auto"/>
                            <w:bottom w:val="none" w:sz="0" w:space="0" w:color="auto"/>
                            <w:right w:val="none" w:sz="0" w:space="0" w:color="auto"/>
                          </w:divBdr>
                          <w:divsChild>
                            <w:div w:id="1331441614">
                              <w:marLeft w:val="0"/>
                              <w:marRight w:val="0"/>
                              <w:marTop w:val="0"/>
                              <w:marBottom w:val="0"/>
                              <w:divBdr>
                                <w:top w:val="none" w:sz="0" w:space="0" w:color="auto"/>
                                <w:left w:val="none" w:sz="0" w:space="0" w:color="auto"/>
                                <w:bottom w:val="none" w:sz="0" w:space="0" w:color="auto"/>
                                <w:right w:val="none" w:sz="0" w:space="0" w:color="auto"/>
                              </w:divBdr>
                              <w:divsChild>
                                <w:div w:id="55334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154497">
          <w:marLeft w:val="0"/>
          <w:marRight w:val="0"/>
          <w:marTop w:val="0"/>
          <w:marBottom w:val="0"/>
          <w:divBdr>
            <w:top w:val="none" w:sz="0" w:space="0" w:color="auto"/>
            <w:left w:val="none" w:sz="0" w:space="0" w:color="auto"/>
            <w:bottom w:val="none" w:sz="0" w:space="0" w:color="auto"/>
            <w:right w:val="none" w:sz="0" w:space="0" w:color="auto"/>
          </w:divBdr>
        </w:div>
      </w:divsChild>
    </w:div>
    <w:div w:id="1241403631">
      <w:bodyDiv w:val="1"/>
      <w:marLeft w:val="0"/>
      <w:marRight w:val="0"/>
      <w:marTop w:val="0"/>
      <w:marBottom w:val="0"/>
      <w:divBdr>
        <w:top w:val="none" w:sz="0" w:space="0" w:color="auto"/>
        <w:left w:val="none" w:sz="0" w:space="0" w:color="auto"/>
        <w:bottom w:val="none" w:sz="0" w:space="0" w:color="auto"/>
        <w:right w:val="none" w:sz="0" w:space="0" w:color="auto"/>
      </w:divBdr>
    </w:div>
    <w:div w:id="1281106611">
      <w:bodyDiv w:val="1"/>
      <w:marLeft w:val="0"/>
      <w:marRight w:val="0"/>
      <w:marTop w:val="0"/>
      <w:marBottom w:val="0"/>
      <w:divBdr>
        <w:top w:val="none" w:sz="0" w:space="0" w:color="auto"/>
        <w:left w:val="none" w:sz="0" w:space="0" w:color="auto"/>
        <w:bottom w:val="none" w:sz="0" w:space="0" w:color="auto"/>
        <w:right w:val="none" w:sz="0" w:space="0" w:color="auto"/>
      </w:divBdr>
    </w:div>
    <w:div w:id="1448692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s>
</file>

<file path=word/theme/_rels/theme1.xml.rels><?xml version="1.0" encoding="UTF-8" standalone="yes"?>
<Relationships xmlns="http://schemas.openxmlformats.org/package/2006/relationships"><Relationship Id="rId1" Type="http://schemas.openxmlformats.org/officeDocument/2006/relationships/image" Target="../media/image11.jpeg"/></Relationships>
</file>

<file path=word/theme/theme1.xml><?xml version="1.0" encoding="utf-8"?>
<a:theme xmlns:a="http://schemas.openxmlformats.org/drawingml/2006/main" name="Banded">
  <a:themeElements>
    <a:clrScheme name="Banded">
      <a:dk1>
        <a:srgbClr val="2C2C2C"/>
      </a:dk1>
      <a:lt1>
        <a:srgbClr val="FFFFFF"/>
      </a:lt1>
      <a:dk2>
        <a:srgbClr val="099BDD"/>
      </a:dk2>
      <a:lt2>
        <a:srgbClr val="F2F2F2"/>
      </a:lt2>
      <a:accent1>
        <a:srgbClr val="FFC000"/>
      </a:accent1>
      <a:accent2>
        <a:srgbClr val="A5D028"/>
      </a:accent2>
      <a:accent3>
        <a:srgbClr val="08CC78"/>
      </a:accent3>
      <a:accent4>
        <a:srgbClr val="F24099"/>
      </a:accent4>
      <a:accent5>
        <a:srgbClr val="828288"/>
      </a:accent5>
      <a:accent6>
        <a:srgbClr val="F56617"/>
      </a:accent6>
      <a:hlink>
        <a:srgbClr val="005DBA"/>
      </a:hlink>
      <a:folHlink>
        <a:srgbClr val="6C606A"/>
      </a:folHlink>
    </a:clrScheme>
    <a:fontScheme name="Banded">
      <a:maj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Banded">
      <a:fillStyleLst>
        <a:solidFill>
          <a:schemeClr val="phClr"/>
        </a:solidFill>
        <a:gradFill rotWithShape="1">
          <a:gsLst>
            <a:gs pos="0">
              <a:schemeClr val="phClr">
                <a:tint val="65000"/>
                <a:satMod val="120000"/>
                <a:lumMod val="107000"/>
              </a:schemeClr>
            </a:gs>
            <a:gs pos="50000">
              <a:schemeClr val="phClr">
                <a:tint val="70000"/>
                <a:satMod val="124000"/>
                <a:lumMod val="103000"/>
              </a:schemeClr>
            </a:gs>
            <a:gs pos="100000">
              <a:schemeClr val="phClr">
                <a:tint val="85000"/>
                <a:satMod val="120000"/>
                <a:lumMod val="100000"/>
              </a:schemeClr>
            </a:gs>
          </a:gsLst>
          <a:lin ang="5400000" scaled="0"/>
        </a:gradFill>
        <a:gradFill rotWithShape="1">
          <a:gsLst>
            <a:gs pos="0">
              <a:schemeClr val="phClr">
                <a:tint val="85000"/>
                <a:shade val="98000"/>
                <a:satMod val="110000"/>
                <a:lumMod val="103000"/>
              </a:schemeClr>
            </a:gs>
            <a:gs pos="50000">
              <a:schemeClr val="phClr">
                <a:shade val="85000"/>
                <a:satMod val="105000"/>
                <a:lumMod val="100000"/>
              </a:schemeClr>
            </a:gs>
            <a:gs pos="100000">
              <a:schemeClr val="phClr">
                <a:shade val="60000"/>
                <a:satMod val="12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outerShdw blurRad="50800" dist="15875" dir="5400000" algn="ctr" rotWithShape="0">
              <a:srgbClr val="000000">
                <a:alpha val="68000"/>
              </a:srgbClr>
            </a:outerShdw>
          </a:effectLst>
        </a:effectStyle>
        <a:effectStyle>
          <a:effectLst>
            <a:outerShdw blurRad="88900" dist="27940" dir="5400000" algn="ctr" rotWithShape="0">
              <a:srgbClr val="000000">
                <a:alpha val="63000"/>
              </a:srgbClr>
            </a:outerShdw>
          </a:effectLst>
        </a:effectStyle>
      </a:effectStyleLst>
      <a:bgFillStyleLst>
        <a:solidFill>
          <a:schemeClr val="phClr"/>
        </a:solidFill>
        <a:blipFill rotWithShape="1">
          <a:blip xmlns:r="http://schemas.openxmlformats.org/officeDocument/2006/relationships" r:embed="rId1">
            <a:duotone>
              <a:schemeClr val="phClr"/>
              <a:schemeClr val="phClr">
                <a:shade val="91000"/>
                <a:satMod val="105000"/>
              </a:schemeClr>
            </a:duotone>
          </a:blip>
          <a:tile tx="0" ty="0" sx="100000" sy="100000" flip="none" algn="tl"/>
        </a:blipFill>
        <a:gradFill rotWithShape="1">
          <a:gsLst>
            <a:gs pos="0">
              <a:schemeClr val="phClr">
                <a:tint val="100000"/>
                <a:shade val="0"/>
                <a:satMod val="100000"/>
              </a:schemeClr>
            </a:gs>
            <a:gs pos="100000">
              <a:schemeClr val="phClr">
                <a:shade val="100000"/>
                <a:satMod val="100000"/>
              </a:schemeClr>
            </a:gs>
          </a:gsLst>
          <a:lin ang="5400000" scaled="0"/>
        </a:gradFill>
      </a:bgFillStyleLst>
    </a:fmtScheme>
  </a:themeElements>
  <a:objectDefaults/>
  <a:extraClrSchemeLst/>
  <a:extLst>
    <a:ext uri="{05A4C25C-085E-4340-85A3-A5531E510DB2}">
      <thm15:themeFamily xmlns:thm15="http://schemas.microsoft.com/office/thememl/2012/main" name="Banded" id="{98DFF888-2449-4D28-977C-6306C017633E}" vid="{9792607F-9579-4224-82FF-9C88C3E1E53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BE3019C456E144EA95B63F3592D7450" ma:contentTypeVersion="12" ma:contentTypeDescription="Create a new document." ma:contentTypeScope="" ma:versionID="205dbf8d071b84c281c0cc4e46d3f312">
  <xsd:schema xmlns:xsd="http://www.w3.org/2001/XMLSchema" xmlns:xs="http://www.w3.org/2001/XMLSchema" xmlns:p="http://schemas.microsoft.com/office/2006/metadata/properties" xmlns:ns3="af3562f8-1dc7-4d38-9a22-b1ef0b3f48d9" xmlns:ns4="10feb841-3bde-4477-8810-0243f4afd9cd" targetNamespace="http://schemas.microsoft.com/office/2006/metadata/properties" ma:root="true" ma:fieldsID="72884aab989ea0e4628ca883fa4d17a5" ns3:_="" ns4:_="">
    <xsd:import namespace="af3562f8-1dc7-4d38-9a22-b1ef0b3f48d9"/>
    <xsd:import namespace="10feb841-3bde-4477-8810-0243f4afd9cd"/>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3562f8-1dc7-4d38-9a22-b1ef0b3f48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0feb841-3bde-4477-8810-0243f4afd9c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03432D-81E0-4E30-81FA-2EA1CE57641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C805474-8A8A-41D9-AD43-6A34400A1A72}">
  <ds:schemaRefs>
    <ds:schemaRef ds:uri="http://schemas.microsoft.com/sharepoint/v3/contenttype/forms"/>
  </ds:schemaRefs>
</ds:datastoreItem>
</file>

<file path=customXml/itemProps3.xml><?xml version="1.0" encoding="utf-8"?>
<ds:datastoreItem xmlns:ds="http://schemas.openxmlformats.org/officeDocument/2006/customXml" ds:itemID="{E914C93E-D71A-4DB8-81D9-2E4265406EF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3562f8-1dc7-4d38-9a22-b1ef0b3f48d9"/>
    <ds:schemaRef ds:uri="10feb841-3bde-4477-8810-0243f4afd9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717FC40-1F32-4A1D-8F4C-BA22F6C646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2117</TotalTime>
  <Pages>5</Pages>
  <Words>1108</Words>
  <Characters>6319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Van Der Merwe</dc:creator>
  <cp:keywords/>
  <dc:description/>
  <cp:lastModifiedBy>Nick Van Der Merwe</cp:lastModifiedBy>
  <cp:revision>229</cp:revision>
  <cp:lastPrinted>2020-03-04T10:53:00Z</cp:lastPrinted>
  <dcterms:created xsi:type="dcterms:W3CDTF">2020-02-17T06:24:00Z</dcterms:created>
  <dcterms:modified xsi:type="dcterms:W3CDTF">2020-03-15T11:45:00Z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0x0101009BE3019C456E144EA95B63F3592D7450</vt:lpwstr>
  </property>
</Properties>
</file>