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15D4" w14:textId="64146503" w:rsidR="00A81552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66A9">
        <w:rPr>
          <w:rFonts w:ascii="Times New Roman" w:hAnsi="Times New Roman" w:cs="Times New Roman"/>
          <w:b/>
          <w:bCs/>
        </w:rPr>
        <w:t>UNIVERSIDADE DO ESTADO DE SANTA CATARINA</w:t>
      </w:r>
    </w:p>
    <w:p w14:paraId="66D89A02" w14:textId="6CC433CF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66A9">
        <w:rPr>
          <w:rFonts w:ascii="Times New Roman" w:hAnsi="Times New Roman" w:cs="Times New Roman"/>
          <w:b/>
          <w:bCs/>
        </w:rPr>
        <w:t>UDESC</w:t>
      </w:r>
    </w:p>
    <w:p w14:paraId="540B844C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6676FB8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8EC486" w14:textId="2ADC1A91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66A9">
        <w:rPr>
          <w:rFonts w:ascii="Times New Roman" w:hAnsi="Times New Roman" w:cs="Times New Roman"/>
          <w:b/>
          <w:bCs/>
        </w:rPr>
        <w:t>NICOLLE BEATRICE ASQUINO</w:t>
      </w:r>
    </w:p>
    <w:p w14:paraId="78A125DE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936A3CB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EB46BC6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2A13E4D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BB71A1B" w14:textId="77777777" w:rsidR="005D79DA" w:rsidRPr="009166A9" w:rsidRDefault="005D79DA" w:rsidP="005D79D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307B0ED" w14:textId="77777777" w:rsidR="005D79DA" w:rsidRPr="009166A9" w:rsidRDefault="005D79DA" w:rsidP="005D79D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E49875A" w14:textId="77EF9A25" w:rsidR="005D79DA" w:rsidRDefault="005C706F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TRABALHO 1 – PIM</w:t>
      </w:r>
    </w:p>
    <w:p w14:paraId="6CAF36A2" w14:textId="7DDD400F" w:rsidR="005C706F" w:rsidRPr="009166A9" w:rsidRDefault="005C706F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5C706F">
        <w:rPr>
          <w:rFonts w:ascii="Times New Roman" w:hAnsi="Times New Roman" w:cs="Times New Roman"/>
          <w:b/>
          <w:bCs/>
        </w:rPr>
        <w:t>EGMENTAÇÃO DE VOLUME POR ROTULAÇÃO E COMPONENTES CONEXOS</w:t>
      </w:r>
    </w:p>
    <w:p w14:paraId="471E684F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0CF76B4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220F14C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3AE4A09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57DE41F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6F9859A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B5944B" w14:textId="77777777" w:rsidR="005D79DA" w:rsidRPr="009166A9" w:rsidRDefault="005D79DA" w:rsidP="005C706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8B20BAD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9EE1B4" w14:textId="77777777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A82A0F9" w14:textId="0D3B8FCF" w:rsidR="005D79DA" w:rsidRPr="009166A9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66A9">
        <w:rPr>
          <w:rFonts w:ascii="Times New Roman" w:hAnsi="Times New Roman" w:cs="Times New Roman"/>
          <w:b/>
          <w:bCs/>
        </w:rPr>
        <w:t>JOINVILLE</w:t>
      </w:r>
    </w:p>
    <w:p w14:paraId="06556A83" w14:textId="1FC45B6A" w:rsidR="005D79DA" w:rsidRDefault="005D79DA" w:rsidP="005D79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66A9">
        <w:rPr>
          <w:rFonts w:ascii="Times New Roman" w:hAnsi="Times New Roman" w:cs="Times New Roman"/>
          <w:b/>
          <w:bCs/>
        </w:rPr>
        <w:t>2025</w:t>
      </w:r>
    </w:p>
    <w:p w14:paraId="1A112319" w14:textId="00E3A59D" w:rsidR="005C706F" w:rsidRPr="00910E21" w:rsidRDefault="005C706F" w:rsidP="00910E2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10E21">
        <w:rPr>
          <w:rFonts w:ascii="Times New Roman" w:hAnsi="Times New Roman" w:cs="Times New Roman"/>
          <w:b/>
          <w:bCs/>
        </w:rPr>
        <w:lastRenderedPageBreak/>
        <w:t>1. TRABALHO</w:t>
      </w:r>
    </w:p>
    <w:p w14:paraId="7A62FC17" w14:textId="77777777" w:rsidR="00910E21" w:rsidRPr="00910E21" w:rsidRDefault="00910E21" w:rsidP="00910E2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</w:rPr>
        <w:t xml:space="preserve">Este trabalho tem como objetivo estudar a aplicação de segmentação por volume em tomografias simuladas, utilizando operações preparatórias como </w:t>
      </w:r>
      <w:proofErr w:type="spellStart"/>
      <w:r w:rsidRPr="00910E21">
        <w:rPr>
          <w:rFonts w:ascii="Times New Roman" w:hAnsi="Times New Roman" w:cs="Times New Roman"/>
        </w:rPr>
        <w:t>limiarização</w:t>
      </w:r>
      <w:proofErr w:type="spellEnd"/>
      <w:r w:rsidRPr="00910E21">
        <w:rPr>
          <w:rFonts w:ascii="Times New Roman" w:hAnsi="Times New Roman" w:cs="Times New Roman"/>
        </w:rPr>
        <w:t>, identificação de componentes conexos e rotulação.</w:t>
      </w:r>
    </w:p>
    <w:p w14:paraId="426DFAA9" w14:textId="77777777" w:rsidR="00910E21" w:rsidRPr="00910E21" w:rsidRDefault="00910E21" w:rsidP="00910E2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</w:rPr>
        <w:t xml:space="preserve">Para isso, foi fornecido no Moodle um </w:t>
      </w:r>
      <w:proofErr w:type="gramStart"/>
      <w:r w:rsidRPr="00910E21">
        <w:rPr>
          <w:rFonts w:ascii="Times New Roman" w:hAnsi="Times New Roman" w:cs="Times New Roman"/>
        </w:rPr>
        <w:t>arquivo .</w:t>
      </w:r>
      <w:proofErr w:type="spellStart"/>
      <w:r w:rsidRPr="00910E21">
        <w:rPr>
          <w:rFonts w:ascii="Times New Roman" w:hAnsi="Times New Roman" w:cs="Times New Roman"/>
        </w:rPr>
        <w:t>pickle</w:t>
      </w:r>
      <w:proofErr w:type="spellEnd"/>
      <w:proofErr w:type="gramEnd"/>
      <w:r w:rsidRPr="00910E21">
        <w:rPr>
          <w:rFonts w:ascii="Times New Roman" w:hAnsi="Times New Roman" w:cs="Times New Roman"/>
        </w:rPr>
        <w:t xml:space="preserve"> contendo uma matriz tridimensional (volume 3D), representando uma tomografia simulada com diferentes tipos de células:</w:t>
      </w:r>
    </w:p>
    <w:p w14:paraId="10360C6D" w14:textId="77777777" w:rsidR="00910E21" w:rsidRPr="00910E21" w:rsidRDefault="00910E21" w:rsidP="00910E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  <w:b/>
          <w:bCs/>
        </w:rPr>
        <w:t>Células proliferativas</w:t>
      </w:r>
      <w:r w:rsidRPr="00910E21">
        <w:rPr>
          <w:rFonts w:ascii="Times New Roman" w:hAnsi="Times New Roman" w:cs="Times New Roman"/>
        </w:rPr>
        <w:t>: valor 255 (ativas e doentes),</w:t>
      </w:r>
    </w:p>
    <w:p w14:paraId="04875BB6" w14:textId="77777777" w:rsidR="00910E21" w:rsidRPr="00910E21" w:rsidRDefault="00910E21" w:rsidP="00910E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  <w:b/>
          <w:bCs/>
        </w:rPr>
        <w:t>Células quiescentes</w:t>
      </w:r>
      <w:r w:rsidRPr="00910E21">
        <w:rPr>
          <w:rFonts w:ascii="Times New Roman" w:hAnsi="Times New Roman" w:cs="Times New Roman"/>
        </w:rPr>
        <w:t>: valor 200 (inativas),</w:t>
      </w:r>
    </w:p>
    <w:p w14:paraId="57D60BBD" w14:textId="77777777" w:rsidR="00910E21" w:rsidRDefault="00910E21" w:rsidP="00910E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  <w:b/>
          <w:bCs/>
        </w:rPr>
        <w:t>Células necróticas</w:t>
      </w:r>
      <w:r w:rsidRPr="00910E21">
        <w:rPr>
          <w:rFonts w:ascii="Times New Roman" w:hAnsi="Times New Roman" w:cs="Times New Roman"/>
        </w:rPr>
        <w:t>: valor 140 (mortas).</w:t>
      </w:r>
    </w:p>
    <w:p w14:paraId="34926D74" w14:textId="77777777" w:rsidR="00910E21" w:rsidRPr="00910E21" w:rsidRDefault="00910E21" w:rsidP="00910E2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498D3B75" w14:textId="77777777" w:rsidR="00910E21" w:rsidRPr="00910E21" w:rsidRDefault="00910E21" w:rsidP="00910E2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</w:rPr>
        <w:t>Com base nesse volume, o sistema foi desenvolvido para:</w:t>
      </w:r>
    </w:p>
    <w:p w14:paraId="4A2EE3A0" w14:textId="77777777" w:rsidR="00910E21" w:rsidRPr="00910E21" w:rsidRDefault="00910E21" w:rsidP="00910E2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</w:rPr>
        <w:t xml:space="preserve">Identificar e contar os </w:t>
      </w:r>
      <w:proofErr w:type="spellStart"/>
      <w:r w:rsidRPr="00910E21">
        <w:rPr>
          <w:rFonts w:ascii="Times New Roman" w:hAnsi="Times New Roman" w:cs="Times New Roman"/>
        </w:rPr>
        <w:t>voxels</w:t>
      </w:r>
      <w:proofErr w:type="spellEnd"/>
      <w:r w:rsidRPr="00910E21">
        <w:rPr>
          <w:rFonts w:ascii="Times New Roman" w:hAnsi="Times New Roman" w:cs="Times New Roman"/>
        </w:rPr>
        <w:t xml:space="preserve"> (células) de cada tipo;</w:t>
      </w:r>
    </w:p>
    <w:p w14:paraId="03DF4F17" w14:textId="77777777" w:rsidR="00910E21" w:rsidRPr="00910E21" w:rsidRDefault="00910E21" w:rsidP="00910E2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</w:rPr>
        <w:t>Detectar agrupamentos (componentes conexos) por rotulação 3D;</w:t>
      </w:r>
    </w:p>
    <w:p w14:paraId="28E9D04B" w14:textId="77777777" w:rsidR="00910E21" w:rsidRPr="00910E21" w:rsidRDefault="00910E21" w:rsidP="00910E2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</w:rPr>
        <w:t>Analisar a distribuição dos tamanhos dos agrupamentos;</w:t>
      </w:r>
    </w:p>
    <w:p w14:paraId="2CE883CC" w14:textId="77777777" w:rsidR="00910E21" w:rsidRPr="00910E21" w:rsidRDefault="00910E21" w:rsidP="00910E2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10E21">
        <w:rPr>
          <w:rFonts w:ascii="Times New Roman" w:hAnsi="Times New Roman" w:cs="Times New Roman"/>
        </w:rPr>
        <w:t xml:space="preserve">Segmentar os </w:t>
      </w:r>
      <w:r w:rsidRPr="00910E21">
        <w:rPr>
          <w:rFonts w:ascii="Times New Roman" w:hAnsi="Times New Roman" w:cs="Times New Roman"/>
          <w:b/>
          <w:bCs/>
        </w:rPr>
        <w:t>maiores agrupamentos</w:t>
      </w:r>
      <w:r w:rsidRPr="00910E21">
        <w:rPr>
          <w:rFonts w:ascii="Times New Roman" w:hAnsi="Times New Roman" w:cs="Times New Roman"/>
        </w:rPr>
        <w:t xml:space="preserve"> de cada tipo, gerando novos volumes contendo apenas essas regiões.</w:t>
      </w:r>
    </w:p>
    <w:p w14:paraId="6E4939C1" w14:textId="77777777" w:rsidR="00910E21" w:rsidRDefault="00910E21" w:rsidP="00910E21">
      <w:pPr>
        <w:spacing w:line="360" w:lineRule="auto"/>
        <w:jc w:val="both"/>
        <w:rPr>
          <w:rFonts w:ascii="Times New Roman" w:hAnsi="Times New Roman" w:cs="Times New Roman"/>
        </w:rPr>
      </w:pPr>
    </w:p>
    <w:p w14:paraId="47179D87" w14:textId="06938E27" w:rsidR="00595C40" w:rsidRPr="003F3BEE" w:rsidRDefault="00595C40" w:rsidP="00910E2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F3BEE">
        <w:rPr>
          <w:rFonts w:ascii="Times New Roman" w:hAnsi="Times New Roman" w:cs="Times New Roman"/>
          <w:b/>
          <w:bCs/>
        </w:rPr>
        <w:t>2. IMPLEMENTAÇÃO</w:t>
      </w:r>
    </w:p>
    <w:p w14:paraId="080D7CD0" w14:textId="0876ED58" w:rsidR="00595C40" w:rsidRDefault="00595C40" w:rsidP="00910E2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</w:t>
      </w:r>
      <w:r w:rsidR="003F3BEE">
        <w:rPr>
          <w:rFonts w:ascii="Times New Roman" w:hAnsi="Times New Roman" w:cs="Times New Roman"/>
        </w:rPr>
        <w:t>desenvolvido conta</w:t>
      </w:r>
      <w:r>
        <w:rPr>
          <w:rFonts w:ascii="Times New Roman" w:hAnsi="Times New Roman" w:cs="Times New Roman"/>
        </w:rPr>
        <w:t xml:space="preserve"> com 3 funções</w:t>
      </w:r>
      <w:r w:rsidR="003F3BEE">
        <w:rPr>
          <w:rFonts w:ascii="Times New Roman" w:hAnsi="Times New Roman" w:cs="Times New Roman"/>
        </w:rPr>
        <w:t xml:space="preserve"> principais</w:t>
      </w:r>
      <w:r>
        <w:rPr>
          <w:rFonts w:ascii="Times New Roman" w:hAnsi="Times New Roman" w:cs="Times New Roman"/>
        </w:rPr>
        <w:t>:</w:t>
      </w:r>
    </w:p>
    <w:p w14:paraId="13F6444D" w14:textId="77777777" w:rsidR="003F3BEE" w:rsidRPr="003F3BEE" w:rsidRDefault="003F3BEE" w:rsidP="00152DB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F3BEE">
        <w:rPr>
          <w:rFonts w:ascii="Times New Roman" w:hAnsi="Times New Roman" w:cs="Times New Roman"/>
          <w:b/>
          <w:bCs/>
        </w:rPr>
        <w:t>volumeDFS</w:t>
      </w:r>
      <w:proofErr w:type="spellEnd"/>
      <w:r w:rsidRPr="003F3BEE">
        <w:rPr>
          <w:rFonts w:ascii="Times New Roman" w:hAnsi="Times New Roman" w:cs="Times New Roman"/>
          <w:b/>
          <w:bCs/>
        </w:rPr>
        <w:t>:</w:t>
      </w:r>
      <w:r w:rsidRPr="003F3BEE">
        <w:rPr>
          <w:rFonts w:ascii="Times New Roman" w:hAnsi="Times New Roman" w:cs="Times New Roman"/>
        </w:rPr>
        <w:t xml:space="preserve"> </w:t>
      </w:r>
      <w:r w:rsidRPr="003F3BEE">
        <w:rPr>
          <w:rFonts w:ascii="Times New Roman" w:hAnsi="Times New Roman" w:cs="Times New Roman"/>
        </w:rPr>
        <w:t xml:space="preserve">implementa o algoritmo de busca em profundidade (DFS) para realizar a rotulação de componentes conexos em 3D. Essa função percorre o volume e identifica grupos de </w:t>
      </w:r>
      <w:proofErr w:type="spellStart"/>
      <w:r w:rsidRPr="003F3BEE">
        <w:rPr>
          <w:rFonts w:ascii="Times New Roman" w:hAnsi="Times New Roman" w:cs="Times New Roman"/>
        </w:rPr>
        <w:t>voxels</w:t>
      </w:r>
      <w:proofErr w:type="spellEnd"/>
      <w:r w:rsidRPr="003F3BEE">
        <w:rPr>
          <w:rFonts w:ascii="Times New Roman" w:hAnsi="Times New Roman" w:cs="Times New Roman"/>
        </w:rPr>
        <w:t xml:space="preserve"> com o mesmo valor, conectados entre si de acordo com uma vizinhança (conectividade) especificada.</w:t>
      </w:r>
    </w:p>
    <w:p w14:paraId="56338288" w14:textId="06DEA646" w:rsidR="003F3BEE" w:rsidRPr="003F3BEE" w:rsidRDefault="003F3BEE" w:rsidP="00152DB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3BEE">
        <w:rPr>
          <w:rFonts w:ascii="Times New Roman" w:hAnsi="Times New Roman" w:cs="Times New Roman"/>
          <w:b/>
          <w:bCs/>
        </w:rPr>
        <w:t>maiorAgrupamento</w:t>
      </w:r>
      <w:proofErr w:type="spellEnd"/>
      <w:r w:rsidRPr="003F3BEE">
        <w:rPr>
          <w:rFonts w:ascii="Times New Roman" w:hAnsi="Times New Roman" w:cs="Times New Roman"/>
          <w:b/>
          <w:bCs/>
        </w:rPr>
        <w:t>(</w:t>
      </w:r>
      <w:proofErr w:type="gramEnd"/>
      <w:r w:rsidRPr="003F3BEE">
        <w:rPr>
          <w:rFonts w:ascii="Times New Roman" w:hAnsi="Times New Roman" w:cs="Times New Roman"/>
          <w:b/>
          <w:bCs/>
        </w:rPr>
        <w:t xml:space="preserve">): </w:t>
      </w:r>
      <w:r w:rsidRPr="003F3BEE">
        <w:rPr>
          <w:rFonts w:ascii="Times New Roman" w:hAnsi="Times New Roman" w:cs="Times New Roman"/>
        </w:rPr>
        <w:t xml:space="preserve">percorre os rótulos gerados pela rotulação e identifica o agrupamento com maior quantidade de </w:t>
      </w:r>
      <w:proofErr w:type="spellStart"/>
      <w:r w:rsidRPr="003F3BEE">
        <w:rPr>
          <w:rFonts w:ascii="Times New Roman" w:hAnsi="Times New Roman" w:cs="Times New Roman"/>
        </w:rPr>
        <w:t>voxels</w:t>
      </w:r>
      <w:proofErr w:type="spellEnd"/>
      <w:r w:rsidRPr="003F3BEE">
        <w:rPr>
          <w:rFonts w:ascii="Times New Roman" w:hAnsi="Times New Roman" w:cs="Times New Roman"/>
        </w:rPr>
        <w:t xml:space="preserve"> para cada tipo de célula. Em seguida, extrai esse agrupamento em um novo volume segmentado.</w:t>
      </w:r>
    </w:p>
    <w:p w14:paraId="68EF6359" w14:textId="15970CCA" w:rsidR="003F3BEE" w:rsidRPr="003F3BEE" w:rsidRDefault="003F3BEE" w:rsidP="003F3BE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3F3BEE">
        <w:rPr>
          <w:rFonts w:ascii="Times New Roman" w:hAnsi="Times New Roman" w:cs="Times New Roman"/>
          <w:b/>
          <w:bCs/>
        </w:rPr>
        <w:t>salvar(</w:t>
      </w:r>
      <w:proofErr w:type="gramEnd"/>
      <w:r w:rsidRPr="003F3BEE">
        <w:rPr>
          <w:rFonts w:ascii="Times New Roman" w:hAnsi="Times New Roman" w:cs="Times New Roman"/>
          <w:b/>
          <w:bCs/>
        </w:rPr>
        <w:t>):</w:t>
      </w:r>
      <w:r w:rsidRPr="003F3BEE">
        <w:rPr>
          <w:rFonts w:ascii="Times New Roman" w:hAnsi="Times New Roman" w:cs="Times New Roman"/>
        </w:rPr>
        <w:t xml:space="preserve"> </w:t>
      </w:r>
      <w:r w:rsidRPr="003F3BEE">
        <w:rPr>
          <w:rFonts w:ascii="Times New Roman" w:hAnsi="Times New Roman" w:cs="Times New Roman"/>
        </w:rPr>
        <w:t>gera e salva imagens .png correspondentes às fatias (</w:t>
      </w:r>
      <w:proofErr w:type="spellStart"/>
      <w:r w:rsidRPr="003F3BEE">
        <w:rPr>
          <w:rFonts w:ascii="Times New Roman" w:hAnsi="Times New Roman" w:cs="Times New Roman"/>
        </w:rPr>
        <w:t>slices</w:t>
      </w:r>
      <w:proofErr w:type="spellEnd"/>
      <w:r w:rsidRPr="003F3BEE">
        <w:rPr>
          <w:rFonts w:ascii="Times New Roman" w:hAnsi="Times New Roman" w:cs="Times New Roman"/>
        </w:rPr>
        <w:t>) do volume tomográfico. Apenas fatias contendo células visíveis são exportadas, para facilitar a análise visual.</w:t>
      </w:r>
    </w:p>
    <w:p w14:paraId="4633ABEA" w14:textId="77777777" w:rsidR="003F3BEE" w:rsidRPr="003F3BEE" w:rsidRDefault="003F3BEE" w:rsidP="003F3BE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8154DA2" w14:textId="77777777" w:rsidR="003F3BEE" w:rsidRDefault="003F3BEE" w:rsidP="003F3BE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0E87753" w14:textId="2EFE2D1C" w:rsidR="003F3BEE" w:rsidRPr="003F3BEE" w:rsidRDefault="003F3BEE" w:rsidP="003F3BE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F3BEE">
        <w:rPr>
          <w:rFonts w:ascii="Times New Roman" w:hAnsi="Times New Roman" w:cs="Times New Roman"/>
          <w:b/>
          <w:bCs/>
        </w:rPr>
        <w:lastRenderedPageBreak/>
        <w:t>3. CONECTIVIDADE</w:t>
      </w:r>
    </w:p>
    <w:p w14:paraId="2711B5FA" w14:textId="6D2DF8F8" w:rsidR="00595C40" w:rsidRPr="00595C40" w:rsidRDefault="00595C40" w:rsidP="00595C4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95C40">
        <w:rPr>
          <w:rFonts w:ascii="Times New Roman" w:hAnsi="Times New Roman" w:cs="Times New Roman"/>
          <w:b/>
          <w:bCs/>
        </w:rPr>
        <w:t>Conectividade-6</w:t>
      </w:r>
    </w:p>
    <w:p w14:paraId="6CD79A22" w14:textId="77777777" w:rsidR="003F3BEE" w:rsidRPr="003F3BEE" w:rsidRDefault="003F3BEE" w:rsidP="002F29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F3BEE">
        <w:rPr>
          <w:rFonts w:ascii="Times New Roman" w:hAnsi="Times New Roman" w:cs="Times New Roman"/>
        </w:rPr>
        <w:t xml:space="preserve">Inicialmente, adotou-se a conectividade-6, que considera como vizinhos os </w:t>
      </w:r>
      <w:proofErr w:type="spellStart"/>
      <w:r w:rsidRPr="003F3BEE">
        <w:rPr>
          <w:rFonts w:ascii="Times New Roman" w:hAnsi="Times New Roman" w:cs="Times New Roman"/>
        </w:rPr>
        <w:t>voxels</w:t>
      </w:r>
      <w:proofErr w:type="spellEnd"/>
      <w:r w:rsidRPr="003F3BEE">
        <w:rPr>
          <w:rFonts w:ascii="Times New Roman" w:hAnsi="Times New Roman" w:cs="Times New Roman"/>
        </w:rPr>
        <w:t xml:space="preserve"> localizados imediatamente ao lado do </w:t>
      </w:r>
      <w:proofErr w:type="spellStart"/>
      <w:r w:rsidRPr="003F3BEE">
        <w:rPr>
          <w:rFonts w:ascii="Times New Roman" w:hAnsi="Times New Roman" w:cs="Times New Roman"/>
        </w:rPr>
        <w:t>voxel</w:t>
      </w:r>
      <w:proofErr w:type="spellEnd"/>
      <w:r w:rsidRPr="003F3BEE">
        <w:rPr>
          <w:rFonts w:ascii="Times New Roman" w:hAnsi="Times New Roman" w:cs="Times New Roman"/>
        </w:rPr>
        <w:t xml:space="preserve"> central nas seis direções ortogonais: frente, </w:t>
      </w:r>
      <w:proofErr w:type="spellStart"/>
      <w:r w:rsidRPr="003F3BEE">
        <w:rPr>
          <w:rFonts w:ascii="Times New Roman" w:hAnsi="Times New Roman" w:cs="Times New Roman"/>
        </w:rPr>
        <w:t>trás</w:t>
      </w:r>
      <w:proofErr w:type="spellEnd"/>
      <w:r w:rsidRPr="003F3BEE">
        <w:rPr>
          <w:rFonts w:ascii="Times New Roman" w:hAnsi="Times New Roman" w:cs="Times New Roman"/>
        </w:rPr>
        <w:t>, cima, baixo, esquerda e direita.</w:t>
      </w:r>
    </w:p>
    <w:p w14:paraId="2640F3B4" w14:textId="77777777" w:rsidR="003F3BEE" w:rsidRPr="003F3BEE" w:rsidRDefault="003F3BEE" w:rsidP="002F29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F3BEE">
        <w:rPr>
          <w:rFonts w:ascii="Times New Roman" w:hAnsi="Times New Roman" w:cs="Times New Roman"/>
        </w:rPr>
        <w:t xml:space="preserve">Com essa configuração, agrupamentos são formados apenas quando os </w:t>
      </w:r>
      <w:proofErr w:type="spellStart"/>
      <w:r w:rsidRPr="003F3BEE">
        <w:rPr>
          <w:rFonts w:ascii="Times New Roman" w:hAnsi="Times New Roman" w:cs="Times New Roman"/>
        </w:rPr>
        <w:t>voxels</w:t>
      </w:r>
      <w:proofErr w:type="spellEnd"/>
      <w:r w:rsidRPr="003F3BEE">
        <w:rPr>
          <w:rFonts w:ascii="Times New Roman" w:hAnsi="Times New Roman" w:cs="Times New Roman"/>
        </w:rPr>
        <w:t xml:space="preserve"> compartilham uma face.</w:t>
      </w:r>
    </w:p>
    <w:p w14:paraId="79433375" w14:textId="74019484" w:rsidR="007A2F0E" w:rsidRPr="003F3BEE" w:rsidRDefault="003F3BEE" w:rsidP="002F2949">
      <w:pPr>
        <w:spacing w:line="360" w:lineRule="auto"/>
        <w:jc w:val="both"/>
        <w:rPr>
          <w:rFonts w:ascii="Times New Roman" w:hAnsi="Times New Roman" w:cs="Times New Roman"/>
        </w:rPr>
      </w:pPr>
      <w:r w:rsidRPr="003F3BEE">
        <w:rPr>
          <w:rFonts w:ascii="Times New Roman" w:hAnsi="Times New Roman" w:cs="Times New Roman"/>
        </w:rPr>
        <w:t xml:space="preserve">A função </w:t>
      </w:r>
      <w:proofErr w:type="spellStart"/>
      <w:proofErr w:type="gramStart"/>
      <w:r w:rsidRPr="003F3BEE">
        <w:rPr>
          <w:rFonts w:ascii="Times New Roman" w:hAnsi="Times New Roman" w:cs="Times New Roman"/>
        </w:rPr>
        <w:t>volumeDFS</w:t>
      </w:r>
      <w:proofErr w:type="spellEnd"/>
      <w:r w:rsidRPr="003F3BEE">
        <w:rPr>
          <w:rFonts w:ascii="Times New Roman" w:hAnsi="Times New Roman" w:cs="Times New Roman"/>
        </w:rPr>
        <w:t>(</w:t>
      </w:r>
      <w:proofErr w:type="gramEnd"/>
      <w:r w:rsidRPr="003F3BEE">
        <w:rPr>
          <w:rFonts w:ascii="Times New Roman" w:hAnsi="Times New Roman" w:cs="Times New Roman"/>
        </w:rPr>
        <w:t>) foi aplicada com essa conectividade para rotular agrupamentos de cada tipo de célula separadamente (proliferativas, quiescentes e necróticas).</w:t>
      </w:r>
    </w:p>
    <w:p w14:paraId="7FCAA52C" w14:textId="756C1959" w:rsidR="00595C40" w:rsidRPr="007A2F0E" w:rsidRDefault="00595C40" w:rsidP="00595C4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2F0E">
        <w:rPr>
          <w:rFonts w:ascii="Times New Roman" w:hAnsi="Times New Roman" w:cs="Times New Roman"/>
          <w:b/>
          <w:bCs/>
        </w:rPr>
        <w:t>Conectividade-26.</w:t>
      </w:r>
    </w:p>
    <w:p w14:paraId="677AA0E5" w14:textId="0957A756" w:rsidR="007A2F0E" w:rsidRPr="007A2F0E" w:rsidRDefault="007A2F0E" w:rsidP="002F29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A2F0E">
        <w:rPr>
          <w:rFonts w:ascii="Times New Roman" w:hAnsi="Times New Roman" w:cs="Times New Roman"/>
        </w:rPr>
        <w:t xml:space="preserve">O código também foi adaptado para permitir a análise com conectividade-26, que considera todos os 26 vizinhos possíveis em torno de um </w:t>
      </w:r>
      <w:proofErr w:type="spellStart"/>
      <w:r w:rsidRPr="007A2F0E">
        <w:rPr>
          <w:rFonts w:ascii="Times New Roman" w:hAnsi="Times New Roman" w:cs="Times New Roman"/>
        </w:rPr>
        <w:t>voxel</w:t>
      </w:r>
      <w:proofErr w:type="spellEnd"/>
      <w:r w:rsidRPr="007A2F0E">
        <w:rPr>
          <w:rFonts w:ascii="Times New Roman" w:hAnsi="Times New Roman" w:cs="Times New Roman"/>
        </w:rPr>
        <w:t>, incluindo os conectados por arestas e vértices.</w:t>
      </w:r>
    </w:p>
    <w:p w14:paraId="667B6B9F" w14:textId="01060659" w:rsidR="007A2F0E" w:rsidRPr="007A2F0E" w:rsidRDefault="007A2F0E" w:rsidP="002F29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A2F0E">
        <w:rPr>
          <w:rFonts w:ascii="Times New Roman" w:hAnsi="Times New Roman" w:cs="Times New Roman"/>
        </w:rPr>
        <w:t xml:space="preserve">Essa configuração tende a formar agrupamentos maiores, pois considera mais conexões possíveis entre </w:t>
      </w:r>
      <w:proofErr w:type="spellStart"/>
      <w:r w:rsidRPr="007A2F0E">
        <w:rPr>
          <w:rFonts w:ascii="Times New Roman" w:hAnsi="Times New Roman" w:cs="Times New Roman"/>
        </w:rPr>
        <w:t>voxels</w:t>
      </w:r>
      <w:proofErr w:type="spellEnd"/>
      <w:r w:rsidRPr="007A2F0E">
        <w:rPr>
          <w:rFonts w:ascii="Times New Roman" w:hAnsi="Times New Roman" w:cs="Times New Roman"/>
        </w:rPr>
        <w:t>.</w:t>
      </w:r>
    </w:p>
    <w:p w14:paraId="20C0C49B" w14:textId="71D8E60C" w:rsidR="007A2F0E" w:rsidRDefault="002F2949" w:rsidP="007A2F0E">
      <w:pPr>
        <w:spacing w:line="360" w:lineRule="auto"/>
        <w:jc w:val="both"/>
        <w:rPr>
          <w:rFonts w:ascii="Times New Roman" w:hAnsi="Times New Roman" w:cs="Times New Roman"/>
        </w:rPr>
      </w:pPr>
      <w:r w:rsidRPr="007A2F0E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9D69E31" wp14:editId="7CA759A6">
            <wp:simplePos x="0" y="0"/>
            <wp:positionH relativeFrom="margin">
              <wp:posOffset>2729865</wp:posOffset>
            </wp:positionH>
            <wp:positionV relativeFrom="paragraph">
              <wp:posOffset>1112578</wp:posOffset>
            </wp:positionV>
            <wp:extent cx="3415665" cy="2242185"/>
            <wp:effectExtent l="0" t="0" r="0" b="5715"/>
            <wp:wrapSquare wrapText="bothSides"/>
            <wp:docPr id="617235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526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/>
                    <a:stretch/>
                  </pic:blipFill>
                  <pic:spPr bwMode="auto">
                    <a:xfrm>
                      <a:off x="0" y="0"/>
                      <a:ext cx="3415665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F0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B558848" wp14:editId="4599352B">
            <wp:simplePos x="0" y="0"/>
            <wp:positionH relativeFrom="column">
              <wp:posOffset>-699135</wp:posOffset>
            </wp:positionH>
            <wp:positionV relativeFrom="paragraph">
              <wp:posOffset>1116907</wp:posOffset>
            </wp:positionV>
            <wp:extent cx="3417570" cy="2240915"/>
            <wp:effectExtent l="0" t="0" r="0" b="6985"/>
            <wp:wrapSquare wrapText="bothSides"/>
            <wp:docPr id="180873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352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F0E" w:rsidRPr="007A2F0E">
        <w:rPr>
          <w:rFonts w:ascii="Times New Roman" w:hAnsi="Times New Roman" w:cs="Times New Roman"/>
        </w:rPr>
        <w:t>A comparação entre os dois tipos de conectividade foi realizada com base no número de agrupamentos e no tamanho do maior agrupamento detectado para cada tipo celular</w:t>
      </w:r>
      <w:r w:rsidR="007A6E8B">
        <w:rPr>
          <w:rFonts w:ascii="Times New Roman" w:hAnsi="Times New Roman" w:cs="Times New Roman"/>
        </w:rPr>
        <w:t xml:space="preserve">. Nas imagens abaixo, Imagem 1 e Imagem 2, fica visível a diferença entre um método </w:t>
      </w:r>
      <w:r>
        <w:rPr>
          <w:rFonts w:ascii="Times New Roman" w:hAnsi="Times New Roman" w:cs="Times New Roman"/>
        </w:rPr>
        <w:t>conectividade-6 e conectividade-26.</w:t>
      </w:r>
    </w:p>
    <w:p w14:paraId="2ACCBCDF" w14:textId="7BAB93A5" w:rsidR="007A6E8B" w:rsidRDefault="007A2F0E" w:rsidP="002F2949">
      <w:pPr>
        <w:spacing w:line="360" w:lineRule="auto"/>
        <w:jc w:val="both"/>
        <w:rPr>
          <w:rFonts w:ascii="Times New Roman" w:hAnsi="Times New Roman" w:cs="Times New Roman"/>
        </w:rPr>
      </w:pPr>
      <w:r w:rsidRPr="007A2F0E">
        <w:rPr>
          <w:rFonts w:ascii="Times New Roman" w:hAnsi="Times New Roman" w:cs="Times New Roman"/>
        </w:rPr>
        <w:t xml:space="preserve"> </w:t>
      </w:r>
    </w:p>
    <w:p w14:paraId="590CEED5" w14:textId="0FC94094" w:rsidR="007A2F0E" w:rsidRPr="00704C51" w:rsidRDefault="002F2949" w:rsidP="002F294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04C51">
        <w:rPr>
          <w:rFonts w:ascii="Times New Roman" w:hAnsi="Times New Roman" w:cs="Times New Roman"/>
          <w:sz w:val="20"/>
          <w:szCs w:val="20"/>
        </w:rPr>
        <w:t xml:space="preserve">    </w:t>
      </w:r>
      <w:r w:rsidR="007A6E8B" w:rsidRPr="00704C51">
        <w:rPr>
          <w:rFonts w:ascii="Times New Roman" w:hAnsi="Times New Roman" w:cs="Times New Roman"/>
          <w:sz w:val="20"/>
          <w:szCs w:val="20"/>
        </w:rPr>
        <w:t xml:space="preserve">Imagem 1: conectividade-6   </w:t>
      </w:r>
      <w:r w:rsidR="007A6E8B" w:rsidRPr="00704C51">
        <w:rPr>
          <w:rFonts w:ascii="Times New Roman" w:hAnsi="Times New Roman" w:cs="Times New Roman"/>
          <w:sz w:val="20"/>
          <w:szCs w:val="20"/>
        </w:rPr>
        <w:tab/>
      </w:r>
      <w:r w:rsidR="007A6E8B" w:rsidRPr="00704C51">
        <w:rPr>
          <w:rFonts w:ascii="Times New Roman" w:hAnsi="Times New Roman" w:cs="Times New Roman"/>
          <w:sz w:val="20"/>
          <w:szCs w:val="20"/>
        </w:rPr>
        <w:tab/>
      </w:r>
      <w:r w:rsidR="00704C5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7A6E8B" w:rsidRPr="00704C51">
        <w:rPr>
          <w:rFonts w:ascii="Times New Roman" w:hAnsi="Times New Roman" w:cs="Times New Roman"/>
          <w:sz w:val="20"/>
          <w:szCs w:val="20"/>
        </w:rPr>
        <w:tab/>
        <w:t xml:space="preserve">  Imagem</w:t>
      </w:r>
      <w:proofErr w:type="gramEnd"/>
      <w:r w:rsidR="007A6E8B" w:rsidRPr="00704C51">
        <w:rPr>
          <w:rFonts w:ascii="Times New Roman" w:hAnsi="Times New Roman" w:cs="Times New Roman"/>
          <w:sz w:val="20"/>
          <w:szCs w:val="20"/>
        </w:rPr>
        <w:t xml:space="preserve"> 2: conectividade-26</w:t>
      </w:r>
    </w:p>
    <w:p w14:paraId="4C560238" w14:textId="0E9C47FF" w:rsidR="00595C40" w:rsidRDefault="00595C40" w:rsidP="00910E21">
      <w:pPr>
        <w:spacing w:line="360" w:lineRule="auto"/>
        <w:jc w:val="both"/>
        <w:rPr>
          <w:rFonts w:ascii="Times New Roman" w:hAnsi="Times New Roman" w:cs="Times New Roman"/>
        </w:rPr>
      </w:pPr>
    </w:p>
    <w:p w14:paraId="6F5697A4" w14:textId="3A338CF4" w:rsidR="00125CF7" w:rsidRPr="00125CF7" w:rsidRDefault="00125CF7" w:rsidP="00125CF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2F2949" w:rsidRPr="002F2949">
        <w:rPr>
          <w:rFonts w:ascii="Times New Roman" w:hAnsi="Times New Roman" w:cs="Times New Roman"/>
          <w:b/>
          <w:bCs/>
        </w:rPr>
        <w:t>. RESULTADOS</w:t>
      </w:r>
    </w:p>
    <w:p w14:paraId="74202AE5" w14:textId="111A78F2" w:rsidR="00125CF7" w:rsidRDefault="00125CF7" w:rsidP="00125CF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5CF7">
        <w:rPr>
          <w:rFonts w:ascii="Times New Roman" w:hAnsi="Times New Roman" w:cs="Times New Roman"/>
        </w:rPr>
        <w:t>Os resultados desta seção foram obtidos utilizando rotulação com conectividade-6.</w:t>
      </w:r>
    </w:p>
    <w:p w14:paraId="7E46A189" w14:textId="7ACB412F" w:rsidR="00125CF7" w:rsidRPr="00125CF7" w:rsidRDefault="00125CF7" w:rsidP="00125CF7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25CF7">
        <w:rPr>
          <w:rFonts w:ascii="Times New Roman" w:hAnsi="Times New Roman" w:cs="Times New Roman"/>
          <w:b/>
          <w:bCs/>
        </w:rPr>
        <w:t xml:space="preserve">4.1. </w:t>
      </w:r>
      <w:proofErr w:type="spellStart"/>
      <w:r w:rsidRPr="00125CF7">
        <w:rPr>
          <w:rFonts w:ascii="Times New Roman" w:hAnsi="Times New Roman" w:cs="Times New Roman"/>
          <w:b/>
          <w:bCs/>
        </w:rPr>
        <w:t>Voxels</w:t>
      </w:r>
      <w:proofErr w:type="spellEnd"/>
      <w:r w:rsidRPr="00125CF7">
        <w:rPr>
          <w:rFonts w:ascii="Times New Roman" w:hAnsi="Times New Roman" w:cs="Times New Roman"/>
          <w:b/>
          <w:bCs/>
        </w:rPr>
        <w:t xml:space="preserve"> por tipo de célula</w:t>
      </w:r>
    </w:p>
    <w:p w14:paraId="1EFF5470" w14:textId="7FDDE27C" w:rsidR="00125CF7" w:rsidRDefault="00125CF7" w:rsidP="00125CF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5CF7">
        <w:rPr>
          <w:rFonts w:ascii="Times New Roman" w:hAnsi="Times New Roman" w:cs="Times New Roman"/>
        </w:rPr>
        <w:t xml:space="preserve">Após a leitura do volume e separação dos valores por tipo, obteve-se a seguinte contagem de </w:t>
      </w:r>
      <w:proofErr w:type="spellStart"/>
      <w:r w:rsidRPr="00125CF7">
        <w:rPr>
          <w:rFonts w:ascii="Times New Roman" w:hAnsi="Times New Roman" w:cs="Times New Roman"/>
        </w:rPr>
        <w:t>voxels</w:t>
      </w:r>
      <w:proofErr w:type="spellEnd"/>
      <w:r w:rsidRPr="00125CF7">
        <w:rPr>
          <w:rFonts w:ascii="Times New Roman" w:hAnsi="Times New Roman" w:cs="Times New Roman"/>
        </w:rPr>
        <w:t>:</w:t>
      </w:r>
    </w:p>
    <w:p w14:paraId="44571837" w14:textId="6BBEFF74" w:rsidR="00125CF7" w:rsidRDefault="00125CF7" w:rsidP="00704C51">
      <w:pPr>
        <w:spacing w:line="360" w:lineRule="auto"/>
        <w:jc w:val="center"/>
        <w:rPr>
          <w:rFonts w:ascii="Times New Roman" w:hAnsi="Times New Roman" w:cs="Times New Roman"/>
        </w:rPr>
      </w:pPr>
      <w:r w:rsidRPr="00125CF7">
        <w:rPr>
          <w:rFonts w:ascii="Times New Roman" w:hAnsi="Times New Roman" w:cs="Times New Roman"/>
        </w:rPr>
        <w:drawing>
          <wp:inline distT="0" distB="0" distL="0" distR="0" wp14:anchorId="0B851434" wp14:editId="324AEFCA">
            <wp:extent cx="2962688" cy="914528"/>
            <wp:effectExtent l="0" t="0" r="0" b="0"/>
            <wp:docPr id="13337630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63069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BC0" w14:textId="1C3E883B" w:rsidR="00125CF7" w:rsidRDefault="00704C51" w:rsidP="00704C5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04C51">
        <w:rPr>
          <w:rFonts w:ascii="Times New Roman" w:hAnsi="Times New Roman" w:cs="Times New Roman"/>
          <w:sz w:val="20"/>
          <w:szCs w:val="20"/>
        </w:rPr>
        <w:t xml:space="preserve">Imagem 3: </w:t>
      </w:r>
      <w:proofErr w:type="spellStart"/>
      <w:r w:rsidRPr="00704C51">
        <w:rPr>
          <w:rFonts w:ascii="Times New Roman" w:hAnsi="Times New Roman" w:cs="Times New Roman"/>
          <w:sz w:val="20"/>
          <w:szCs w:val="20"/>
        </w:rPr>
        <w:t>voxel</w:t>
      </w:r>
      <w:proofErr w:type="spellEnd"/>
      <w:r w:rsidRPr="00704C51">
        <w:rPr>
          <w:rFonts w:ascii="Times New Roman" w:hAnsi="Times New Roman" w:cs="Times New Roman"/>
          <w:sz w:val="20"/>
          <w:szCs w:val="20"/>
        </w:rPr>
        <w:t xml:space="preserve"> por tipo de célula</w:t>
      </w:r>
    </w:p>
    <w:p w14:paraId="76C5A65F" w14:textId="77777777" w:rsidR="00704C51" w:rsidRPr="00704C51" w:rsidRDefault="00704C51" w:rsidP="00704C5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48D36A" w14:textId="68985F65" w:rsidR="00125CF7" w:rsidRDefault="00125CF7" w:rsidP="00125CF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25CF7">
        <w:rPr>
          <w:rFonts w:ascii="Times New Roman" w:hAnsi="Times New Roman" w:cs="Times New Roman"/>
          <w:b/>
          <w:bCs/>
        </w:rPr>
        <w:t>4.2</w:t>
      </w:r>
      <w:r w:rsidR="00704C51">
        <w:rPr>
          <w:rFonts w:ascii="Times New Roman" w:hAnsi="Times New Roman" w:cs="Times New Roman"/>
          <w:b/>
          <w:bCs/>
        </w:rPr>
        <w:t>.</w:t>
      </w:r>
      <w:r w:rsidRPr="00125CF7">
        <w:rPr>
          <w:rFonts w:ascii="Times New Roman" w:hAnsi="Times New Roman" w:cs="Times New Roman"/>
          <w:b/>
          <w:bCs/>
        </w:rPr>
        <w:t xml:space="preserve"> Tamanho do maior agrupamento detectado</w:t>
      </w:r>
    </w:p>
    <w:p w14:paraId="198A9DAB" w14:textId="39E11786" w:rsidR="00125CF7" w:rsidRPr="00125CF7" w:rsidRDefault="00125CF7" w:rsidP="00125CF7">
      <w:pPr>
        <w:spacing w:line="360" w:lineRule="auto"/>
        <w:jc w:val="both"/>
        <w:rPr>
          <w:rFonts w:ascii="Times New Roman" w:hAnsi="Times New Roman" w:cs="Times New Roman"/>
        </w:rPr>
      </w:pPr>
      <w:r w:rsidRPr="00125CF7">
        <w:rPr>
          <w:rFonts w:ascii="Times New Roman" w:hAnsi="Times New Roman" w:cs="Times New Roman"/>
        </w:rPr>
        <w:t>Após aplicar a rotulação 3D com DFS e calcular os tamanhos dos agrupamentos para cada tipo de célula, obteve-se:</w:t>
      </w:r>
    </w:p>
    <w:p w14:paraId="089C4B50" w14:textId="2EFE4D67" w:rsidR="00125CF7" w:rsidRDefault="00125CF7" w:rsidP="00704C51">
      <w:pPr>
        <w:spacing w:line="240" w:lineRule="auto"/>
        <w:jc w:val="center"/>
        <w:rPr>
          <w:rFonts w:ascii="Times New Roman" w:hAnsi="Times New Roman" w:cs="Times New Roman"/>
        </w:rPr>
      </w:pPr>
      <w:r w:rsidRPr="00125CF7">
        <w:rPr>
          <w:rFonts w:ascii="Times New Roman" w:hAnsi="Times New Roman" w:cs="Times New Roman"/>
        </w:rPr>
        <w:drawing>
          <wp:inline distT="0" distB="0" distL="0" distR="0" wp14:anchorId="0A6B1AC5" wp14:editId="7FFD30B3">
            <wp:extent cx="4543618" cy="748146"/>
            <wp:effectExtent l="0" t="0" r="0" b="0"/>
            <wp:docPr id="7015536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363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03" cy="7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AFE2" w14:textId="63F65019" w:rsidR="00704C51" w:rsidRPr="00704C51" w:rsidRDefault="00704C51" w:rsidP="00704C5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04C51">
        <w:rPr>
          <w:rFonts w:ascii="Times New Roman" w:hAnsi="Times New Roman" w:cs="Times New Roman"/>
          <w:sz w:val="20"/>
          <w:szCs w:val="20"/>
        </w:rPr>
        <w:t>Imagem 4: maior agrupamento por tipo de célula</w:t>
      </w:r>
    </w:p>
    <w:p w14:paraId="4BBE027E" w14:textId="7AEC1F40" w:rsidR="00704C51" w:rsidRDefault="00704C51" w:rsidP="00125CF7">
      <w:pPr>
        <w:spacing w:line="360" w:lineRule="auto"/>
        <w:jc w:val="both"/>
        <w:rPr>
          <w:rFonts w:ascii="Times New Roman" w:hAnsi="Times New Roman" w:cs="Times New Roman"/>
        </w:rPr>
      </w:pPr>
      <w:r w:rsidRPr="00704C51">
        <w:rPr>
          <w:rFonts w:ascii="Times New Roman" w:hAnsi="Times New Roman" w:cs="Times New Roman"/>
        </w:rPr>
        <w:t>Os arquivos .</w:t>
      </w:r>
      <w:proofErr w:type="spellStart"/>
      <w:r w:rsidRPr="00704C51">
        <w:rPr>
          <w:rFonts w:ascii="Times New Roman" w:hAnsi="Times New Roman" w:cs="Times New Roman"/>
        </w:rPr>
        <w:t>txt</w:t>
      </w:r>
      <w:proofErr w:type="spellEnd"/>
      <w:r w:rsidRPr="00704C51">
        <w:rPr>
          <w:rFonts w:ascii="Times New Roman" w:hAnsi="Times New Roman" w:cs="Times New Roman"/>
        </w:rPr>
        <w:t xml:space="preserve"> com os tamanhos completos dos agrupamentos foram gerados para cada tipo e estão disponíveis como anexos (tamanhos_necroticas.txt, </w:t>
      </w:r>
      <w:proofErr w:type="spellStart"/>
      <w:r w:rsidRPr="00704C51">
        <w:rPr>
          <w:rFonts w:ascii="Times New Roman" w:hAnsi="Times New Roman" w:cs="Times New Roman"/>
        </w:rPr>
        <w:t>etc</w:t>
      </w:r>
      <w:proofErr w:type="spellEnd"/>
      <w:r w:rsidRPr="00704C51">
        <w:rPr>
          <w:rFonts w:ascii="Times New Roman" w:hAnsi="Times New Roman" w:cs="Times New Roman"/>
        </w:rPr>
        <w:t>).</w:t>
      </w:r>
    </w:p>
    <w:p w14:paraId="5E08B9B5" w14:textId="77777777" w:rsidR="00704C51" w:rsidRPr="00704C51" w:rsidRDefault="00704C51" w:rsidP="00125CF7">
      <w:pPr>
        <w:spacing w:line="360" w:lineRule="auto"/>
        <w:jc w:val="both"/>
        <w:rPr>
          <w:rFonts w:ascii="Times New Roman" w:hAnsi="Times New Roman" w:cs="Times New Roman"/>
        </w:rPr>
      </w:pPr>
    </w:p>
    <w:p w14:paraId="6F0200B2" w14:textId="53727251" w:rsidR="00125CF7" w:rsidRPr="00704C51" w:rsidRDefault="00125CF7" w:rsidP="00125CF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4C51">
        <w:rPr>
          <w:rFonts w:ascii="Times New Roman" w:hAnsi="Times New Roman" w:cs="Times New Roman"/>
          <w:b/>
          <w:bCs/>
        </w:rPr>
        <w:t>4.3</w:t>
      </w:r>
      <w:r w:rsidR="00704C51">
        <w:rPr>
          <w:rFonts w:ascii="Times New Roman" w:hAnsi="Times New Roman" w:cs="Times New Roman"/>
          <w:b/>
          <w:bCs/>
        </w:rPr>
        <w:t>.</w:t>
      </w:r>
      <w:r w:rsidRPr="00704C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4C51" w:rsidRPr="00704C51">
        <w:rPr>
          <w:rFonts w:ascii="Times New Roman" w:hAnsi="Times New Roman" w:cs="Times New Roman"/>
          <w:b/>
          <w:bCs/>
        </w:rPr>
        <w:t>Slices</w:t>
      </w:r>
      <w:proofErr w:type="spellEnd"/>
      <w:r w:rsidR="00704C51" w:rsidRPr="00704C51">
        <w:rPr>
          <w:rFonts w:ascii="Times New Roman" w:hAnsi="Times New Roman" w:cs="Times New Roman"/>
          <w:b/>
          <w:bCs/>
        </w:rPr>
        <w:t xml:space="preserve"> gerados</w:t>
      </w:r>
    </w:p>
    <w:p w14:paraId="5E5F5799" w14:textId="6EEC2567" w:rsidR="00125CF7" w:rsidRDefault="00704C51" w:rsidP="00125CF7">
      <w:pPr>
        <w:spacing w:line="360" w:lineRule="auto"/>
        <w:jc w:val="both"/>
        <w:rPr>
          <w:rFonts w:ascii="Times New Roman" w:hAnsi="Times New Roman" w:cs="Times New Roman"/>
        </w:rPr>
      </w:pPr>
      <w:r w:rsidRPr="00704C51">
        <w:rPr>
          <w:rFonts w:ascii="Times New Roman" w:hAnsi="Times New Roman" w:cs="Times New Roman"/>
        </w:rPr>
        <w:t xml:space="preserve">Para facilitar a análise visual, foram geradas imagens das fatias do volume contendo os </w:t>
      </w:r>
      <w:r w:rsidRPr="00704C51">
        <w:rPr>
          <w:rFonts w:ascii="Times New Roman" w:hAnsi="Times New Roman" w:cs="Times New Roman"/>
          <w:b/>
          <w:bCs/>
        </w:rPr>
        <w:t>maiores agrupamentos segmentados</w:t>
      </w:r>
      <w:r w:rsidRPr="00704C51">
        <w:rPr>
          <w:rFonts w:ascii="Times New Roman" w:hAnsi="Times New Roman" w:cs="Times New Roman"/>
        </w:rPr>
        <w:t xml:space="preserve"> de cada tipo de célula. Apenas fatias com células visíveis foram salvas.</w:t>
      </w:r>
      <w:r w:rsidR="00AD19A5">
        <w:rPr>
          <w:rFonts w:ascii="Times New Roman" w:hAnsi="Times New Roman" w:cs="Times New Roman"/>
        </w:rPr>
        <w:t xml:space="preserve"> Foram, assim, geradas as seguintes imagens:</w:t>
      </w:r>
    </w:p>
    <w:p w14:paraId="32A23411" w14:textId="4BAB71E3" w:rsidR="00AD19A5" w:rsidRDefault="00AD19A5" w:rsidP="00AD19A5">
      <w:pPr>
        <w:spacing w:line="360" w:lineRule="auto"/>
        <w:jc w:val="center"/>
        <w:rPr>
          <w:rFonts w:ascii="Times New Roman" w:hAnsi="Times New Roman" w:cs="Times New Roman"/>
        </w:rPr>
      </w:pPr>
      <w:r w:rsidRPr="00AD19A5">
        <w:rPr>
          <w:rFonts w:ascii="Times New Roman" w:hAnsi="Times New Roman" w:cs="Times New Roman"/>
        </w:rPr>
        <w:drawing>
          <wp:inline distT="0" distB="0" distL="0" distR="0" wp14:anchorId="0B3CE11E" wp14:editId="48782DBA">
            <wp:extent cx="4277322" cy="981212"/>
            <wp:effectExtent l="0" t="0" r="9525" b="9525"/>
            <wp:docPr id="720826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617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DABB" w14:textId="1745283A" w:rsidR="00704C51" w:rsidRPr="00AD19A5" w:rsidRDefault="00AD19A5" w:rsidP="00AD19A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19A5">
        <w:rPr>
          <w:rFonts w:ascii="Times New Roman" w:hAnsi="Times New Roman" w:cs="Times New Roman"/>
          <w:sz w:val="20"/>
          <w:szCs w:val="20"/>
        </w:rPr>
        <w:t xml:space="preserve">Imagem 5: </w:t>
      </w:r>
      <w:proofErr w:type="spellStart"/>
      <w:r w:rsidRPr="00AD19A5">
        <w:rPr>
          <w:rFonts w:ascii="Times New Roman" w:hAnsi="Times New Roman" w:cs="Times New Roman"/>
          <w:sz w:val="20"/>
          <w:szCs w:val="20"/>
        </w:rPr>
        <w:t>slices</w:t>
      </w:r>
      <w:proofErr w:type="spellEnd"/>
      <w:r w:rsidRPr="00AD19A5">
        <w:rPr>
          <w:rFonts w:ascii="Times New Roman" w:hAnsi="Times New Roman" w:cs="Times New Roman"/>
          <w:sz w:val="20"/>
          <w:szCs w:val="20"/>
        </w:rPr>
        <w:t xml:space="preserve"> criados e salvos</w:t>
      </w:r>
    </w:p>
    <w:p w14:paraId="2EA7F948" w14:textId="7E96B6D7" w:rsidR="00125CF7" w:rsidRDefault="00AD19A5" w:rsidP="00125C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46520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image</w:t>
      </w:r>
      <w:r w:rsidR="0046520C">
        <w:rPr>
          <w:rFonts w:ascii="Times New Roman" w:hAnsi="Times New Roman" w:cs="Times New Roman"/>
        </w:rPr>
        <w:t>ns</w:t>
      </w:r>
      <w:r>
        <w:rPr>
          <w:rFonts w:ascii="Times New Roman" w:hAnsi="Times New Roman" w:cs="Times New Roman"/>
        </w:rPr>
        <w:t xml:space="preserve"> </w:t>
      </w:r>
      <w:r w:rsidR="0046520C">
        <w:rPr>
          <w:rFonts w:ascii="Times New Roman" w:hAnsi="Times New Roman" w:cs="Times New Roman"/>
        </w:rPr>
        <w:t>gerada</w:t>
      </w:r>
      <w:proofErr w:type="gramEnd"/>
      <w:r w:rsidR="00465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como </w:t>
      </w:r>
      <w:proofErr w:type="spellStart"/>
      <w:r>
        <w:rPr>
          <w:rFonts w:ascii="Times New Roman" w:hAnsi="Times New Roman" w:cs="Times New Roman"/>
        </w:rPr>
        <w:t>s</w:t>
      </w:r>
      <w:r w:rsidRPr="00AD19A5">
        <w:rPr>
          <w:rFonts w:ascii="Times New Roman" w:hAnsi="Times New Roman" w:cs="Times New Roman"/>
        </w:rPr>
        <w:t>lice</w:t>
      </w:r>
      <w:r>
        <w:rPr>
          <w:rFonts w:ascii="Times New Roman" w:hAnsi="Times New Roman" w:cs="Times New Roman"/>
        </w:rPr>
        <w:t>_</w:t>
      </w:r>
      <w:r w:rsidRPr="00AD19A5">
        <w:rPr>
          <w:rFonts w:ascii="Times New Roman" w:hAnsi="Times New Roman" w:cs="Times New Roman"/>
        </w:rPr>
        <w:t>original</w:t>
      </w:r>
      <w:proofErr w:type="spellEnd"/>
      <w:r w:rsidRPr="00AD19A5">
        <w:rPr>
          <w:rFonts w:ascii="Times New Roman" w:hAnsi="Times New Roman" w:cs="Times New Roman"/>
        </w:rPr>
        <w:t xml:space="preserve"> é uma fatia que mostra todas as células ao mesmo tempo, com os diferentes valores de cinza (140, 200, 255) representando as necróticas, quiescentes e proliferativas.</w:t>
      </w:r>
      <w:r>
        <w:rPr>
          <w:rFonts w:ascii="Times New Roman" w:hAnsi="Times New Roman" w:cs="Times New Roman"/>
        </w:rPr>
        <w:t xml:space="preserve"> Assim, pudemos obter diversos </w:t>
      </w:r>
      <w:proofErr w:type="spellStart"/>
      <w:r>
        <w:rPr>
          <w:rFonts w:ascii="Times New Roman" w:hAnsi="Times New Roman" w:cs="Times New Roman"/>
        </w:rPr>
        <w:t>slices</w:t>
      </w:r>
      <w:proofErr w:type="spellEnd"/>
      <w:r>
        <w:rPr>
          <w:rFonts w:ascii="Times New Roman" w:hAnsi="Times New Roman" w:cs="Times New Roman"/>
        </w:rPr>
        <w:t xml:space="preserve"> como esses abaixo:</w:t>
      </w:r>
    </w:p>
    <w:p w14:paraId="256066C6" w14:textId="5DD46CBF" w:rsidR="00AD19A5" w:rsidRPr="00AD19A5" w:rsidRDefault="0046520C" w:rsidP="00125CF7">
      <w:pPr>
        <w:spacing w:line="360" w:lineRule="auto"/>
        <w:jc w:val="both"/>
        <w:rPr>
          <w:rFonts w:ascii="Times New Roman" w:hAnsi="Times New Roman" w:cs="Times New Roman"/>
        </w:rPr>
      </w:pPr>
      <w:r w:rsidRPr="0046520C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281E53DF" wp14:editId="21A5FC2D">
            <wp:simplePos x="0" y="0"/>
            <wp:positionH relativeFrom="margin">
              <wp:posOffset>3808307</wp:posOffset>
            </wp:positionH>
            <wp:positionV relativeFrom="paragraph">
              <wp:posOffset>300355</wp:posOffset>
            </wp:positionV>
            <wp:extent cx="1609725" cy="1534795"/>
            <wp:effectExtent l="0" t="0" r="9525" b="8255"/>
            <wp:wrapSquare wrapText="bothSides"/>
            <wp:docPr id="1819528010" name="Imagem 1" descr="Código Q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8010" name="Imagem 1" descr="Código QR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9A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45C9E70" wp14:editId="76F149B8">
            <wp:simplePos x="0" y="0"/>
            <wp:positionH relativeFrom="column">
              <wp:posOffset>1634067</wp:posOffset>
            </wp:positionH>
            <wp:positionV relativeFrom="paragraph">
              <wp:posOffset>283210</wp:posOffset>
            </wp:positionV>
            <wp:extent cx="1712595" cy="1553210"/>
            <wp:effectExtent l="0" t="0" r="1905" b="8890"/>
            <wp:wrapSquare wrapText="bothSides"/>
            <wp:docPr id="504593095" name="Imagem 1" descr="Código Q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93095" name="Imagem 1" descr="Código QR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9A5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2E4ED6CC" wp14:editId="395CD6B8">
            <wp:simplePos x="0" y="0"/>
            <wp:positionH relativeFrom="margin">
              <wp:posOffset>-482812</wp:posOffset>
            </wp:positionH>
            <wp:positionV relativeFrom="paragraph">
              <wp:posOffset>249555</wp:posOffset>
            </wp:positionV>
            <wp:extent cx="1659255" cy="1587500"/>
            <wp:effectExtent l="0" t="0" r="0" b="0"/>
            <wp:wrapSquare wrapText="bothSides"/>
            <wp:docPr id="1245157985" name="Imagem 1" descr="Código Q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7985" name="Imagem 1" descr="Código QR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FC675" w14:textId="77777777" w:rsidR="0046520C" w:rsidRDefault="0046520C" w:rsidP="00125CF7">
      <w:pPr>
        <w:spacing w:line="360" w:lineRule="auto"/>
        <w:jc w:val="both"/>
        <w:rPr>
          <w:rFonts w:ascii="Times New Roman" w:hAnsi="Times New Roman" w:cs="Times New Roman"/>
        </w:rPr>
      </w:pPr>
    </w:p>
    <w:p w14:paraId="7752D22A" w14:textId="0F4D06EF" w:rsidR="00AD19A5" w:rsidRPr="00125CF7" w:rsidRDefault="0046520C" w:rsidP="0046520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652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DEB1A5" wp14:editId="20D19E03">
                <wp:simplePos x="0" y="0"/>
                <wp:positionH relativeFrom="column">
                  <wp:posOffset>5513070</wp:posOffset>
                </wp:positionH>
                <wp:positionV relativeFrom="paragraph">
                  <wp:posOffset>229023</wp:posOffset>
                </wp:positionV>
                <wp:extent cx="668655" cy="1404620"/>
                <wp:effectExtent l="0" t="0" r="0" b="31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FD2D3" w14:textId="0EC1716A" w:rsidR="0046520C" w:rsidRPr="0046520C" w:rsidRDefault="0046520C" w:rsidP="0046520C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4652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DEB1A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4.1pt;margin-top:18.05pt;width:52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hpDQIAAPYDAAAOAAAAZHJzL2Uyb0RvYy54bWysU8Fu2zAMvQ/YPwi6L3aCJEuNOEWXLsOA&#10;rhvQ7QNkWY6FyaJGKbGzrx8lp2nQ3YbpIJAi9UQ+Pq1vh86wo0KvwZZ8Osk5U1ZCre2+5D++796t&#10;OPNB2FoYsKrkJ+X57ebtm3XvCjWDFkytkBGI9UXvSt6G4Ios87JVnfATcMpSsAHsRCAX91mNoif0&#10;zmSzPF9mPWDtEKTynk7vxyDfJPymUTJ8bRqvAjMlp9pC2jHtVdyzzVoUexSu1fJchviHKjqhLT16&#10;gboXQbAD6r+gOi0RPDRhIqHLoGm0VKkH6maav+rmqRVOpV6IHO8uNPn/Bysfj0/uG7IwfICBBpia&#10;8O4B5E/PLGxbYffqDhH6VomaHp5GyrLe+eJ8NVLtCx9Bqv4L1DRkcQiQgIYGu8gK9ckInQZwupCu&#10;hsAkHS6Xq+ViwZmk0HSez5ezNJVMFM+3HfrwSUHHolFypKEmdHF88CFWI4rnlPiYB6PrnTYmObiv&#10;tgbZUZAAdmmlBl6lGcv6kt8sZouEbCHeT9rodCCBGt2VfJXHNUomsvHR1iklCG1Gmyox9kxPZGTk&#10;JgzVQImRpgrqExGFMAqRPg4ZLeBvznoSYcn9r4NAxZn5bInsm+l8HlWbnPniPVHD8DpSXUeElQRV&#10;8sDZaG5DUnriwd3RUHY68fVSyblWElei8fwRonqv/ZT18l03fwAAAP//AwBQSwMEFAAGAAgAAAAh&#10;AORKZdjgAAAACgEAAA8AAABkcnMvZG93bnJldi54bWxMj8tOwzAQRfdI/IM1SOyo00RJ0xCnqqjY&#10;sECiINGlG0/iCL9ku2n4e8wKlqN7dO+ZdrdoRWb0YbKGwXqVAUHTWzGZkcHH+/NDDSREbgRX1iCD&#10;bwyw625vWt4IezVvOB/jSFKJCQ1nIGN0DaWhl6h5WFmHJmWD9ZrHdPqRCs+vqVwrmmdZRTWfTFqQ&#10;3OGTxP7reNEMPrWcxMG/ngah5sPLsC/d4h1j93fL/hFIxCX+wfCrn9ShS05nezEiEMWgruo8oQyK&#10;ag0kAdtNUQI5M8jLTQG0a+n/F7ofAAAA//8DAFBLAQItABQABgAIAAAAIQC2gziS/gAAAOEBAAAT&#10;AAAAAAAAAAAAAAAAAAAAAABbQ29udGVudF9UeXBlc10ueG1sUEsBAi0AFAAGAAgAAAAhADj9If/W&#10;AAAAlAEAAAsAAAAAAAAAAAAAAAAALwEAAF9yZWxzLy5yZWxzUEsBAi0AFAAGAAgAAAAhAHNgeGkN&#10;AgAA9gMAAA4AAAAAAAAAAAAAAAAALgIAAGRycy9lMm9Eb2MueG1sUEsBAi0AFAAGAAgAAAAhAORK&#10;ZdjgAAAACgEAAA8AAAAAAAAAAAAAAAAAZwQAAGRycy9kb3ducmV2LnhtbFBLBQYAAAAABAAEAPMA&#10;AAB0BQAAAAA=&#10;" stroked="f">
                <v:textbox style="mso-fit-shape-to-text:t">
                  <w:txbxContent>
                    <w:p w14:paraId="500FD2D3" w14:textId="0EC1716A" w:rsidR="0046520C" w:rsidRPr="0046520C" w:rsidRDefault="0046520C" w:rsidP="0046520C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46520C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. .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2C118" w14:textId="31036E8E" w:rsidR="0046520C" w:rsidRPr="0046520C" w:rsidRDefault="0046520C" w:rsidP="004652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6520C">
        <w:rPr>
          <w:rFonts w:ascii="Times New Roman" w:hAnsi="Times New Roman" w:cs="Times New Roman"/>
          <w:b/>
          <w:bCs/>
          <w:sz w:val="30"/>
          <w:szCs w:val="30"/>
        </w:rPr>
        <w:t>. . 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Pr="0046520C">
        <w:rPr>
          <w:rFonts w:ascii="Times New Roman" w:hAnsi="Times New Roman" w:cs="Times New Roman"/>
          <w:b/>
          <w:bCs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6520C">
        <w:rPr>
          <w:rFonts w:ascii="Times New Roman" w:hAnsi="Times New Roman" w:cs="Times New Roman"/>
          <w:b/>
          <w:bCs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6520C">
        <w:rPr>
          <w:rFonts w:ascii="Times New Roman" w:hAnsi="Times New Roman" w:cs="Times New Roman"/>
          <w:b/>
          <w:bCs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</w:p>
    <w:p w14:paraId="7A4B034B" w14:textId="79E67062" w:rsidR="00AD19A5" w:rsidRPr="0046520C" w:rsidRDefault="0046520C" w:rsidP="00125CF7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08680F9" w14:textId="2E6DBCDE" w:rsidR="00AD19A5" w:rsidRDefault="00AD19A5" w:rsidP="00125CF7">
      <w:pPr>
        <w:spacing w:line="360" w:lineRule="auto"/>
        <w:jc w:val="both"/>
        <w:rPr>
          <w:rFonts w:ascii="Times New Roman" w:hAnsi="Times New Roman" w:cs="Times New Roman"/>
        </w:rPr>
      </w:pPr>
    </w:p>
    <w:p w14:paraId="51523DB1" w14:textId="381059F6" w:rsidR="00AD19A5" w:rsidRDefault="0046520C" w:rsidP="0046520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6520C">
        <w:rPr>
          <w:rFonts w:ascii="Times New Roman" w:hAnsi="Times New Roman" w:cs="Times New Roman"/>
          <w:sz w:val="20"/>
          <w:szCs w:val="20"/>
        </w:rPr>
        <w:t xml:space="preserve">Imagem 6, 7 e 8: </w:t>
      </w:r>
      <w:proofErr w:type="spellStart"/>
      <w:r w:rsidRPr="0046520C">
        <w:rPr>
          <w:rFonts w:ascii="Times New Roman" w:hAnsi="Times New Roman" w:cs="Times New Roman"/>
          <w:sz w:val="20"/>
          <w:szCs w:val="20"/>
        </w:rPr>
        <w:t>slice_original</w:t>
      </w:r>
      <w:proofErr w:type="spellEnd"/>
      <w:r w:rsidRPr="0046520C">
        <w:rPr>
          <w:rFonts w:ascii="Times New Roman" w:hAnsi="Times New Roman" w:cs="Times New Roman"/>
          <w:sz w:val="20"/>
          <w:szCs w:val="20"/>
        </w:rPr>
        <w:t xml:space="preserve"> gerado.</w:t>
      </w:r>
    </w:p>
    <w:p w14:paraId="6E83FF81" w14:textId="77777777" w:rsidR="00C80515" w:rsidRPr="0046520C" w:rsidRDefault="00C80515" w:rsidP="0046520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62DDB4" w14:textId="3E704179" w:rsidR="00125CF7" w:rsidRDefault="00C80515" w:rsidP="00125CF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80515">
        <w:rPr>
          <w:rFonts w:ascii="Times New Roman" w:hAnsi="Times New Roman" w:cs="Times New Roman"/>
          <w:b/>
          <w:bCs/>
        </w:rPr>
        <w:t>5. CONCLUSÃO</w:t>
      </w:r>
    </w:p>
    <w:p w14:paraId="217C6F31" w14:textId="66358829" w:rsidR="00C80515" w:rsidRPr="00C80515" w:rsidRDefault="00C80515" w:rsidP="00C80515">
      <w:pPr>
        <w:spacing w:line="360" w:lineRule="auto"/>
        <w:jc w:val="both"/>
        <w:rPr>
          <w:rFonts w:ascii="Times New Roman" w:hAnsi="Times New Roman" w:cs="Times New Roman"/>
        </w:rPr>
      </w:pPr>
      <w:r w:rsidRPr="00C80515">
        <w:rPr>
          <w:rFonts w:ascii="Times New Roman" w:hAnsi="Times New Roman" w:cs="Times New Roman"/>
        </w:rPr>
        <w:t>O presente trabalho teve como objetivo explorar a segmentação volumétrica de uma tomografia, utilizando algoritmos de rotulação 3D e análise de componentes conexos. Através da implementação de uma busca em profundidade (DFS), foi possível identificar agrupamentos conectados de diferentes tipos de células (necróticas, quiescentes e proliferativas) em um volume tridimensional.</w:t>
      </w:r>
    </w:p>
    <w:p w14:paraId="3DC27C66" w14:textId="0F0DE256" w:rsidR="00C80515" w:rsidRPr="00C80515" w:rsidRDefault="00C80515" w:rsidP="00C80515">
      <w:pPr>
        <w:spacing w:line="360" w:lineRule="auto"/>
        <w:jc w:val="both"/>
        <w:rPr>
          <w:rFonts w:ascii="Times New Roman" w:hAnsi="Times New Roman" w:cs="Times New Roman"/>
        </w:rPr>
      </w:pPr>
      <w:r w:rsidRPr="00C80515">
        <w:rPr>
          <w:rFonts w:ascii="Times New Roman" w:hAnsi="Times New Roman" w:cs="Times New Roman"/>
        </w:rPr>
        <w:t>A segmentação permitiu quantificar a presença de cada tipo de célula no volume</w:t>
      </w:r>
      <w:r>
        <w:rPr>
          <w:rFonts w:ascii="Times New Roman" w:hAnsi="Times New Roman" w:cs="Times New Roman"/>
        </w:rPr>
        <w:t xml:space="preserve"> e </w:t>
      </w:r>
      <w:r w:rsidRPr="00C80515">
        <w:rPr>
          <w:rFonts w:ascii="Times New Roman" w:hAnsi="Times New Roman" w:cs="Times New Roman"/>
        </w:rPr>
        <w:t>analisar a distribuição dos tamanhos dos agrupamentos. Esses agrupamentos foram extraídos e salvos em volumes separados, permitindo uma visualização mais clara das regiões com maior concentração celular.</w:t>
      </w:r>
    </w:p>
    <w:p w14:paraId="692B2779" w14:textId="77777777" w:rsidR="00C80515" w:rsidRPr="00C80515" w:rsidRDefault="00C80515" w:rsidP="00C80515">
      <w:pPr>
        <w:spacing w:line="360" w:lineRule="auto"/>
        <w:jc w:val="both"/>
        <w:rPr>
          <w:rFonts w:ascii="Times New Roman" w:hAnsi="Times New Roman" w:cs="Times New Roman"/>
        </w:rPr>
      </w:pPr>
      <w:r w:rsidRPr="00C80515">
        <w:rPr>
          <w:rFonts w:ascii="Times New Roman" w:hAnsi="Times New Roman" w:cs="Times New Roman"/>
        </w:rPr>
        <w:t>Além disso, foi realizada uma comparação entre as conectividades-6 e 26, demonstrando que a escolha da conectividade influencia significativamente o número de agrupamentos detectados e o tamanho das regiões segmentadas. A conectividade-26, por considerar mais vizinhos, tende a unir regiões mais espaçadas, resultando em agrupamentos maiores e menos fragmentados.</w:t>
      </w:r>
    </w:p>
    <w:p w14:paraId="379645AB" w14:textId="77777777" w:rsidR="00C80515" w:rsidRPr="00C80515" w:rsidRDefault="00C80515" w:rsidP="00C80515">
      <w:pPr>
        <w:spacing w:line="360" w:lineRule="auto"/>
        <w:jc w:val="both"/>
        <w:rPr>
          <w:rFonts w:ascii="Times New Roman" w:hAnsi="Times New Roman" w:cs="Times New Roman"/>
        </w:rPr>
      </w:pPr>
      <w:r w:rsidRPr="00C80515">
        <w:rPr>
          <w:rFonts w:ascii="Times New Roman" w:hAnsi="Times New Roman" w:cs="Times New Roman"/>
        </w:rPr>
        <w:t xml:space="preserve">A análise visual dos </w:t>
      </w:r>
      <w:proofErr w:type="spellStart"/>
      <w:r w:rsidRPr="00C80515">
        <w:rPr>
          <w:rFonts w:ascii="Times New Roman" w:hAnsi="Times New Roman" w:cs="Times New Roman"/>
        </w:rPr>
        <w:t>slices</w:t>
      </w:r>
      <w:proofErr w:type="spellEnd"/>
      <w:r w:rsidRPr="00C80515">
        <w:rPr>
          <w:rFonts w:ascii="Times New Roman" w:hAnsi="Times New Roman" w:cs="Times New Roman"/>
        </w:rPr>
        <w:t xml:space="preserve"> segmentados reforçou os resultados obtidos, permitindo observar de forma clara a localização e a extensão dos agrupamentos dominantes.</w:t>
      </w:r>
    </w:p>
    <w:p w14:paraId="72B20895" w14:textId="77777777" w:rsidR="00C80515" w:rsidRPr="00C80515" w:rsidRDefault="00C80515" w:rsidP="00125CF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C80515" w:rsidRPr="00C80515" w:rsidSect="005D79D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91C"/>
    <w:multiLevelType w:val="multilevel"/>
    <w:tmpl w:val="8CAE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069ED"/>
    <w:multiLevelType w:val="hybridMultilevel"/>
    <w:tmpl w:val="10201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1A78"/>
    <w:multiLevelType w:val="multilevel"/>
    <w:tmpl w:val="3F02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B7D98"/>
    <w:multiLevelType w:val="hybridMultilevel"/>
    <w:tmpl w:val="3ADC6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66CA9"/>
    <w:multiLevelType w:val="multilevel"/>
    <w:tmpl w:val="A61E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475806">
    <w:abstractNumId w:val="0"/>
  </w:num>
  <w:num w:numId="2" w16cid:durableId="667288629">
    <w:abstractNumId w:val="1"/>
  </w:num>
  <w:num w:numId="3" w16cid:durableId="1353144967">
    <w:abstractNumId w:val="4"/>
  </w:num>
  <w:num w:numId="4" w16cid:durableId="475606603">
    <w:abstractNumId w:val="2"/>
  </w:num>
  <w:num w:numId="5" w16cid:durableId="180075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DA"/>
    <w:rsid w:val="000E0686"/>
    <w:rsid w:val="00125CF7"/>
    <w:rsid w:val="00155A03"/>
    <w:rsid w:val="001739DF"/>
    <w:rsid w:val="00192F5E"/>
    <w:rsid w:val="001E0ED6"/>
    <w:rsid w:val="00224C35"/>
    <w:rsid w:val="00257C2B"/>
    <w:rsid w:val="00267CAD"/>
    <w:rsid w:val="002C6B29"/>
    <w:rsid w:val="002D1000"/>
    <w:rsid w:val="002F2949"/>
    <w:rsid w:val="002F7186"/>
    <w:rsid w:val="003534C4"/>
    <w:rsid w:val="003966D2"/>
    <w:rsid w:val="003F3BEE"/>
    <w:rsid w:val="00402FB2"/>
    <w:rsid w:val="0046520C"/>
    <w:rsid w:val="00472F42"/>
    <w:rsid w:val="004930DF"/>
    <w:rsid w:val="005743E4"/>
    <w:rsid w:val="00595C40"/>
    <w:rsid w:val="005C706F"/>
    <w:rsid w:val="005D79DA"/>
    <w:rsid w:val="006E4493"/>
    <w:rsid w:val="00704C51"/>
    <w:rsid w:val="007A2F0E"/>
    <w:rsid w:val="007A568B"/>
    <w:rsid w:val="007A6E8B"/>
    <w:rsid w:val="00816A4A"/>
    <w:rsid w:val="008433D5"/>
    <w:rsid w:val="008A33A5"/>
    <w:rsid w:val="00910E21"/>
    <w:rsid w:val="009166A9"/>
    <w:rsid w:val="00930D52"/>
    <w:rsid w:val="00A81552"/>
    <w:rsid w:val="00AD19A5"/>
    <w:rsid w:val="00B835F3"/>
    <w:rsid w:val="00C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B626"/>
  <w15:chartTrackingRefBased/>
  <w15:docId w15:val="{2405DF10-C8E9-4B2C-AD86-943AAA6A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9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9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9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9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9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9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9D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E0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7Colorida">
    <w:name w:val="Grid Table 7 Colorful"/>
    <w:basedOn w:val="Tabelanormal"/>
    <w:uiPriority w:val="52"/>
    <w:rsid w:val="00155A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Fontepargpadro"/>
    <w:uiPriority w:val="99"/>
    <w:unhideWhenUsed/>
    <w:rsid w:val="005C70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DF43D-898B-4304-97B5-69446525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BEATRICE ASQUINO CHAVEZ</dc:creator>
  <cp:keywords/>
  <dc:description/>
  <cp:lastModifiedBy>NICOLLE BEATRICE ASQUINO CHAVEZ</cp:lastModifiedBy>
  <cp:revision>3</cp:revision>
  <cp:lastPrinted>2025-04-17T05:34:00Z</cp:lastPrinted>
  <dcterms:created xsi:type="dcterms:W3CDTF">2025-05-27T12:13:00Z</dcterms:created>
  <dcterms:modified xsi:type="dcterms:W3CDTF">2025-05-27T22:43:00Z</dcterms:modified>
</cp:coreProperties>
</file>