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6F7B" w14:textId="77777777" w:rsidR="00EE4843" w:rsidRDefault="00EE4843" w:rsidP="00EE4843">
      <w:r>
        <w:t>a. True</w:t>
      </w:r>
    </w:p>
    <w:p w14:paraId="0F80B706" w14:textId="77777777" w:rsidR="00EE4843" w:rsidRDefault="00EE4843" w:rsidP="00EE4843">
      <w:r>
        <w:t>b. False</w:t>
      </w:r>
    </w:p>
    <w:p w14:paraId="57FA25E3" w14:textId="77777777" w:rsidR="00EE4843" w:rsidRDefault="00EE4843" w:rsidP="00EE4843">
      <w:r>
        <w:t>c. False</w:t>
      </w:r>
    </w:p>
    <w:p w14:paraId="328C64F6" w14:textId="77777777" w:rsidR="00EE4843" w:rsidRDefault="00EE4843" w:rsidP="00EE4843">
      <w:r>
        <w:t>d. False</w:t>
      </w:r>
    </w:p>
    <w:p w14:paraId="70DC7445" w14:textId="4F09EFA2" w:rsidR="00D9171D" w:rsidRDefault="00EE4843" w:rsidP="00EE4843">
      <w:r>
        <w:t>e. False</w:t>
      </w:r>
    </w:p>
    <w:sectPr w:rsidR="00D91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43"/>
    <w:rsid w:val="001C54BE"/>
    <w:rsid w:val="00D9171D"/>
    <w:rsid w:val="00EE4843"/>
    <w:rsid w:val="00F01B29"/>
    <w:rsid w:val="00F2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C9E20"/>
  <w15:chartTrackingRefBased/>
  <w15:docId w15:val="{98DDC8CC-5320-4302-8EED-6053D43A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Barry Garcia</dc:creator>
  <cp:keywords/>
  <dc:description/>
  <cp:lastModifiedBy>Nicholas Barry Garcia</cp:lastModifiedBy>
  <cp:revision>1</cp:revision>
  <dcterms:created xsi:type="dcterms:W3CDTF">2026-03-26T22:07:00Z</dcterms:created>
  <dcterms:modified xsi:type="dcterms:W3CDTF">2026-03-26T22:07:00Z</dcterms:modified>
</cp:coreProperties>
</file>