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14" w:rsidRPr="000E093F" w:rsidRDefault="000E093F" w:rsidP="000B689A">
      <w:pPr>
        <w:spacing w:after="0"/>
        <w:rPr>
          <w:b/>
          <w:sz w:val="32"/>
          <w:szCs w:val="32"/>
          <w:u w:val="single"/>
        </w:rPr>
      </w:pPr>
      <w:r w:rsidRPr="000E093F">
        <w:rPr>
          <w:b/>
          <w:sz w:val="32"/>
          <w:szCs w:val="32"/>
          <w:u w:val="single"/>
        </w:rPr>
        <w:t xml:space="preserve">Fuzzy Logic Solution for Calculation of </w:t>
      </w:r>
      <w:r w:rsidR="00E86EA0">
        <w:rPr>
          <w:b/>
          <w:sz w:val="32"/>
          <w:szCs w:val="32"/>
          <w:u w:val="single"/>
        </w:rPr>
        <w:t>Emergency Response Plan</w:t>
      </w:r>
    </w:p>
    <w:p w:rsidR="000E093F" w:rsidRDefault="000E093F" w:rsidP="000B689A">
      <w:pPr>
        <w:spacing w:after="0"/>
        <w:rPr>
          <w:u w:val="single"/>
        </w:rPr>
      </w:pPr>
    </w:p>
    <w:p w:rsidR="004C4948" w:rsidRPr="00FE65A9" w:rsidRDefault="004C4948" w:rsidP="000B689A">
      <w:pPr>
        <w:spacing w:after="0"/>
        <w:rPr>
          <w:color w:val="00B0F0"/>
          <w:sz w:val="28"/>
          <w:szCs w:val="28"/>
          <w:u w:val="single"/>
        </w:rPr>
      </w:pPr>
      <w:r w:rsidRPr="00FE65A9">
        <w:rPr>
          <w:color w:val="00B0F0"/>
          <w:sz w:val="28"/>
          <w:szCs w:val="28"/>
          <w:u w:val="single"/>
        </w:rPr>
        <w:t>ERP System</w:t>
      </w:r>
    </w:p>
    <w:p w:rsidR="004C4948" w:rsidRDefault="004C4948" w:rsidP="000B689A">
      <w:pPr>
        <w:spacing w:after="0"/>
      </w:pPr>
      <w:r>
        <w:t>The Emergency Response Plan is decided by the Congestion Level and Emergency level, several ERP’s exist and one is chosen by the combination of these two inputs. Emergency level is decided by the emergency response services (for now I will assume only three EL’s exist High, Medium, Low, given values 3</w:t>
      </w:r>
      <w:r w:rsidR="00FE65A9">
        <w:t>, 2, 1</w:t>
      </w:r>
      <w:r>
        <w:t>) and the Congestion level is calculated through fuzzy logic.</w:t>
      </w:r>
      <w:r w:rsidR="00FE65A9">
        <w:t xml:space="preserve"> Some explanation of Emergency and Congestion Levels is given below.</w:t>
      </w:r>
    </w:p>
    <w:p w:rsidR="004C4948" w:rsidRDefault="004C4948" w:rsidP="000B689A">
      <w:pPr>
        <w:spacing w:after="0"/>
      </w:pPr>
    </w:p>
    <w:p w:rsidR="004C4948" w:rsidRPr="00FE65A9" w:rsidRDefault="004C4948" w:rsidP="004C4948">
      <w:pPr>
        <w:pStyle w:val="Standard"/>
        <w:rPr>
          <w:rFonts w:asciiTheme="minorHAnsi" w:hAnsiTheme="minorHAnsi" w:hint="eastAsia"/>
          <w:sz w:val="22"/>
          <w:szCs w:val="22"/>
          <w:u w:val="single"/>
        </w:rPr>
      </w:pPr>
      <w:r w:rsidRPr="00FE65A9">
        <w:rPr>
          <w:rFonts w:asciiTheme="minorHAnsi" w:hAnsiTheme="minorHAnsi"/>
          <w:sz w:val="22"/>
          <w:szCs w:val="22"/>
          <w:u w:val="single"/>
        </w:rPr>
        <w:t>Emergency Levels:</w:t>
      </w:r>
    </w:p>
    <w:p w:rsidR="004C4948" w:rsidRPr="00FE65A9" w:rsidRDefault="004C4948" w:rsidP="004C4948">
      <w:pPr>
        <w:pStyle w:val="Standard"/>
        <w:rPr>
          <w:rFonts w:asciiTheme="minorHAnsi" w:hAnsiTheme="minorHAnsi" w:hint="eastAsia"/>
          <w:sz w:val="22"/>
          <w:szCs w:val="22"/>
        </w:rPr>
      </w:pPr>
      <w:r w:rsidRPr="00FE65A9">
        <w:rPr>
          <w:rFonts w:asciiTheme="minorHAnsi" w:hAnsiTheme="minorHAnsi"/>
          <w:sz w:val="22"/>
          <w:szCs w:val="22"/>
        </w:rPr>
        <w:t>Emergency levels denote the importance of a fast arrival by the emergency vehicle, higher emergency levels permit the adaptive system to de-prioritise Congestion management to some extent.</w:t>
      </w:r>
    </w:p>
    <w:tbl>
      <w:tblPr>
        <w:tblW w:w="9645" w:type="dxa"/>
        <w:tblLayout w:type="fixed"/>
        <w:tblCellMar>
          <w:left w:w="10" w:type="dxa"/>
          <w:right w:w="10" w:type="dxa"/>
        </w:tblCellMar>
        <w:tblLook w:val="04A0" w:firstRow="1" w:lastRow="0" w:firstColumn="1" w:lastColumn="0" w:noHBand="0" w:noVBand="1"/>
      </w:tblPr>
      <w:tblGrid>
        <w:gridCol w:w="1440"/>
        <w:gridCol w:w="6915"/>
        <w:gridCol w:w="1290"/>
      </w:tblGrid>
      <w:tr w:rsidR="004C4948" w:rsidTr="004C4948">
        <w:tc>
          <w:tcPr>
            <w:tcW w:w="14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b/>
                <w:bCs/>
                <w:sz w:val="20"/>
                <w:szCs w:val="20"/>
              </w:rPr>
            </w:pPr>
            <w:r w:rsidRPr="00FE65A9">
              <w:rPr>
                <w:b/>
                <w:bCs/>
                <w:sz w:val="20"/>
                <w:szCs w:val="20"/>
              </w:rPr>
              <w:t>Class</w:t>
            </w:r>
          </w:p>
        </w:tc>
        <w:tc>
          <w:tcPr>
            <w:tcW w:w="691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b/>
                <w:bCs/>
                <w:sz w:val="20"/>
                <w:szCs w:val="20"/>
              </w:rPr>
            </w:pPr>
            <w:r w:rsidRPr="00FE65A9">
              <w:rPr>
                <w:b/>
                <w:bCs/>
                <w:sz w:val="20"/>
                <w:szCs w:val="20"/>
              </w:rPr>
              <w:t>Cases</w:t>
            </w:r>
          </w:p>
        </w:tc>
        <w:tc>
          <w:tcPr>
            <w:tcW w:w="12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C4948" w:rsidRPr="00FE65A9" w:rsidRDefault="004C4948">
            <w:pPr>
              <w:pStyle w:val="TableContents"/>
              <w:rPr>
                <w:b/>
                <w:bCs/>
                <w:sz w:val="20"/>
                <w:szCs w:val="20"/>
              </w:rPr>
            </w:pPr>
            <w:r w:rsidRPr="00FE65A9">
              <w:rPr>
                <w:b/>
                <w:bCs/>
                <w:sz w:val="20"/>
                <w:szCs w:val="20"/>
              </w:rPr>
              <w:t>EL</w:t>
            </w:r>
          </w:p>
        </w:tc>
      </w:tr>
      <w:tr w:rsidR="004C4948" w:rsidTr="004C4948">
        <w:tc>
          <w:tcPr>
            <w:tcW w:w="1440"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Low</w:t>
            </w:r>
          </w:p>
        </w:tc>
        <w:tc>
          <w:tcPr>
            <w:tcW w:w="6915"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Minor Injuries, Disturbances, Low risk of property damage.</w:t>
            </w:r>
          </w:p>
        </w:tc>
        <w:tc>
          <w:tcPr>
            <w:tcW w:w="12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1</w:t>
            </w:r>
          </w:p>
        </w:tc>
      </w:tr>
      <w:tr w:rsidR="004C4948" w:rsidTr="004C4948">
        <w:tc>
          <w:tcPr>
            <w:tcW w:w="1440"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Moderate</w:t>
            </w:r>
          </w:p>
        </w:tc>
        <w:tc>
          <w:tcPr>
            <w:tcW w:w="6915"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Serious but non-life threatening injuries or chance of moderate damage.</w:t>
            </w:r>
          </w:p>
        </w:tc>
        <w:tc>
          <w:tcPr>
            <w:tcW w:w="12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2</w:t>
            </w:r>
          </w:p>
        </w:tc>
      </w:tr>
      <w:tr w:rsidR="004C4948" w:rsidTr="004C4948">
        <w:tc>
          <w:tcPr>
            <w:tcW w:w="1440"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High</w:t>
            </w:r>
          </w:p>
        </w:tc>
        <w:tc>
          <w:tcPr>
            <w:tcW w:w="6915" w:type="dxa"/>
            <w:tcBorders>
              <w:top w:val="nil"/>
              <w:left w:val="single" w:sz="2" w:space="0" w:color="000000"/>
              <w:bottom w:val="single" w:sz="2" w:space="0" w:color="000000"/>
              <w:right w:val="nil"/>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Potential loss of human life or excessive property damage.</w:t>
            </w:r>
          </w:p>
        </w:tc>
        <w:tc>
          <w:tcPr>
            <w:tcW w:w="12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C4948" w:rsidRPr="00FE65A9" w:rsidRDefault="004C4948">
            <w:pPr>
              <w:pStyle w:val="TableContents"/>
              <w:rPr>
                <w:sz w:val="20"/>
                <w:szCs w:val="20"/>
              </w:rPr>
            </w:pPr>
            <w:r w:rsidRPr="00FE65A9">
              <w:rPr>
                <w:sz w:val="20"/>
                <w:szCs w:val="20"/>
              </w:rPr>
              <w:t>3</w:t>
            </w:r>
          </w:p>
        </w:tc>
      </w:tr>
    </w:tbl>
    <w:p w:rsidR="004C4948" w:rsidRDefault="004C4948" w:rsidP="000B689A">
      <w:pPr>
        <w:spacing w:after="0"/>
      </w:pPr>
    </w:p>
    <w:p w:rsidR="004C4948" w:rsidRPr="002C20CA" w:rsidRDefault="002C20CA" w:rsidP="000B689A">
      <w:pPr>
        <w:spacing w:after="0"/>
        <w:rPr>
          <w:u w:val="single"/>
        </w:rPr>
      </w:pPr>
      <w:r w:rsidRPr="002C20CA">
        <w:rPr>
          <w:u w:val="single"/>
        </w:rPr>
        <w:t>Co</w:t>
      </w:r>
      <w:r>
        <w:rPr>
          <w:u w:val="single"/>
        </w:rPr>
        <w:t>n</w:t>
      </w:r>
      <w:r w:rsidRPr="002C20CA">
        <w:rPr>
          <w:u w:val="single"/>
        </w:rPr>
        <w:t>gestion level</w:t>
      </w:r>
    </w:p>
    <w:p w:rsidR="002C20CA" w:rsidRDefault="002C20CA" w:rsidP="002C20CA">
      <w:pPr>
        <w:spacing w:after="0"/>
      </w:pPr>
      <w:r>
        <w:t>The Congestion Level (CL) is derived from the combination of three inputs which gives a Congestion Value (C) which is mapped to a CL as per this table:</w:t>
      </w:r>
    </w:p>
    <w:p w:rsidR="002C20CA" w:rsidRDefault="002C20CA" w:rsidP="002C20CA">
      <w:pPr>
        <w:pStyle w:val="Standard"/>
      </w:pPr>
    </w:p>
    <w:tbl>
      <w:tblPr>
        <w:tblW w:w="4273" w:type="dxa"/>
        <w:tblLayout w:type="fixed"/>
        <w:tblCellMar>
          <w:left w:w="10" w:type="dxa"/>
          <w:right w:w="10" w:type="dxa"/>
        </w:tblCellMar>
        <w:tblLook w:val="04A0" w:firstRow="1" w:lastRow="0" w:firstColumn="1" w:lastColumn="0" w:noHBand="0" w:noVBand="1"/>
      </w:tblPr>
      <w:tblGrid>
        <w:gridCol w:w="2037"/>
        <w:gridCol w:w="1168"/>
        <w:gridCol w:w="1068"/>
      </w:tblGrid>
      <w:tr w:rsidR="002C20CA" w:rsidTr="009863DD">
        <w:trPr>
          <w:trHeight w:val="226"/>
        </w:trPr>
        <w:tc>
          <w:tcPr>
            <w:tcW w:w="203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b/>
                <w:bCs/>
                <w:sz w:val="20"/>
                <w:szCs w:val="20"/>
              </w:rPr>
            </w:pPr>
            <w:r w:rsidRPr="00FE65A9">
              <w:rPr>
                <w:b/>
                <w:bCs/>
                <w:sz w:val="20"/>
                <w:szCs w:val="20"/>
              </w:rPr>
              <w:t>Congestion Value</w:t>
            </w:r>
          </w:p>
        </w:tc>
        <w:tc>
          <w:tcPr>
            <w:tcW w:w="116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b/>
                <w:bCs/>
                <w:sz w:val="20"/>
                <w:szCs w:val="20"/>
              </w:rPr>
            </w:pPr>
            <w:r w:rsidRPr="00FE65A9">
              <w:rPr>
                <w:b/>
                <w:bCs/>
                <w:sz w:val="20"/>
                <w:szCs w:val="20"/>
              </w:rPr>
              <w:t>Class</w:t>
            </w:r>
          </w:p>
        </w:tc>
        <w:tc>
          <w:tcPr>
            <w:tcW w:w="10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b/>
                <w:bCs/>
                <w:sz w:val="20"/>
                <w:szCs w:val="20"/>
              </w:rPr>
            </w:pPr>
            <w:r w:rsidRPr="00FE65A9">
              <w:rPr>
                <w:b/>
                <w:bCs/>
                <w:sz w:val="20"/>
                <w:szCs w:val="20"/>
              </w:rPr>
              <w:t>CL</w:t>
            </w:r>
          </w:p>
        </w:tc>
      </w:tr>
      <w:tr w:rsidR="002C20CA" w:rsidTr="009863DD">
        <w:trPr>
          <w:trHeight w:val="240"/>
        </w:trPr>
        <w:tc>
          <w:tcPr>
            <w:tcW w:w="2037"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C &lt;= 0.1</w:t>
            </w:r>
          </w:p>
        </w:tc>
        <w:tc>
          <w:tcPr>
            <w:tcW w:w="1168"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Minimal</w:t>
            </w:r>
          </w:p>
        </w:tc>
        <w:tc>
          <w:tcPr>
            <w:tcW w:w="106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1</w:t>
            </w:r>
          </w:p>
        </w:tc>
      </w:tr>
      <w:tr w:rsidR="002C20CA" w:rsidTr="009863DD">
        <w:trPr>
          <w:trHeight w:val="240"/>
        </w:trPr>
        <w:tc>
          <w:tcPr>
            <w:tcW w:w="2037"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0.1 &lt; C &lt;= 0.25</w:t>
            </w:r>
          </w:p>
        </w:tc>
        <w:tc>
          <w:tcPr>
            <w:tcW w:w="1168"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Low</w:t>
            </w:r>
          </w:p>
        </w:tc>
        <w:tc>
          <w:tcPr>
            <w:tcW w:w="106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2</w:t>
            </w:r>
          </w:p>
        </w:tc>
      </w:tr>
      <w:tr w:rsidR="002C20CA" w:rsidTr="009863DD">
        <w:trPr>
          <w:trHeight w:val="226"/>
        </w:trPr>
        <w:tc>
          <w:tcPr>
            <w:tcW w:w="2037"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0.25 &lt; C &lt;=  0.5</w:t>
            </w:r>
          </w:p>
        </w:tc>
        <w:tc>
          <w:tcPr>
            <w:tcW w:w="1168"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Moderate</w:t>
            </w:r>
          </w:p>
        </w:tc>
        <w:tc>
          <w:tcPr>
            <w:tcW w:w="106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3</w:t>
            </w:r>
          </w:p>
        </w:tc>
      </w:tr>
      <w:tr w:rsidR="002C20CA" w:rsidTr="009863DD">
        <w:trPr>
          <w:trHeight w:val="240"/>
        </w:trPr>
        <w:tc>
          <w:tcPr>
            <w:tcW w:w="2037"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0.5 &lt; C &lt;= 0.7</w:t>
            </w:r>
          </w:p>
        </w:tc>
        <w:tc>
          <w:tcPr>
            <w:tcW w:w="1168"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High</w:t>
            </w:r>
          </w:p>
        </w:tc>
        <w:tc>
          <w:tcPr>
            <w:tcW w:w="106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4</w:t>
            </w:r>
          </w:p>
        </w:tc>
      </w:tr>
      <w:tr w:rsidR="002C20CA" w:rsidTr="009863DD">
        <w:trPr>
          <w:trHeight w:val="226"/>
        </w:trPr>
        <w:tc>
          <w:tcPr>
            <w:tcW w:w="2037"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0.7 &lt; C</w:t>
            </w:r>
          </w:p>
        </w:tc>
        <w:tc>
          <w:tcPr>
            <w:tcW w:w="1168" w:type="dxa"/>
            <w:tcBorders>
              <w:top w:val="nil"/>
              <w:left w:val="single" w:sz="2" w:space="0" w:color="000000"/>
              <w:bottom w:val="single" w:sz="2" w:space="0" w:color="000000"/>
              <w:right w:val="nil"/>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Critical</w:t>
            </w:r>
          </w:p>
        </w:tc>
        <w:tc>
          <w:tcPr>
            <w:tcW w:w="106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2C20CA" w:rsidRPr="00FE65A9" w:rsidRDefault="002C20CA" w:rsidP="009863DD">
            <w:pPr>
              <w:pStyle w:val="TableContents"/>
              <w:rPr>
                <w:sz w:val="20"/>
                <w:szCs w:val="20"/>
              </w:rPr>
            </w:pPr>
            <w:r w:rsidRPr="00FE65A9">
              <w:rPr>
                <w:sz w:val="20"/>
                <w:szCs w:val="20"/>
              </w:rPr>
              <w:t>5</w:t>
            </w:r>
          </w:p>
        </w:tc>
      </w:tr>
    </w:tbl>
    <w:p w:rsidR="000B689A" w:rsidRDefault="00192D65" w:rsidP="000B689A">
      <w:pPr>
        <w:spacing w:after="0"/>
      </w:pPr>
      <w:r>
        <w:t>More on this in the next section.</w:t>
      </w:r>
    </w:p>
    <w:p w:rsidR="00860D04" w:rsidRDefault="00860D04" w:rsidP="000B689A">
      <w:pPr>
        <w:spacing w:after="0"/>
      </w:pPr>
    </w:p>
    <w:p w:rsidR="00860D04" w:rsidRPr="00645A0B" w:rsidRDefault="00645A0B" w:rsidP="000B689A">
      <w:pPr>
        <w:spacing w:after="0"/>
        <w:rPr>
          <w:b/>
          <w:u w:val="single"/>
        </w:rPr>
      </w:pPr>
      <w:r w:rsidRPr="00645A0B">
        <w:rPr>
          <w:b/>
          <w:u w:val="single"/>
        </w:rPr>
        <w:t>ERP</w:t>
      </w:r>
      <w:r>
        <w:rPr>
          <w:b/>
          <w:u w:val="single"/>
        </w:rPr>
        <w:t xml:space="preserve"> Types and Changes</w:t>
      </w:r>
    </w:p>
    <w:p w:rsidR="00645A0B" w:rsidRDefault="00645A0B" w:rsidP="000B689A">
      <w:pPr>
        <w:spacing w:after="0"/>
      </w:pPr>
      <w:r>
        <w:t>Emergency response plans can administer different changes to driving policies depending on the congestion and emergency levels. First we will list the changes it can make and then we will define a few ERPs.</w:t>
      </w:r>
    </w:p>
    <w:p w:rsidR="00645A0B" w:rsidRPr="00E32121" w:rsidRDefault="00E32121" w:rsidP="000B689A">
      <w:pPr>
        <w:spacing w:after="0"/>
        <w:rPr>
          <w:u w:val="single"/>
        </w:rPr>
      </w:pPr>
      <w:r w:rsidRPr="00E32121">
        <w:rPr>
          <w:u w:val="single"/>
        </w:rPr>
        <w:t>Changes</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Traffic Lights</w:t>
      </w:r>
      <w:r w:rsidRPr="00E32121">
        <w:rPr>
          <w:rFonts w:asciiTheme="minorHAnsi" w:hAnsiTheme="minorHAnsi"/>
          <w:sz w:val="22"/>
          <w:szCs w:val="22"/>
        </w:rPr>
        <w:t>:</w:t>
      </w:r>
      <w:r w:rsidRPr="00E32121">
        <w:rPr>
          <w:rFonts w:asciiTheme="minorHAnsi" w:hAnsiTheme="minorHAnsi"/>
          <w:sz w:val="22"/>
          <w:szCs w:val="22"/>
        </w:rPr>
        <w:tab/>
      </w:r>
      <w:r w:rsidR="00E32121" w:rsidRPr="00E32121">
        <w:rPr>
          <w:rFonts w:asciiTheme="minorHAnsi" w:hAnsiTheme="minorHAnsi"/>
          <w:sz w:val="22"/>
          <w:szCs w:val="22"/>
        </w:rPr>
        <w:t>Ensure the Vehicle only meets green lights</w:t>
      </w:r>
      <w:r w:rsidRPr="00E32121">
        <w:rPr>
          <w:rFonts w:asciiTheme="minorHAnsi" w:hAnsiTheme="minorHAnsi"/>
          <w:sz w:val="22"/>
          <w:szCs w:val="22"/>
        </w:rPr>
        <w:t>.</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sz w:val="22"/>
          <w:szCs w:val="22"/>
        </w:rPr>
        <w:t>Estimated Congestion Impact: Low</w:t>
      </w:r>
    </w:p>
    <w:p w:rsidR="00645A0B" w:rsidRPr="00E32121" w:rsidRDefault="00645A0B" w:rsidP="00645A0B">
      <w:pPr>
        <w:pStyle w:val="Standard"/>
        <w:rPr>
          <w:rFonts w:asciiTheme="minorHAnsi" w:hAnsiTheme="minorHAnsi" w:hint="eastAsia"/>
          <w:b/>
          <w:sz w:val="22"/>
          <w:szCs w:val="22"/>
        </w:rPr>
      </w:pPr>
      <w:r w:rsidRPr="00E32121">
        <w:rPr>
          <w:rFonts w:asciiTheme="minorHAnsi" w:hAnsiTheme="minorHAnsi"/>
          <w:sz w:val="22"/>
          <w:szCs w:val="22"/>
        </w:rPr>
        <w:t xml:space="preserve">Identifier: </w:t>
      </w:r>
      <w:r w:rsidRPr="00E32121">
        <w:rPr>
          <w:rFonts w:asciiTheme="minorHAnsi" w:hAnsiTheme="minorHAnsi"/>
          <w:b/>
          <w:sz w:val="22"/>
          <w:szCs w:val="22"/>
        </w:rPr>
        <w:t>TL</w:t>
      </w:r>
    </w:p>
    <w:p w:rsidR="00645A0B" w:rsidRPr="00E32121" w:rsidRDefault="00645A0B" w:rsidP="00645A0B">
      <w:pPr>
        <w:pStyle w:val="Standard"/>
        <w:rPr>
          <w:rFonts w:asciiTheme="minorHAnsi" w:hAnsiTheme="minorHAnsi" w:hint="eastAsia"/>
          <w:b/>
          <w:sz w:val="22"/>
          <w:szCs w:val="22"/>
        </w:rPr>
      </w:pP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Speed Limit</w:t>
      </w:r>
      <w:r w:rsidRPr="00E32121">
        <w:rPr>
          <w:rFonts w:asciiTheme="minorHAnsi" w:hAnsiTheme="minorHAnsi"/>
          <w:sz w:val="22"/>
          <w:szCs w:val="22"/>
        </w:rPr>
        <w:t>:</w:t>
      </w:r>
      <w:r w:rsidR="00E32121" w:rsidRPr="00E32121">
        <w:rPr>
          <w:rFonts w:asciiTheme="minorHAnsi" w:hAnsiTheme="minorHAnsi"/>
          <w:sz w:val="22"/>
          <w:szCs w:val="22"/>
        </w:rPr>
        <w:t xml:space="preserve"> Increase speed limit temporarily</w:t>
      </w:r>
      <w:r w:rsidRPr="00E32121">
        <w:rPr>
          <w:rFonts w:asciiTheme="minorHAnsi" w:hAnsiTheme="minorHAnsi"/>
          <w:sz w:val="22"/>
          <w:szCs w:val="22"/>
        </w:rPr>
        <w:t>.</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sz w:val="22"/>
          <w:szCs w:val="22"/>
        </w:rPr>
        <w:t>Estimated Congestion Impact: Low</w:t>
      </w:r>
    </w:p>
    <w:p w:rsidR="00645A0B" w:rsidRPr="00E32121" w:rsidRDefault="00645A0B" w:rsidP="00645A0B">
      <w:pPr>
        <w:pStyle w:val="Standard"/>
        <w:rPr>
          <w:rFonts w:asciiTheme="minorHAnsi" w:hAnsiTheme="minorHAnsi" w:hint="eastAsia"/>
          <w:b/>
          <w:sz w:val="22"/>
          <w:szCs w:val="22"/>
        </w:rPr>
      </w:pPr>
      <w:r w:rsidRPr="00E32121">
        <w:rPr>
          <w:rFonts w:asciiTheme="minorHAnsi" w:hAnsiTheme="minorHAnsi"/>
          <w:sz w:val="22"/>
          <w:szCs w:val="22"/>
        </w:rPr>
        <w:t xml:space="preserve">Identifier: </w:t>
      </w:r>
      <w:r w:rsidRPr="00E32121">
        <w:rPr>
          <w:rFonts w:asciiTheme="minorHAnsi" w:hAnsiTheme="minorHAnsi"/>
          <w:b/>
          <w:sz w:val="22"/>
          <w:szCs w:val="22"/>
        </w:rPr>
        <w:t>SL</w:t>
      </w:r>
    </w:p>
    <w:p w:rsidR="00645A0B" w:rsidRPr="00E32121" w:rsidRDefault="00645A0B" w:rsidP="00645A0B">
      <w:pPr>
        <w:pStyle w:val="Standard"/>
        <w:rPr>
          <w:rFonts w:asciiTheme="minorHAnsi" w:hAnsiTheme="minorHAnsi" w:hint="eastAsia"/>
          <w:sz w:val="22"/>
          <w:szCs w:val="22"/>
          <w:u w:val="single"/>
        </w:rPr>
      </w:pP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Lane Clearance:</w:t>
      </w:r>
      <w:r w:rsidR="00E32121">
        <w:rPr>
          <w:rFonts w:asciiTheme="minorHAnsi" w:hAnsiTheme="minorHAnsi"/>
          <w:sz w:val="22"/>
          <w:szCs w:val="22"/>
        </w:rPr>
        <w:t xml:space="preserve"> Clear entire lanes for the vehicle.</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sz w:val="22"/>
          <w:szCs w:val="22"/>
        </w:rPr>
        <w:t>Estimated Congestion Impact: High</w:t>
      </w:r>
    </w:p>
    <w:p w:rsidR="00645A0B" w:rsidRPr="00E32121" w:rsidRDefault="00645A0B" w:rsidP="00645A0B">
      <w:pPr>
        <w:pStyle w:val="Standard"/>
        <w:rPr>
          <w:rFonts w:asciiTheme="minorHAnsi" w:hAnsiTheme="minorHAnsi" w:hint="eastAsia"/>
          <w:b/>
          <w:sz w:val="22"/>
          <w:szCs w:val="22"/>
        </w:rPr>
      </w:pPr>
      <w:r w:rsidRPr="00E32121">
        <w:rPr>
          <w:rFonts w:asciiTheme="minorHAnsi" w:hAnsiTheme="minorHAnsi"/>
          <w:sz w:val="22"/>
          <w:szCs w:val="22"/>
        </w:rPr>
        <w:t xml:space="preserve">Identifier: </w:t>
      </w:r>
      <w:r w:rsidRPr="00E32121">
        <w:rPr>
          <w:rFonts w:asciiTheme="minorHAnsi" w:hAnsiTheme="minorHAnsi"/>
          <w:b/>
          <w:sz w:val="22"/>
          <w:szCs w:val="22"/>
        </w:rPr>
        <w:t>LC</w:t>
      </w:r>
    </w:p>
    <w:p w:rsidR="00645A0B" w:rsidRPr="00E32121" w:rsidRDefault="00645A0B" w:rsidP="00645A0B">
      <w:pPr>
        <w:pStyle w:val="Standard"/>
        <w:rPr>
          <w:rFonts w:asciiTheme="minorHAnsi" w:hAnsiTheme="minorHAnsi" w:hint="eastAsia"/>
          <w:b/>
          <w:sz w:val="22"/>
          <w:szCs w:val="22"/>
        </w:rPr>
      </w:pP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Reserved lanes:</w:t>
      </w:r>
      <w:r w:rsidR="00E32121">
        <w:rPr>
          <w:rFonts w:asciiTheme="minorHAnsi" w:hAnsiTheme="minorHAnsi"/>
          <w:b/>
          <w:sz w:val="22"/>
          <w:szCs w:val="22"/>
        </w:rPr>
        <w:t xml:space="preserve"> </w:t>
      </w:r>
      <w:r w:rsidR="00E32121">
        <w:rPr>
          <w:rFonts w:asciiTheme="minorHAnsi" w:hAnsiTheme="minorHAnsi"/>
          <w:sz w:val="22"/>
          <w:szCs w:val="22"/>
        </w:rPr>
        <w:t>Allow vehicles to use reserved lanes (bus tax etc.)</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sz w:val="22"/>
          <w:szCs w:val="22"/>
        </w:rPr>
        <w:t>Estimated Congestion Impact: Moderate</w:t>
      </w:r>
    </w:p>
    <w:p w:rsidR="00645A0B" w:rsidRPr="00E32121" w:rsidRDefault="00645A0B" w:rsidP="00645A0B">
      <w:pPr>
        <w:pStyle w:val="Standard"/>
        <w:rPr>
          <w:rFonts w:asciiTheme="minorHAnsi" w:hAnsiTheme="minorHAnsi" w:hint="eastAsia"/>
          <w:b/>
          <w:sz w:val="22"/>
          <w:szCs w:val="22"/>
        </w:rPr>
      </w:pPr>
      <w:r w:rsidRPr="00E32121">
        <w:rPr>
          <w:rFonts w:asciiTheme="minorHAnsi" w:hAnsiTheme="minorHAnsi"/>
          <w:sz w:val="22"/>
          <w:szCs w:val="22"/>
        </w:rPr>
        <w:t xml:space="preserve">Identifier: </w:t>
      </w:r>
      <w:r w:rsidRPr="00E32121">
        <w:rPr>
          <w:rFonts w:asciiTheme="minorHAnsi" w:hAnsiTheme="minorHAnsi"/>
          <w:b/>
          <w:sz w:val="22"/>
          <w:szCs w:val="22"/>
        </w:rPr>
        <w:t>RL</w:t>
      </w:r>
    </w:p>
    <w:p w:rsidR="00645A0B" w:rsidRPr="00E32121" w:rsidRDefault="00645A0B" w:rsidP="00645A0B">
      <w:pPr>
        <w:pStyle w:val="Standard"/>
        <w:rPr>
          <w:rFonts w:asciiTheme="minorHAnsi" w:hAnsiTheme="minorHAnsi" w:hint="eastAsia"/>
          <w:sz w:val="22"/>
          <w:szCs w:val="22"/>
        </w:rPr>
      </w:pPr>
    </w:p>
    <w:p w:rsidR="00E32121"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Turn</w:t>
      </w:r>
      <w:r w:rsidR="00E32121" w:rsidRPr="00E32121">
        <w:rPr>
          <w:rFonts w:asciiTheme="minorHAnsi" w:hAnsiTheme="minorHAnsi"/>
          <w:b/>
          <w:sz w:val="22"/>
          <w:szCs w:val="22"/>
        </w:rPr>
        <w:t>ing-lanes</w:t>
      </w:r>
      <w:r w:rsidRPr="00E32121">
        <w:rPr>
          <w:rFonts w:asciiTheme="minorHAnsi" w:hAnsiTheme="minorHAnsi"/>
          <w:sz w:val="22"/>
          <w:szCs w:val="22"/>
        </w:rPr>
        <w:t>:</w:t>
      </w:r>
      <w:r w:rsidR="00E32121" w:rsidRPr="00E32121">
        <w:rPr>
          <w:rFonts w:asciiTheme="minorHAnsi" w:hAnsiTheme="minorHAnsi"/>
          <w:sz w:val="22"/>
          <w:szCs w:val="22"/>
        </w:rPr>
        <w:t xml:space="preserve"> Extensio</w:t>
      </w:r>
      <w:r w:rsidR="00E32121">
        <w:rPr>
          <w:rFonts w:asciiTheme="minorHAnsi" w:hAnsiTheme="minorHAnsi"/>
          <w:sz w:val="22"/>
          <w:szCs w:val="22"/>
        </w:rPr>
        <w:t>n of RL to include turning lanes.</w:t>
      </w:r>
    </w:p>
    <w:p w:rsidR="00645A0B" w:rsidRPr="00E32121" w:rsidRDefault="00E32121" w:rsidP="00645A0B">
      <w:pPr>
        <w:pStyle w:val="Standard"/>
        <w:rPr>
          <w:rFonts w:asciiTheme="minorHAnsi" w:hAnsiTheme="minorHAnsi" w:hint="eastAsia"/>
          <w:sz w:val="22"/>
          <w:szCs w:val="22"/>
        </w:rPr>
      </w:pPr>
      <w:r>
        <w:rPr>
          <w:rFonts w:asciiTheme="minorHAnsi" w:hAnsiTheme="minorHAnsi"/>
          <w:sz w:val="22"/>
          <w:szCs w:val="22"/>
        </w:rPr>
        <w:t>Identifier:</w:t>
      </w:r>
      <w:r w:rsidRPr="00E32121">
        <w:rPr>
          <w:rFonts w:asciiTheme="minorHAnsi" w:hAnsiTheme="minorHAnsi"/>
          <w:b/>
          <w:sz w:val="22"/>
          <w:szCs w:val="22"/>
        </w:rPr>
        <w:t xml:space="preserve"> TLA</w:t>
      </w:r>
    </w:p>
    <w:p w:rsidR="00645A0B" w:rsidRPr="00E32121" w:rsidRDefault="00645A0B" w:rsidP="00645A0B">
      <w:pPr>
        <w:pStyle w:val="Standard"/>
        <w:rPr>
          <w:rFonts w:asciiTheme="minorHAnsi" w:hAnsiTheme="minorHAnsi" w:hint="eastAsia"/>
          <w:sz w:val="22"/>
          <w:szCs w:val="22"/>
        </w:rPr>
      </w:pP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b/>
          <w:sz w:val="22"/>
          <w:szCs w:val="22"/>
        </w:rPr>
        <w:t>Re-routing:</w:t>
      </w:r>
      <w:r w:rsidR="00E32121">
        <w:rPr>
          <w:rFonts w:asciiTheme="minorHAnsi" w:hAnsiTheme="minorHAnsi"/>
          <w:b/>
          <w:sz w:val="22"/>
          <w:szCs w:val="22"/>
        </w:rPr>
        <w:t xml:space="preserve"> </w:t>
      </w:r>
      <w:r w:rsidR="00E32121">
        <w:rPr>
          <w:rFonts w:asciiTheme="minorHAnsi" w:hAnsiTheme="minorHAnsi"/>
          <w:sz w:val="22"/>
          <w:szCs w:val="22"/>
        </w:rPr>
        <w:t>Re-route vehicles away from route.</w:t>
      </w:r>
    </w:p>
    <w:p w:rsidR="00645A0B" w:rsidRPr="00E32121" w:rsidRDefault="00645A0B" w:rsidP="00645A0B">
      <w:pPr>
        <w:pStyle w:val="Standard"/>
        <w:rPr>
          <w:rFonts w:asciiTheme="minorHAnsi" w:hAnsiTheme="minorHAnsi" w:hint="eastAsia"/>
          <w:sz w:val="22"/>
          <w:szCs w:val="22"/>
        </w:rPr>
      </w:pPr>
      <w:r w:rsidRPr="00E32121">
        <w:rPr>
          <w:rFonts w:asciiTheme="minorHAnsi" w:hAnsiTheme="minorHAnsi"/>
          <w:sz w:val="22"/>
          <w:szCs w:val="22"/>
        </w:rPr>
        <w:t>Est</w:t>
      </w:r>
      <w:r w:rsidR="00E32121">
        <w:rPr>
          <w:rFonts w:asciiTheme="minorHAnsi" w:hAnsiTheme="minorHAnsi"/>
          <w:sz w:val="22"/>
          <w:szCs w:val="22"/>
        </w:rPr>
        <w:t>imated Congestion Impact: Depends on implementation.</w:t>
      </w:r>
    </w:p>
    <w:p w:rsidR="00645A0B" w:rsidRPr="00E32121" w:rsidRDefault="00645A0B" w:rsidP="00645A0B">
      <w:pPr>
        <w:pStyle w:val="Standard"/>
        <w:rPr>
          <w:rFonts w:asciiTheme="minorHAnsi" w:hAnsiTheme="minorHAnsi" w:hint="eastAsia"/>
          <w:b/>
          <w:sz w:val="22"/>
          <w:szCs w:val="22"/>
        </w:rPr>
      </w:pPr>
      <w:r w:rsidRPr="00E32121">
        <w:rPr>
          <w:rFonts w:asciiTheme="minorHAnsi" w:hAnsiTheme="minorHAnsi"/>
          <w:sz w:val="22"/>
          <w:szCs w:val="22"/>
        </w:rPr>
        <w:t xml:space="preserve">Identifier: </w:t>
      </w:r>
      <w:r w:rsidRPr="00E32121">
        <w:rPr>
          <w:rFonts w:asciiTheme="minorHAnsi" w:hAnsiTheme="minorHAnsi"/>
          <w:b/>
          <w:sz w:val="22"/>
          <w:szCs w:val="22"/>
        </w:rPr>
        <w:t>RR</w:t>
      </w:r>
    </w:p>
    <w:p w:rsidR="00645A0B" w:rsidRDefault="00645A0B" w:rsidP="000B689A">
      <w:pPr>
        <w:spacing w:after="0"/>
      </w:pPr>
    </w:p>
    <w:p w:rsidR="00E32121" w:rsidRDefault="00E32121" w:rsidP="000B689A">
      <w:pPr>
        <w:spacing w:after="0"/>
      </w:pPr>
    </w:p>
    <w:p w:rsidR="00E32121" w:rsidRPr="00E32121" w:rsidRDefault="00E32121" w:rsidP="000B689A">
      <w:pPr>
        <w:spacing w:after="0"/>
        <w:rPr>
          <w:u w:val="single"/>
        </w:rPr>
      </w:pPr>
      <w:r w:rsidRPr="00E32121">
        <w:rPr>
          <w:u w:val="single"/>
        </w:rPr>
        <w:t>Plans:</w:t>
      </w:r>
    </w:p>
    <w:p w:rsidR="00E32121" w:rsidRDefault="00E32121" w:rsidP="000B689A">
      <w:pPr>
        <w:spacing w:after="0"/>
      </w:pPr>
      <w:r>
        <w:rPr>
          <w:b/>
        </w:rPr>
        <w:t>ERP 1:</w:t>
      </w:r>
      <w:r>
        <w:t xml:space="preserve"> Lowe</w:t>
      </w:r>
      <w:r w:rsidR="0053775D">
        <w:t>-medium</w:t>
      </w:r>
      <w:r>
        <w:t xml:space="preserve"> traffic and not too much severity.</w:t>
      </w:r>
      <w:r w:rsidR="008E18A3">
        <w:t xml:space="preserve"> Simplest case.</w:t>
      </w:r>
    </w:p>
    <w:p w:rsidR="00E32121" w:rsidRPr="00E32121" w:rsidRDefault="00E32121" w:rsidP="000B689A">
      <w:pPr>
        <w:spacing w:after="0"/>
      </w:pPr>
      <w:r>
        <w:t>TL</w:t>
      </w:r>
    </w:p>
    <w:p w:rsidR="00E32121" w:rsidRDefault="00E32121" w:rsidP="000B689A">
      <w:pPr>
        <w:spacing w:after="0"/>
        <w:rPr>
          <w:b/>
        </w:rPr>
      </w:pPr>
    </w:p>
    <w:p w:rsidR="00E32121" w:rsidRDefault="00E32121" w:rsidP="000B689A">
      <w:pPr>
        <w:spacing w:after="0"/>
      </w:pPr>
      <w:r>
        <w:rPr>
          <w:b/>
        </w:rPr>
        <w:t xml:space="preserve">ERP 2: </w:t>
      </w:r>
      <w:r>
        <w:t>Lower</w:t>
      </w:r>
      <w:r w:rsidR="0053775D">
        <w:t>-medium</w:t>
      </w:r>
      <w:r>
        <w:t xml:space="preserve"> traffic, some severity.</w:t>
      </w:r>
    </w:p>
    <w:p w:rsidR="00E32121" w:rsidRPr="00E32121" w:rsidRDefault="00E32121" w:rsidP="000B689A">
      <w:pPr>
        <w:spacing w:after="0"/>
      </w:pPr>
      <w:r>
        <w:t>TL, SL</w:t>
      </w:r>
    </w:p>
    <w:p w:rsidR="00E32121" w:rsidRDefault="00E32121" w:rsidP="000B689A">
      <w:pPr>
        <w:spacing w:after="0"/>
        <w:rPr>
          <w:b/>
        </w:rPr>
      </w:pPr>
    </w:p>
    <w:p w:rsidR="00E32121" w:rsidRDefault="00E32121" w:rsidP="000B689A">
      <w:pPr>
        <w:spacing w:after="0"/>
      </w:pPr>
      <w:r>
        <w:rPr>
          <w:b/>
        </w:rPr>
        <w:t xml:space="preserve">ERP 3 : </w:t>
      </w:r>
      <w:r w:rsidRPr="00E32121">
        <w:t>Lower</w:t>
      </w:r>
      <w:r>
        <w:t>-medium</w:t>
      </w:r>
      <w:r w:rsidRPr="00E32121">
        <w:t xml:space="preserve"> Traffic high severity</w:t>
      </w:r>
      <w:r w:rsidR="00492063">
        <w:t xml:space="preserve"> </w:t>
      </w:r>
      <w:r w:rsidR="008E18A3">
        <w:t>, we care about getting there fast more than traffic</w:t>
      </w:r>
    </w:p>
    <w:p w:rsidR="00E32121" w:rsidRPr="00E32121" w:rsidRDefault="00E32121" w:rsidP="000B689A">
      <w:pPr>
        <w:spacing w:after="0"/>
      </w:pPr>
      <w:r>
        <w:t>TL, SL</w:t>
      </w:r>
      <w:r w:rsidR="00492063">
        <w:t>, LC</w:t>
      </w:r>
      <w:r w:rsidR="008E18A3">
        <w:t>, RL</w:t>
      </w:r>
    </w:p>
    <w:p w:rsidR="00E32121" w:rsidRDefault="00E32121" w:rsidP="000B689A">
      <w:pPr>
        <w:spacing w:after="0"/>
        <w:rPr>
          <w:b/>
        </w:rPr>
      </w:pPr>
    </w:p>
    <w:p w:rsidR="00492063" w:rsidRDefault="00E32121" w:rsidP="00492063">
      <w:pPr>
        <w:spacing w:after="0"/>
      </w:pPr>
      <w:r>
        <w:rPr>
          <w:b/>
        </w:rPr>
        <w:t xml:space="preserve">ERP 4 : </w:t>
      </w:r>
      <w:r w:rsidR="00492063" w:rsidRPr="00E32121">
        <w:t xml:space="preserve">High Traffic </w:t>
      </w:r>
      <w:r w:rsidR="00E2346D">
        <w:t>Low-</w:t>
      </w:r>
      <w:r w:rsidR="00492063" w:rsidRPr="00E32121">
        <w:t>Medium Severity</w:t>
      </w:r>
      <w:r w:rsidR="008E18A3">
        <w:t>, must consider impact on traffic though of course the emergency takes priority.</w:t>
      </w:r>
    </w:p>
    <w:p w:rsidR="00E32121" w:rsidRDefault="00E32121" w:rsidP="000B689A">
      <w:pPr>
        <w:spacing w:after="0"/>
      </w:pPr>
      <w:r>
        <w:t>TL, SL, LC</w:t>
      </w:r>
      <w:r w:rsidR="00492063">
        <w:t>, RR</w:t>
      </w:r>
    </w:p>
    <w:p w:rsidR="00E32121" w:rsidRDefault="00E32121" w:rsidP="000B689A">
      <w:pPr>
        <w:spacing w:after="0"/>
      </w:pPr>
    </w:p>
    <w:p w:rsidR="00E32121" w:rsidRDefault="00E32121" w:rsidP="000B689A">
      <w:pPr>
        <w:spacing w:after="0"/>
      </w:pPr>
      <w:r w:rsidRPr="0053775D">
        <w:rPr>
          <w:b/>
        </w:rPr>
        <w:t>ERP 5</w:t>
      </w:r>
      <w:r>
        <w:t xml:space="preserve"> : High traffic high severity</w:t>
      </w:r>
      <w:r w:rsidR="008E18A3">
        <w:t>. Worst case scenario, use everything at our disposal.</w:t>
      </w:r>
    </w:p>
    <w:p w:rsidR="00E32121" w:rsidRDefault="00E32121" w:rsidP="000B689A">
      <w:pPr>
        <w:spacing w:after="0"/>
      </w:pPr>
      <w:r>
        <w:t>TL, SL, LC, RL, TLA, RR</w:t>
      </w:r>
    </w:p>
    <w:p w:rsidR="000E2769" w:rsidRDefault="000E2769" w:rsidP="000B689A">
      <w:pPr>
        <w:spacing w:after="0"/>
      </w:pPr>
    </w:p>
    <w:p w:rsidR="000E2769" w:rsidRDefault="000E2769" w:rsidP="000B689A">
      <w:pPr>
        <w:spacing w:after="0"/>
      </w:pPr>
      <w:r>
        <w:t>A specific ERP is decided upon based on both CL and EL, suggested mappings are below.</w:t>
      </w:r>
    </w:p>
    <w:tbl>
      <w:tblPr>
        <w:tblStyle w:val="TableGrid"/>
        <w:tblpPr w:leftFromText="180" w:rightFromText="180" w:vertAnchor="text" w:tblpY="1"/>
        <w:tblOverlap w:val="never"/>
        <w:tblW w:w="0" w:type="auto"/>
        <w:tblLook w:val="04A0" w:firstRow="1" w:lastRow="0" w:firstColumn="1" w:lastColumn="0" w:noHBand="0" w:noVBand="1"/>
      </w:tblPr>
      <w:tblGrid>
        <w:gridCol w:w="971"/>
        <w:gridCol w:w="971"/>
        <w:gridCol w:w="1670"/>
      </w:tblGrid>
      <w:tr w:rsidR="00E2346D" w:rsidRPr="00E2346D" w:rsidTr="00E2346D">
        <w:tc>
          <w:tcPr>
            <w:tcW w:w="0" w:type="auto"/>
          </w:tcPr>
          <w:p w:rsidR="00E2346D" w:rsidRPr="00E2346D" w:rsidRDefault="00E2346D" w:rsidP="00E2346D">
            <w:pPr>
              <w:jc w:val="center"/>
              <w:rPr>
                <w:b/>
                <w:sz w:val="24"/>
                <w:szCs w:val="24"/>
              </w:rPr>
            </w:pPr>
            <w:r w:rsidRPr="00E2346D">
              <w:rPr>
                <w:b/>
                <w:sz w:val="24"/>
                <w:szCs w:val="24"/>
              </w:rPr>
              <w:t>CL</w:t>
            </w:r>
          </w:p>
        </w:tc>
        <w:tc>
          <w:tcPr>
            <w:tcW w:w="0" w:type="auto"/>
          </w:tcPr>
          <w:p w:rsidR="00E2346D" w:rsidRPr="00E2346D" w:rsidRDefault="00E2346D" w:rsidP="00E2346D">
            <w:pPr>
              <w:jc w:val="center"/>
              <w:rPr>
                <w:b/>
                <w:sz w:val="24"/>
                <w:szCs w:val="24"/>
              </w:rPr>
            </w:pPr>
            <w:r w:rsidRPr="00E2346D">
              <w:rPr>
                <w:b/>
                <w:sz w:val="24"/>
                <w:szCs w:val="24"/>
              </w:rPr>
              <w:t>EL</w:t>
            </w:r>
          </w:p>
        </w:tc>
        <w:tc>
          <w:tcPr>
            <w:tcW w:w="0" w:type="auto"/>
          </w:tcPr>
          <w:p w:rsidR="00E2346D" w:rsidRPr="00E2346D" w:rsidRDefault="00E2346D" w:rsidP="00E2346D">
            <w:pPr>
              <w:jc w:val="center"/>
              <w:rPr>
                <w:b/>
                <w:sz w:val="24"/>
                <w:szCs w:val="24"/>
              </w:rPr>
            </w:pPr>
            <w:r>
              <w:rPr>
                <w:b/>
                <w:sz w:val="24"/>
                <w:szCs w:val="24"/>
              </w:rPr>
              <w:t xml:space="preserve">Suggested </w:t>
            </w:r>
            <w:r w:rsidRPr="00E2346D">
              <w:rPr>
                <w:b/>
                <w:sz w:val="24"/>
                <w:szCs w:val="24"/>
              </w:rPr>
              <w:t>ERP</w:t>
            </w:r>
          </w:p>
        </w:tc>
      </w:tr>
      <w:tr w:rsidR="00E2346D" w:rsidTr="00E2346D">
        <w:tc>
          <w:tcPr>
            <w:tcW w:w="0" w:type="auto"/>
          </w:tcPr>
          <w:p w:rsidR="00E2346D" w:rsidRDefault="00E2346D" w:rsidP="00E2346D">
            <w:pPr>
              <w:jc w:val="center"/>
            </w:pPr>
            <w:r>
              <w:t>Minimal</w:t>
            </w:r>
          </w:p>
        </w:tc>
        <w:tc>
          <w:tcPr>
            <w:tcW w:w="0" w:type="auto"/>
          </w:tcPr>
          <w:p w:rsidR="00E2346D" w:rsidRDefault="00E2346D" w:rsidP="00E2346D">
            <w:pPr>
              <w:jc w:val="center"/>
            </w:pPr>
            <w:r>
              <w:t>Low</w:t>
            </w:r>
          </w:p>
        </w:tc>
        <w:tc>
          <w:tcPr>
            <w:tcW w:w="0" w:type="auto"/>
          </w:tcPr>
          <w:p w:rsidR="00E2346D" w:rsidRDefault="00E2346D" w:rsidP="00E2346D">
            <w:pPr>
              <w:jc w:val="center"/>
            </w:pPr>
            <w:r>
              <w:t>1</w:t>
            </w:r>
          </w:p>
        </w:tc>
      </w:tr>
      <w:tr w:rsidR="00E2346D" w:rsidTr="00E2346D">
        <w:tc>
          <w:tcPr>
            <w:tcW w:w="0" w:type="auto"/>
          </w:tcPr>
          <w:p w:rsidR="00E2346D" w:rsidRDefault="00E2346D" w:rsidP="00E2346D">
            <w:pPr>
              <w:jc w:val="center"/>
            </w:pPr>
            <w:r>
              <w:t>Minimal</w:t>
            </w:r>
          </w:p>
        </w:tc>
        <w:tc>
          <w:tcPr>
            <w:tcW w:w="0" w:type="auto"/>
          </w:tcPr>
          <w:p w:rsidR="00E2346D" w:rsidRDefault="00E2346D" w:rsidP="00E2346D">
            <w:pPr>
              <w:jc w:val="center"/>
            </w:pPr>
            <w:r>
              <w:t>Medium</w:t>
            </w:r>
          </w:p>
        </w:tc>
        <w:tc>
          <w:tcPr>
            <w:tcW w:w="0" w:type="auto"/>
          </w:tcPr>
          <w:p w:rsidR="00E2346D" w:rsidRDefault="00E2346D" w:rsidP="00E2346D">
            <w:pPr>
              <w:jc w:val="center"/>
            </w:pPr>
            <w:r>
              <w:t>1</w:t>
            </w:r>
          </w:p>
        </w:tc>
      </w:tr>
      <w:tr w:rsidR="00E2346D" w:rsidTr="00E2346D">
        <w:tc>
          <w:tcPr>
            <w:tcW w:w="0" w:type="auto"/>
          </w:tcPr>
          <w:p w:rsidR="00E2346D" w:rsidRDefault="00E2346D" w:rsidP="00E2346D">
            <w:pPr>
              <w:jc w:val="center"/>
            </w:pPr>
            <w:r>
              <w:t>Minimal</w:t>
            </w:r>
          </w:p>
        </w:tc>
        <w:tc>
          <w:tcPr>
            <w:tcW w:w="0" w:type="auto"/>
          </w:tcPr>
          <w:p w:rsidR="00E2346D" w:rsidRDefault="00E2346D" w:rsidP="00E2346D">
            <w:pPr>
              <w:jc w:val="center"/>
            </w:pPr>
            <w:r>
              <w:t>High</w:t>
            </w:r>
          </w:p>
        </w:tc>
        <w:tc>
          <w:tcPr>
            <w:tcW w:w="0" w:type="auto"/>
          </w:tcPr>
          <w:p w:rsidR="00E2346D" w:rsidRDefault="00E2346D" w:rsidP="00E2346D">
            <w:pPr>
              <w:jc w:val="center"/>
            </w:pPr>
            <w:r>
              <w:t>3</w:t>
            </w:r>
          </w:p>
        </w:tc>
      </w:tr>
      <w:tr w:rsidR="00E2346D" w:rsidTr="00E2346D">
        <w:tc>
          <w:tcPr>
            <w:tcW w:w="0" w:type="auto"/>
          </w:tcPr>
          <w:p w:rsidR="00E2346D" w:rsidRDefault="00E2346D" w:rsidP="00E2346D">
            <w:pPr>
              <w:jc w:val="center"/>
            </w:pPr>
            <w:r>
              <w:t>Low</w:t>
            </w:r>
          </w:p>
        </w:tc>
        <w:tc>
          <w:tcPr>
            <w:tcW w:w="0" w:type="auto"/>
          </w:tcPr>
          <w:p w:rsidR="00E2346D" w:rsidRDefault="00E2346D" w:rsidP="00E2346D">
            <w:pPr>
              <w:jc w:val="center"/>
            </w:pPr>
            <w:r>
              <w:t>Low</w:t>
            </w:r>
          </w:p>
        </w:tc>
        <w:tc>
          <w:tcPr>
            <w:tcW w:w="0" w:type="auto"/>
          </w:tcPr>
          <w:p w:rsidR="00E2346D" w:rsidRDefault="00E2346D" w:rsidP="00E2346D">
            <w:pPr>
              <w:jc w:val="center"/>
            </w:pPr>
            <w:r>
              <w:t>1</w:t>
            </w:r>
          </w:p>
        </w:tc>
      </w:tr>
      <w:tr w:rsidR="00E2346D" w:rsidTr="00E2346D">
        <w:tc>
          <w:tcPr>
            <w:tcW w:w="0" w:type="auto"/>
          </w:tcPr>
          <w:p w:rsidR="00E2346D" w:rsidRDefault="00E2346D" w:rsidP="00E2346D">
            <w:pPr>
              <w:jc w:val="center"/>
            </w:pPr>
            <w:r>
              <w:t>Low</w:t>
            </w:r>
          </w:p>
        </w:tc>
        <w:tc>
          <w:tcPr>
            <w:tcW w:w="0" w:type="auto"/>
          </w:tcPr>
          <w:p w:rsidR="00E2346D" w:rsidRDefault="00E2346D" w:rsidP="00E2346D">
            <w:pPr>
              <w:jc w:val="center"/>
            </w:pPr>
            <w:r>
              <w:t>Medium</w:t>
            </w:r>
          </w:p>
        </w:tc>
        <w:tc>
          <w:tcPr>
            <w:tcW w:w="0" w:type="auto"/>
          </w:tcPr>
          <w:p w:rsidR="00E2346D" w:rsidRDefault="00E2346D" w:rsidP="00E2346D">
            <w:pPr>
              <w:jc w:val="center"/>
            </w:pPr>
            <w:r>
              <w:t>2</w:t>
            </w:r>
          </w:p>
        </w:tc>
      </w:tr>
      <w:tr w:rsidR="00E2346D" w:rsidTr="00E2346D">
        <w:tc>
          <w:tcPr>
            <w:tcW w:w="0" w:type="auto"/>
          </w:tcPr>
          <w:p w:rsidR="00E2346D" w:rsidRDefault="00E2346D" w:rsidP="00E2346D">
            <w:pPr>
              <w:jc w:val="center"/>
            </w:pPr>
            <w:r>
              <w:t>Low</w:t>
            </w:r>
          </w:p>
        </w:tc>
        <w:tc>
          <w:tcPr>
            <w:tcW w:w="0" w:type="auto"/>
          </w:tcPr>
          <w:p w:rsidR="00E2346D" w:rsidRDefault="00E2346D" w:rsidP="00E2346D">
            <w:pPr>
              <w:jc w:val="center"/>
            </w:pPr>
            <w:r>
              <w:t>High</w:t>
            </w:r>
          </w:p>
        </w:tc>
        <w:tc>
          <w:tcPr>
            <w:tcW w:w="0" w:type="auto"/>
          </w:tcPr>
          <w:p w:rsidR="00E2346D" w:rsidRDefault="00E2346D" w:rsidP="00E2346D">
            <w:pPr>
              <w:jc w:val="center"/>
            </w:pPr>
            <w:r>
              <w:t>3</w:t>
            </w:r>
          </w:p>
        </w:tc>
      </w:tr>
      <w:tr w:rsidR="00E2346D" w:rsidTr="00E2346D">
        <w:tc>
          <w:tcPr>
            <w:tcW w:w="0" w:type="auto"/>
          </w:tcPr>
          <w:p w:rsidR="00E2346D" w:rsidRDefault="00E2346D" w:rsidP="00E2346D">
            <w:pPr>
              <w:jc w:val="center"/>
            </w:pPr>
            <w:r w:rsidRPr="00E263C2">
              <w:t>Medium</w:t>
            </w:r>
          </w:p>
        </w:tc>
        <w:tc>
          <w:tcPr>
            <w:tcW w:w="0" w:type="auto"/>
          </w:tcPr>
          <w:p w:rsidR="00E2346D" w:rsidRDefault="00E2346D" w:rsidP="00E2346D">
            <w:pPr>
              <w:jc w:val="center"/>
            </w:pPr>
            <w:r>
              <w:t>Low</w:t>
            </w:r>
          </w:p>
        </w:tc>
        <w:tc>
          <w:tcPr>
            <w:tcW w:w="0" w:type="auto"/>
          </w:tcPr>
          <w:p w:rsidR="00E2346D" w:rsidRDefault="00E2346D" w:rsidP="00E2346D">
            <w:pPr>
              <w:jc w:val="center"/>
            </w:pPr>
            <w:r>
              <w:t>1</w:t>
            </w:r>
          </w:p>
        </w:tc>
      </w:tr>
      <w:tr w:rsidR="00E2346D" w:rsidTr="00E2346D">
        <w:tc>
          <w:tcPr>
            <w:tcW w:w="0" w:type="auto"/>
          </w:tcPr>
          <w:p w:rsidR="00E2346D" w:rsidRDefault="00E2346D" w:rsidP="00E2346D">
            <w:pPr>
              <w:jc w:val="center"/>
            </w:pPr>
            <w:r w:rsidRPr="00E263C2">
              <w:t>Medium</w:t>
            </w:r>
          </w:p>
        </w:tc>
        <w:tc>
          <w:tcPr>
            <w:tcW w:w="0" w:type="auto"/>
          </w:tcPr>
          <w:p w:rsidR="00E2346D" w:rsidRDefault="00E2346D" w:rsidP="00E2346D">
            <w:pPr>
              <w:jc w:val="center"/>
            </w:pPr>
            <w:r>
              <w:t>Medium</w:t>
            </w:r>
          </w:p>
        </w:tc>
        <w:tc>
          <w:tcPr>
            <w:tcW w:w="0" w:type="auto"/>
          </w:tcPr>
          <w:p w:rsidR="00E2346D" w:rsidRDefault="00E2346D" w:rsidP="00E2346D">
            <w:pPr>
              <w:jc w:val="center"/>
            </w:pPr>
            <w:r>
              <w:t>2</w:t>
            </w:r>
          </w:p>
        </w:tc>
      </w:tr>
      <w:tr w:rsidR="00E2346D" w:rsidTr="00E2346D">
        <w:tc>
          <w:tcPr>
            <w:tcW w:w="0" w:type="auto"/>
          </w:tcPr>
          <w:p w:rsidR="00E2346D" w:rsidRDefault="00E2346D" w:rsidP="00E2346D">
            <w:pPr>
              <w:jc w:val="center"/>
            </w:pPr>
            <w:r w:rsidRPr="00E263C2">
              <w:t>Medium</w:t>
            </w:r>
          </w:p>
        </w:tc>
        <w:tc>
          <w:tcPr>
            <w:tcW w:w="0" w:type="auto"/>
          </w:tcPr>
          <w:p w:rsidR="00E2346D" w:rsidRDefault="00E2346D" w:rsidP="00E2346D">
            <w:pPr>
              <w:jc w:val="center"/>
            </w:pPr>
            <w:r>
              <w:t>High</w:t>
            </w:r>
          </w:p>
        </w:tc>
        <w:tc>
          <w:tcPr>
            <w:tcW w:w="0" w:type="auto"/>
          </w:tcPr>
          <w:p w:rsidR="00E2346D" w:rsidRDefault="00E2346D" w:rsidP="00E2346D">
            <w:pPr>
              <w:jc w:val="center"/>
            </w:pPr>
            <w:r>
              <w:t>3</w:t>
            </w:r>
          </w:p>
        </w:tc>
      </w:tr>
      <w:tr w:rsidR="00E2346D" w:rsidTr="00E2346D">
        <w:tc>
          <w:tcPr>
            <w:tcW w:w="0" w:type="auto"/>
          </w:tcPr>
          <w:p w:rsidR="00E2346D" w:rsidRDefault="00E2346D" w:rsidP="00E2346D">
            <w:pPr>
              <w:jc w:val="center"/>
            </w:pPr>
            <w:r w:rsidRPr="00236314">
              <w:t>High</w:t>
            </w:r>
          </w:p>
        </w:tc>
        <w:tc>
          <w:tcPr>
            <w:tcW w:w="0" w:type="auto"/>
          </w:tcPr>
          <w:p w:rsidR="00E2346D" w:rsidRDefault="00E2346D" w:rsidP="00E2346D">
            <w:pPr>
              <w:jc w:val="center"/>
            </w:pPr>
            <w:r>
              <w:t>Low</w:t>
            </w:r>
          </w:p>
        </w:tc>
        <w:tc>
          <w:tcPr>
            <w:tcW w:w="0" w:type="auto"/>
          </w:tcPr>
          <w:p w:rsidR="00E2346D" w:rsidRDefault="00E2346D" w:rsidP="00E2346D">
            <w:pPr>
              <w:jc w:val="center"/>
            </w:pPr>
            <w:r>
              <w:t>4</w:t>
            </w:r>
          </w:p>
        </w:tc>
      </w:tr>
      <w:tr w:rsidR="00E2346D" w:rsidTr="00E2346D">
        <w:tc>
          <w:tcPr>
            <w:tcW w:w="0" w:type="auto"/>
          </w:tcPr>
          <w:p w:rsidR="00E2346D" w:rsidRDefault="00E2346D" w:rsidP="00E2346D">
            <w:pPr>
              <w:jc w:val="center"/>
            </w:pPr>
            <w:r w:rsidRPr="00236314">
              <w:t>High</w:t>
            </w:r>
          </w:p>
        </w:tc>
        <w:tc>
          <w:tcPr>
            <w:tcW w:w="0" w:type="auto"/>
          </w:tcPr>
          <w:p w:rsidR="00E2346D" w:rsidRDefault="00E2346D" w:rsidP="00E2346D">
            <w:pPr>
              <w:jc w:val="center"/>
            </w:pPr>
            <w:r>
              <w:t>Medium</w:t>
            </w:r>
          </w:p>
        </w:tc>
        <w:tc>
          <w:tcPr>
            <w:tcW w:w="0" w:type="auto"/>
          </w:tcPr>
          <w:p w:rsidR="00E2346D" w:rsidRDefault="00E2346D" w:rsidP="00E2346D">
            <w:pPr>
              <w:jc w:val="center"/>
            </w:pPr>
            <w:r>
              <w:t>4</w:t>
            </w:r>
          </w:p>
        </w:tc>
      </w:tr>
      <w:tr w:rsidR="00E2346D" w:rsidTr="00E2346D">
        <w:tc>
          <w:tcPr>
            <w:tcW w:w="0" w:type="auto"/>
          </w:tcPr>
          <w:p w:rsidR="00E2346D" w:rsidRDefault="00E2346D" w:rsidP="00E2346D">
            <w:pPr>
              <w:jc w:val="center"/>
            </w:pPr>
            <w:r w:rsidRPr="00236314">
              <w:t>High</w:t>
            </w:r>
          </w:p>
        </w:tc>
        <w:tc>
          <w:tcPr>
            <w:tcW w:w="0" w:type="auto"/>
          </w:tcPr>
          <w:p w:rsidR="00E2346D" w:rsidRDefault="00E2346D" w:rsidP="00E2346D">
            <w:pPr>
              <w:jc w:val="center"/>
            </w:pPr>
            <w:r>
              <w:t>High</w:t>
            </w:r>
          </w:p>
        </w:tc>
        <w:tc>
          <w:tcPr>
            <w:tcW w:w="0" w:type="auto"/>
          </w:tcPr>
          <w:p w:rsidR="00E2346D" w:rsidRDefault="00E2346D" w:rsidP="00E2346D">
            <w:pPr>
              <w:jc w:val="center"/>
            </w:pPr>
            <w:r>
              <w:t>5</w:t>
            </w:r>
          </w:p>
        </w:tc>
      </w:tr>
      <w:tr w:rsidR="00E2346D" w:rsidTr="00E2346D">
        <w:tc>
          <w:tcPr>
            <w:tcW w:w="0" w:type="auto"/>
          </w:tcPr>
          <w:p w:rsidR="00E2346D" w:rsidRPr="00236314" w:rsidRDefault="00E2346D" w:rsidP="00E2346D">
            <w:pPr>
              <w:jc w:val="center"/>
            </w:pPr>
            <w:r>
              <w:t>Critical</w:t>
            </w:r>
          </w:p>
        </w:tc>
        <w:tc>
          <w:tcPr>
            <w:tcW w:w="0" w:type="auto"/>
          </w:tcPr>
          <w:p w:rsidR="00E2346D" w:rsidRDefault="00E2346D" w:rsidP="00E2346D">
            <w:pPr>
              <w:jc w:val="center"/>
            </w:pPr>
            <w:r>
              <w:t>Low</w:t>
            </w:r>
          </w:p>
        </w:tc>
        <w:tc>
          <w:tcPr>
            <w:tcW w:w="0" w:type="auto"/>
          </w:tcPr>
          <w:p w:rsidR="00E2346D" w:rsidRDefault="00E2346D" w:rsidP="00E2346D">
            <w:pPr>
              <w:jc w:val="center"/>
            </w:pPr>
            <w:r>
              <w:t>4</w:t>
            </w:r>
          </w:p>
        </w:tc>
      </w:tr>
      <w:tr w:rsidR="00E2346D" w:rsidTr="00E2346D">
        <w:tc>
          <w:tcPr>
            <w:tcW w:w="0" w:type="auto"/>
          </w:tcPr>
          <w:p w:rsidR="00E2346D" w:rsidRPr="00236314" w:rsidRDefault="00E2346D" w:rsidP="00E2346D">
            <w:pPr>
              <w:jc w:val="center"/>
            </w:pPr>
            <w:r>
              <w:t>Critical</w:t>
            </w:r>
          </w:p>
        </w:tc>
        <w:tc>
          <w:tcPr>
            <w:tcW w:w="0" w:type="auto"/>
          </w:tcPr>
          <w:p w:rsidR="00E2346D" w:rsidRDefault="00E2346D" w:rsidP="00E2346D">
            <w:pPr>
              <w:jc w:val="center"/>
            </w:pPr>
            <w:r>
              <w:t>Medium</w:t>
            </w:r>
          </w:p>
        </w:tc>
        <w:tc>
          <w:tcPr>
            <w:tcW w:w="0" w:type="auto"/>
          </w:tcPr>
          <w:p w:rsidR="00E2346D" w:rsidRDefault="00E2346D" w:rsidP="00E2346D">
            <w:pPr>
              <w:jc w:val="center"/>
            </w:pPr>
            <w:r>
              <w:t>5</w:t>
            </w:r>
          </w:p>
        </w:tc>
      </w:tr>
      <w:tr w:rsidR="00E2346D" w:rsidTr="00E2346D">
        <w:tc>
          <w:tcPr>
            <w:tcW w:w="0" w:type="auto"/>
          </w:tcPr>
          <w:p w:rsidR="00E2346D" w:rsidRPr="00236314" w:rsidRDefault="00E2346D" w:rsidP="00E2346D">
            <w:pPr>
              <w:jc w:val="center"/>
            </w:pPr>
            <w:r>
              <w:t>Critical</w:t>
            </w:r>
          </w:p>
        </w:tc>
        <w:tc>
          <w:tcPr>
            <w:tcW w:w="0" w:type="auto"/>
          </w:tcPr>
          <w:p w:rsidR="00E2346D" w:rsidRDefault="00E2346D" w:rsidP="00E2346D">
            <w:pPr>
              <w:jc w:val="center"/>
            </w:pPr>
            <w:r>
              <w:t>High</w:t>
            </w:r>
          </w:p>
        </w:tc>
        <w:tc>
          <w:tcPr>
            <w:tcW w:w="0" w:type="auto"/>
          </w:tcPr>
          <w:p w:rsidR="00E2346D" w:rsidRDefault="00E2346D" w:rsidP="00E2346D">
            <w:pPr>
              <w:jc w:val="center"/>
            </w:pPr>
            <w:r>
              <w:t>5</w:t>
            </w:r>
          </w:p>
        </w:tc>
      </w:tr>
    </w:tbl>
    <w:p w:rsidR="00860D04" w:rsidRDefault="00E2346D" w:rsidP="00E62366">
      <w:pPr>
        <w:spacing w:after="0"/>
        <w:jc w:val="center"/>
      </w:pPr>
      <w:r>
        <w:br w:type="textWrapping" w:clear="all"/>
      </w:r>
    </w:p>
    <w:p w:rsidR="00CC1B0D" w:rsidRDefault="00CC1B0D" w:rsidP="000B689A">
      <w:pPr>
        <w:spacing w:after="0"/>
      </w:pPr>
    </w:p>
    <w:p w:rsidR="00366A2B" w:rsidRDefault="00CC1B0D" w:rsidP="000B689A">
      <w:pPr>
        <w:spacing w:after="0"/>
      </w:pPr>
      <w:r>
        <w:lastRenderedPageBreak/>
        <w:t>Logic :</w:t>
      </w:r>
    </w:p>
    <w:p w:rsidR="00A15507" w:rsidRDefault="004F2E42" w:rsidP="000B689A">
      <w:pPr>
        <w:spacing w:after="0"/>
      </w:pPr>
      <w:r>
        <w:t>ERP 1  :</w:t>
      </w:r>
    </w:p>
    <w:p w:rsidR="00CC1B0D" w:rsidRDefault="004F2E42" w:rsidP="000B689A">
      <w:pPr>
        <w:spacing w:after="0"/>
      </w:pPr>
      <w:r>
        <w:t>cl ==1 &amp; el</w:t>
      </w:r>
      <w:r w:rsidR="00A15507">
        <w:t xml:space="preserve"> &lt; 3</w:t>
      </w:r>
    </w:p>
    <w:p w:rsidR="00CC1B0D" w:rsidRDefault="00A15507" w:rsidP="000B689A">
      <w:pPr>
        <w:spacing w:after="0"/>
      </w:pPr>
      <w:r>
        <w:t xml:space="preserve">el ==1 &amp; </w:t>
      </w:r>
      <w:r w:rsidR="00463F2B">
        <w:t>cl &lt; 3</w:t>
      </w:r>
    </w:p>
    <w:p w:rsidR="00463F2B" w:rsidRDefault="00463F2B" w:rsidP="000B689A">
      <w:pPr>
        <w:spacing w:after="0"/>
      </w:pPr>
    </w:p>
    <w:p w:rsidR="00463F2B" w:rsidRDefault="00463F2B" w:rsidP="000B689A">
      <w:pPr>
        <w:spacing w:after="0"/>
      </w:pPr>
      <w:r>
        <w:t>ERP 2:</w:t>
      </w:r>
    </w:p>
    <w:p w:rsidR="00463F2B" w:rsidRDefault="0022692A" w:rsidP="000B689A">
      <w:pPr>
        <w:spacing w:after="0"/>
      </w:pPr>
      <w:r>
        <w:t xml:space="preserve">Cl == 2 &amp; el==2 </w:t>
      </w:r>
    </w:p>
    <w:p w:rsidR="0022692A" w:rsidRDefault="0022692A" w:rsidP="000B689A">
      <w:pPr>
        <w:spacing w:after="0"/>
      </w:pPr>
      <w:r>
        <w:t>Cl==3 el==2</w:t>
      </w:r>
    </w:p>
    <w:p w:rsidR="00F273E4" w:rsidRDefault="00F273E4" w:rsidP="000B689A">
      <w:pPr>
        <w:spacing w:after="0"/>
      </w:pPr>
    </w:p>
    <w:p w:rsidR="00463F2B" w:rsidRDefault="00463F2B" w:rsidP="000B689A">
      <w:pPr>
        <w:spacing w:after="0"/>
      </w:pPr>
      <w:r>
        <w:t>ERP 3 :</w:t>
      </w:r>
    </w:p>
    <w:p w:rsidR="00463F2B" w:rsidRDefault="000F3698" w:rsidP="000B689A">
      <w:pPr>
        <w:spacing w:after="0"/>
      </w:pPr>
      <w:r>
        <w:t>El ==3 &amp; cl &lt;4</w:t>
      </w:r>
    </w:p>
    <w:p w:rsidR="000F3698" w:rsidRDefault="000F3698" w:rsidP="000B689A">
      <w:pPr>
        <w:spacing w:after="0"/>
      </w:pPr>
    </w:p>
    <w:p w:rsidR="00463F2B" w:rsidRDefault="00463F2B" w:rsidP="000B689A">
      <w:pPr>
        <w:spacing w:after="0"/>
      </w:pPr>
      <w:r>
        <w:t>ERP 4:</w:t>
      </w:r>
    </w:p>
    <w:p w:rsidR="00463F2B" w:rsidRDefault="00570C6B" w:rsidP="000B689A">
      <w:pPr>
        <w:spacing w:after="0"/>
      </w:pPr>
      <w:r>
        <w:t>Cl &gt;=4 &amp;el=1</w:t>
      </w:r>
    </w:p>
    <w:p w:rsidR="00570C6B" w:rsidRDefault="00570C6B" w:rsidP="000B689A">
      <w:pPr>
        <w:spacing w:after="0"/>
      </w:pPr>
      <w:r>
        <w:t>Cl==4 &amp; el==2</w:t>
      </w:r>
    </w:p>
    <w:p w:rsidR="00570C6B" w:rsidRDefault="00570C6B" w:rsidP="000B689A">
      <w:pPr>
        <w:spacing w:after="0"/>
      </w:pPr>
    </w:p>
    <w:p w:rsidR="00463F2B" w:rsidRDefault="00463F2B" w:rsidP="000B689A">
      <w:pPr>
        <w:spacing w:after="0"/>
      </w:pPr>
      <w:r>
        <w:t>ERP 5:</w:t>
      </w:r>
    </w:p>
    <w:p w:rsidR="00463F2B" w:rsidRDefault="0022692A" w:rsidP="000B689A">
      <w:pPr>
        <w:spacing w:after="0"/>
      </w:pPr>
      <w:r>
        <w:t xml:space="preserve">Cl </w:t>
      </w:r>
      <w:r w:rsidR="00570C6B">
        <w:t>== 5 &amp; el &gt;1</w:t>
      </w:r>
    </w:p>
    <w:p w:rsidR="00570C6B" w:rsidRDefault="00570C6B" w:rsidP="000B689A">
      <w:pPr>
        <w:spacing w:after="0"/>
      </w:pPr>
      <w:r>
        <w:t>Cl==4 &amp; el==3</w:t>
      </w:r>
    </w:p>
    <w:p w:rsidR="00366A2B" w:rsidRDefault="005E0846" w:rsidP="000B689A">
      <w:pPr>
        <w:spacing w:after="0"/>
      </w:pPr>
      <w:r>
        <w:t>Cl+ol &gt;= 7</w:t>
      </w:r>
    </w:p>
    <w:p w:rsidR="00FC652A" w:rsidRDefault="00FC652A" w:rsidP="000B689A">
      <w:pPr>
        <w:spacing w:after="0"/>
      </w:pPr>
      <w:bookmarkStart w:id="0" w:name="_GoBack"/>
      <w:bookmarkEnd w:id="0"/>
    </w:p>
    <w:p w:rsidR="00860D04" w:rsidRDefault="00860D04" w:rsidP="000B689A">
      <w:pPr>
        <w:spacing w:after="0"/>
        <w:rPr>
          <w:b/>
          <w:color w:val="00B0F0"/>
          <w:sz w:val="28"/>
          <w:szCs w:val="28"/>
          <w:u w:val="single"/>
        </w:rPr>
      </w:pPr>
      <w:r w:rsidRPr="00860D04">
        <w:rPr>
          <w:b/>
          <w:color w:val="00B0F0"/>
          <w:sz w:val="28"/>
          <w:szCs w:val="28"/>
          <w:u w:val="single"/>
        </w:rPr>
        <w:t>Congestion Level</w:t>
      </w:r>
    </w:p>
    <w:p w:rsidR="00860D04" w:rsidRDefault="00860D04" w:rsidP="00860D04">
      <w:pPr>
        <w:spacing w:after="0"/>
      </w:pPr>
      <w:r>
        <w:t xml:space="preserve">Congestion Level (CL) is calculated by the combination of three weighted inputs: 1) Occupancy Level (OL) which represents the percentage occupancy of the edges on the Emergency Vehicle’s  Route (EVR), this is a value between 0 and 1 which is adjusted with a fuzzy logic solution. 2) Average Vehicle Speed (AVS) represents the average speed of vehicles on the edges of the EVR. Again to be adjusted with Fuzzy logic. 3) Time Based Demand Estimate (TBDE) value corresponding to the time of day/week (rush hour etc.) to consider the likelihood of traffic increase or decrease. </w:t>
      </w:r>
    </w:p>
    <w:p w:rsidR="00860D04" w:rsidRDefault="00860D04" w:rsidP="00860D04">
      <w:pPr>
        <w:pStyle w:val="Standard"/>
      </w:pPr>
    </w:p>
    <w:p w:rsidR="00860D04" w:rsidRPr="00860D04" w:rsidRDefault="00860D04" w:rsidP="00860D04">
      <w:pPr>
        <w:pStyle w:val="Standard"/>
        <w:rPr>
          <w:rFonts w:asciiTheme="minorHAnsi" w:hAnsiTheme="minorHAnsi" w:hint="eastAsia"/>
          <w:sz w:val="22"/>
          <w:szCs w:val="22"/>
        </w:rPr>
      </w:pPr>
      <w:r w:rsidRPr="00860D04">
        <w:rPr>
          <w:rFonts w:asciiTheme="minorHAnsi" w:hAnsiTheme="minorHAnsi"/>
          <w:sz w:val="22"/>
          <w:szCs w:val="22"/>
        </w:rPr>
        <w:t xml:space="preserve">All three inputs will have a value between 0 and 1 and be multiplied by their respective weights (I suggest a weight of 0.6 for OL, 0.3 for AVS and 0.1 for TBDE) to give the final congestion value. </w:t>
      </w:r>
    </w:p>
    <w:p w:rsidR="00860D04" w:rsidRDefault="00860D04" w:rsidP="00860D04">
      <w:pPr>
        <w:spacing w:after="0"/>
      </w:pPr>
      <w:r>
        <w:t>So</w:t>
      </w:r>
      <w:r w:rsidR="00B75D01">
        <w:t xml:space="preserve"> with the suggested weights</w:t>
      </w:r>
      <w:r>
        <w:t xml:space="preserve"> C = 0.6*OL + 0.3*AVS + 0.1*TBDE.</w:t>
      </w:r>
      <w:r w:rsidR="00B75D01">
        <w:t xml:space="preserve"> C is mapped to CL as per the table in the first section.</w:t>
      </w:r>
      <w:r>
        <w:t xml:space="preserve"> </w:t>
      </w:r>
    </w:p>
    <w:p w:rsidR="00860D04" w:rsidRDefault="00860D04" w:rsidP="000B689A">
      <w:pPr>
        <w:spacing w:after="0"/>
        <w:rPr>
          <w:b/>
          <w:color w:val="00B0F0"/>
          <w:sz w:val="28"/>
          <w:szCs w:val="28"/>
          <w:u w:val="single"/>
        </w:rPr>
      </w:pPr>
    </w:p>
    <w:p w:rsidR="00860D04" w:rsidRPr="00860D04" w:rsidRDefault="00860D04" w:rsidP="000B689A">
      <w:pPr>
        <w:spacing w:after="0"/>
        <w:rPr>
          <w:b/>
          <w:color w:val="00B0F0"/>
          <w:sz w:val="28"/>
          <w:szCs w:val="28"/>
          <w:u w:val="single"/>
        </w:rPr>
      </w:pPr>
    </w:p>
    <w:p w:rsidR="000B689A" w:rsidRPr="00766B63" w:rsidRDefault="000B689A" w:rsidP="000B689A">
      <w:pPr>
        <w:spacing w:after="0"/>
        <w:rPr>
          <w:u w:val="single"/>
        </w:rPr>
      </w:pPr>
      <w:r w:rsidRPr="00766B63">
        <w:rPr>
          <w:u w:val="single"/>
        </w:rPr>
        <w:t xml:space="preserve">Occupancy </w:t>
      </w:r>
      <w:r w:rsidR="00766B63" w:rsidRPr="00766B63">
        <w:rPr>
          <w:u w:val="single"/>
        </w:rPr>
        <w:t>Level:</w:t>
      </w:r>
    </w:p>
    <w:p w:rsidR="000B689A" w:rsidRDefault="005A72AB" w:rsidP="000B689A">
      <w:pPr>
        <w:spacing w:after="0"/>
      </w:pPr>
      <w:r>
        <w:t>The initial occupation</w:t>
      </w:r>
      <w:r w:rsidR="00766B63">
        <w:t xml:space="preserve"> value </w:t>
      </w:r>
      <w:r w:rsidR="00860D04" w:rsidRPr="0090080D">
        <w:rPr>
          <w:rFonts w:ascii="Carlito" w:hAnsi="Carlito" w:cs="Carlito"/>
          <w:b/>
          <w:sz w:val="24"/>
          <w:szCs w:val="24"/>
        </w:rPr>
        <w:t>λ</w:t>
      </w:r>
      <w:r w:rsidR="00860D04">
        <w:t xml:space="preserve"> </w:t>
      </w:r>
      <w:r w:rsidR="00766B63">
        <w:t>is returned from SUMO</w:t>
      </w:r>
      <w:r w:rsidR="009D1D87">
        <w:t xml:space="preserve"> (or from traffic monitoring sensors in a real application)</w:t>
      </w:r>
      <w:r w:rsidR="00766B63">
        <w:t xml:space="preserve"> and then adjusted with fuzzy logic</w:t>
      </w:r>
      <w:r>
        <w:t xml:space="preserve"> to give an output OL value</w:t>
      </w:r>
      <w:r w:rsidR="00766B63">
        <w:t>. The system aims to map the value to one or mor</w:t>
      </w:r>
      <w:r w:rsidR="004C4948">
        <w:t>e of five fuzzy classes {Very Low</w:t>
      </w:r>
      <w:r w:rsidR="00766B63">
        <w:t>, L</w:t>
      </w:r>
      <w:r w:rsidR="004C4948">
        <w:t>ow, Moderate, High, Very High</w:t>
      </w:r>
      <w:r w:rsidR="00766B63">
        <w:t xml:space="preserve">} (let’s call them {a, b, c, d, e} for now) each with its own </w:t>
      </w:r>
      <w:r w:rsidR="00766B63">
        <w:rPr>
          <w:b/>
        </w:rPr>
        <w:t xml:space="preserve">centre c(i) </w:t>
      </w:r>
      <w:r w:rsidR="00766B63">
        <w:t xml:space="preserve"> where </w:t>
      </w:r>
      <w:r w:rsidR="00766B63" w:rsidRPr="00766B63">
        <w:rPr>
          <w:i/>
        </w:rPr>
        <w:t>i</w:t>
      </w:r>
      <w:r w:rsidR="00766B63">
        <w:t xml:space="preserve"> is a subset </w:t>
      </w:r>
      <w:r w:rsidR="000E2769">
        <w:t xml:space="preserve"> of </w:t>
      </w:r>
      <w:r w:rsidR="00766B63">
        <w:t>{a,b,c,d,e}, each fuzzy cla</w:t>
      </w:r>
      <w:r w:rsidR="000E2769">
        <w:t xml:space="preserve">ss has a lower and upper bound </w:t>
      </w:r>
      <w:r w:rsidR="00766B63">
        <w:t>where</w:t>
      </w:r>
      <w:r w:rsidR="000E2769">
        <w:t xml:space="preserve"> the lower</w:t>
      </w:r>
      <w:r w:rsidR="00766B63">
        <w:t xml:space="preserve"> boundaries of one class may overlap the </w:t>
      </w:r>
      <w:r w:rsidR="000E2769">
        <w:t xml:space="preserve">upper </w:t>
      </w:r>
      <w:r w:rsidR="00766B63">
        <w:t>boundaries of another</w:t>
      </w:r>
      <w:r w:rsidR="000E2769">
        <w:t xml:space="preserve"> (and vice versa)</w:t>
      </w:r>
      <w:r w:rsidR="00766B63">
        <w:t xml:space="preserve">. </w:t>
      </w:r>
    </w:p>
    <w:p w:rsidR="009D1D87" w:rsidRDefault="009D1D87" w:rsidP="000B689A">
      <w:pPr>
        <w:spacing w:after="0"/>
      </w:pPr>
    </w:p>
    <w:p w:rsidR="00766B63" w:rsidRDefault="00766B63" w:rsidP="000B689A">
      <w:pPr>
        <w:spacing w:after="0"/>
      </w:pPr>
      <w:r>
        <w:t>The fuzzy OL value returned will also be a value between one and zero wh</w:t>
      </w:r>
      <w:r w:rsidR="00434B02">
        <w:t>ere equal to the sum of c(i)*m(</w:t>
      </w:r>
      <w:r w:rsidR="00434B02" w:rsidRPr="005A72AB">
        <w:rPr>
          <w:rFonts w:ascii="Carlito" w:hAnsi="Carlito" w:cs="Carlito"/>
        </w:rPr>
        <w:t>λ</w:t>
      </w:r>
      <w:r w:rsidR="00434B02">
        <w:t xml:space="preserve"> </w:t>
      </w:r>
      <w:r>
        <w:t xml:space="preserve">L, i) where I = {a,b,c,d,e} and </w:t>
      </w:r>
      <w:r>
        <w:rPr>
          <w:b/>
        </w:rPr>
        <w:t>m(</w:t>
      </w:r>
      <w:r w:rsidR="005A72AB" w:rsidRPr="0090080D">
        <w:rPr>
          <w:rFonts w:ascii="Carlito" w:hAnsi="Carlito" w:cs="Carlito"/>
          <w:sz w:val="24"/>
          <w:szCs w:val="24"/>
        </w:rPr>
        <w:t>λ</w:t>
      </w:r>
      <w:r>
        <w:rPr>
          <w:b/>
        </w:rPr>
        <w:t>, i</w:t>
      </w:r>
      <w:r w:rsidRPr="00766B63">
        <w:rPr>
          <w:b/>
        </w:rPr>
        <w:t>) is the</w:t>
      </w:r>
      <w:r>
        <w:t xml:space="preserve"> </w:t>
      </w:r>
      <w:r w:rsidRPr="00766B63">
        <w:rPr>
          <w:b/>
        </w:rPr>
        <w:t>membership</w:t>
      </w:r>
      <w:r>
        <w:t xml:space="preserve"> of the input </w:t>
      </w:r>
      <w:r w:rsidR="005A72AB" w:rsidRPr="005A72AB">
        <w:rPr>
          <w:rFonts w:ascii="Carlito" w:hAnsi="Carlito" w:cs="Carlito"/>
        </w:rPr>
        <w:t>λ</w:t>
      </w:r>
      <w:r w:rsidR="00434B02">
        <w:rPr>
          <w:rFonts w:ascii="Carlito" w:hAnsi="Carlito" w:cs="Carlito"/>
        </w:rPr>
        <w:t xml:space="preserve"> to the fuzzy class i</w:t>
      </w:r>
      <w:r>
        <w:t>. The sum of m(</w:t>
      </w:r>
      <w:r w:rsidR="005A72AB" w:rsidRPr="005A72AB">
        <w:rPr>
          <w:rFonts w:ascii="Carlito" w:hAnsi="Carlito" w:cs="Carlito"/>
        </w:rPr>
        <w:t>λ</w:t>
      </w:r>
      <w:r>
        <w:t xml:space="preserve">, i) should always be equal to 1 (since a level can belong for example 60% to one class and 40% to another) </w:t>
      </w:r>
      <w:r w:rsidR="009D1D87">
        <w:t>.</w:t>
      </w:r>
    </w:p>
    <w:p w:rsidR="009D1D87" w:rsidRDefault="009D1D87" w:rsidP="000B689A">
      <w:pPr>
        <w:spacing w:after="0"/>
      </w:pPr>
    </w:p>
    <w:p w:rsidR="009D1D87" w:rsidRPr="00B47F72" w:rsidRDefault="009D1D87" w:rsidP="000B689A">
      <w:pPr>
        <w:spacing w:after="0"/>
        <w:rPr>
          <w:u w:val="single"/>
        </w:rPr>
      </w:pPr>
      <w:r w:rsidRPr="00B47F72">
        <w:rPr>
          <w:u w:val="single"/>
        </w:rPr>
        <w:t>AVS:</w:t>
      </w:r>
    </w:p>
    <w:p w:rsidR="009D1D87" w:rsidRDefault="009D1D87" w:rsidP="000B689A">
      <w:pPr>
        <w:spacing w:after="0"/>
      </w:pPr>
      <w:r>
        <w:t xml:space="preserve">Calculated from an initial average speed value </w:t>
      </w:r>
      <w:r w:rsidRPr="0090080D">
        <w:rPr>
          <w:rFonts w:ascii="Carlito" w:hAnsi="Carlito" w:cs="Carlito"/>
          <w:b/>
        </w:rPr>
        <w:t>α</w:t>
      </w:r>
      <w:r w:rsidRPr="0090080D">
        <w:rPr>
          <w:b/>
        </w:rPr>
        <w:t xml:space="preserve"> </w:t>
      </w:r>
      <w:r>
        <w:t>(again taken from SUMO) and adjusted by fuzzy logic in the same way as for the OL value. The main difference is that there may be different class names or numbers (I would suggest 5 for now: very Slow, Slow Medium, Fast, Dangerously fast). The membership classes will be less ev</w:t>
      </w:r>
      <w:r w:rsidR="00B47F72">
        <w:t>enly distributed here since t</w:t>
      </w:r>
      <w:r>
        <w:t xml:space="preserve">heir boundaries will not be In the range 0-1 but 0-X where X is the highest </w:t>
      </w:r>
      <w:r w:rsidR="001378BB">
        <w:t xml:space="preserve">possible </w:t>
      </w:r>
      <w:r w:rsidR="00B47F72">
        <w:t xml:space="preserve">average </w:t>
      </w:r>
      <w:r w:rsidR="001378BB">
        <w:t>speed</w:t>
      </w:r>
      <w:r>
        <w:t>, since there will be a large amount of high speeds that are very unlikely the ‘dangerously fast’ class will span a large range of values (let’s say 90km/h – X km/h).</w:t>
      </w:r>
      <w:r w:rsidR="00B47F72">
        <w:t xml:space="preserve"> The fuzzy logic function will normalise the value to give an AVS between 0 and 1.</w:t>
      </w:r>
    </w:p>
    <w:p w:rsidR="006D7062" w:rsidRDefault="006D7062" w:rsidP="000B689A">
      <w:pPr>
        <w:spacing w:after="0"/>
      </w:pPr>
    </w:p>
    <w:p w:rsidR="006D7062" w:rsidRPr="006D7062" w:rsidRDefault="006D7062" w:rsidP="000B689A">
      <w:pPr>
        <w:spacing w:after="0"/>
        <w:rPr>
          <w:u w:val="single"/>
        </w:rPr>
      </w:pPr>
      <w:r w:rsidRPr="006D7062">
        <w:rPr>
          <w:u w:val="single"/>
        </w:rPr>
        <w:t>TBDE:</w:t>
      </w:r>
    </w:p>
    <w:p w:rsidR="006D7062" w:rsidRDefault="006D7062" w:rsidP="000B689A">
      <w:pPr>
        <w:spacing w:after="0"/>
      </w:pPr>
      <w:r>
        <w:t>Enumeration of values 0-1.</w:t>
      </w:r>
    </w:p>
    <w:p w:rsidR="006D7062" w:rsidRDefault="006D7062" w:rsidP="000B689A">
      <w:pPr>
        <w:spacing w:after="0"/>
      </w:pPr>
      <w:r>
        <w:t>Suggested:</w:t>
      </w:r>
    </w:p>
    <w:p w:rsidR="006D7062" w:rsidRDefault="006D7062" w:rsidP="000B689A">
      <w:pPr>
        <w:spacing w:after="0"/>
      </w:pPr>
      <w:r>
        <w:t>0.2 = Very Low Demand (between 0:00 and 4:00 on weekdays)</w:t>
      </w:r>
    </w:p>
    <w:p w:rsidR="006D7062" w:rsidRDefault="006D7062" w:rsidP="000B689A">
      <w:pPr>
        <w:spacing w:after="0"/>
      </w:pPr>
      <w:r>
        <w:t>0.4: Low demand (e.g. : 12:00 – 15:00  on weekends in winter)</w:t>
      </w:r>
    </w:p>
    <w:p w:rsidR="006D7062" w:rsidRDefault="006D7062" w:rsidP="000B689A">
      <w:pPr>
        <w:spacing w:after="0"/>
      </w:pPr>
      <w:r>
        <w:t>Moderate Demand: = 0.6 (e.g. : lunchtime on weekdays)</w:t>
      </w:r>
    </w:p>
    <w:p w:rsidR="006D7062" w:rsidRDefault="006D7062" w:rsidP="000B689A">
      <w:pPr>
        <w:spacing w:after="0"/>
      </w:pPr>
      <w:r>
        <w:t>High Demand = 0.8 (e.g. : Rush hour)</w:t>
      </w:r>
    </w:p>
    <w:p w:rsidR="006D7062" w:rsidRDefault="006D7062" w:rsidP="000B689A">
      <w:pPr>
        <w:spacing w:after="0"/>
      </w:pPr>
      <w:r>
        <w:t>Should be set locally based on city/town/area, population demographics and traffic stats.</w:t>
      </w:r>
    </w:p>
    <w:p w:rsidR="00766B63" w:rsidRPr="00766B63" w:rsidRDefault="00766B63" w:rsidP="000B689A">
      <w:pPr>
        <w:spacing w:after="0"/>
      </w:pPr>
    </w:p>
    <w:sectPr w:rsidR="00766B63" w:rsidRPr="00766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rlito"/>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1E"/>
    <w:rsid w:val="000265A0"/>
    <w:rsid w:val="000B689A"/>
    <w:rsid w:val="000E093F"/>
    <w:rsid w:val="000E2769"/>
    <w:rsid w:val="000F3698"/>
    <w:rsid w:val="001378BB"/>
    <w:rsid w:val="00192D65"/>
    <w:rsid w:val="001F4F67"/>
    <w:rsid w:val="0022692A"/>
    <w:rsid w:val="002B16F5"/>
    <w:rsid w:val="002C20CA"/>
    <w:rsid w:val="00366A2B"/>
    <w:rsid w:val="00434B02"/>
    <w:rsid w:val="00463F2B"/>
    <w:rsid w:val="0047571E"/>
    <w:rsid w:val="00492063"/>
    <w:rsid w:val="004C4948"/>
    <w:rsid w:val="004F2E42"/>
    <w:rsid w:val="0053775D"/>
    <w:rsid w:val="00570C6B"/>
    <w:rsid w:val="005A72AB"/>
    <w:rsid w:val="005E0846"/>
    <w:rsid w:val="00645A0B"/>
    <w:rsid w:val="006C297A"/>
    <w:rsid w:val="006D2FD6"/>
    <w:rsid w:val="006D7062"/>
    <w:rsid w:val="00753CA8"/>
    <w:rsid w:val="00766B63"/>
    <w:rsid w:val="00860D04"/>
    <w:rsid w:val="008E18A3"/>
    <w:rsid w:val="0090080D"/>
    <w:rsid w:val="00942A23"/>
    <w:rsid w:val="009D1D87"/>
    <w:rsid w:val="00A15507"/>
    <w:rsid w:val="00B47F72"/>
    <w:rsid w:val="00B75D01"/>
    <w:rsid w:val="00CC1B0D"/>
    <w:rsid w:val="00E2346D"/>
    <w:rsid w:val="00E32121"/>
    <w:rsid w:val="00E62366"/>
    <w:rsid w:val="00E86EA0"/>
    <w:rsid w:val="00F16FD0"/>
    <w:rsid w:val="00F273E4"/>
    <w:rsid w:val="00FC652A"/>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5220D-3690-4562-B3BC-B64B1778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C494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4C4948"/>
    <w:pPr>
      <w:suppressLineNumbers/>
    </w:pPr>
  </w:style>
  <w:style w:type="paragraph" w:customStyle="1" w:styleId="DecimalAligned">
    <w:name w:val="Decimal Aligned"/>
    <w:basedOn w:val="Normal"/>
    <w:uiPriority w:val="40"/>
    <w:qFormat/>
    <w:rsid w:val="006C297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6C297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6C297A"/>
    <w:rPr>
      <w:rFonts w:eastAsiaTheme="minorEastAsia" w:cs="Times New Roman"/>
      <w:sz w:val="20"/>
      <w:szCs w:val="20"/>
      <w:lang w:val="en-US"/>
    </w:rPr>
  </w:style>
  <w:style w:type="character" w:styleId="SubtleEmphasis">
    <w:name w:val="Subtle Emphasis"/>
    <w:basedOn w:val="DefaultParagraphFont"/>
    <w:uiPriority w:val="19"/>
    <w:qFormat/>
    <w:rsid w:val="006C297A"/>
    <w:rPr>
      <w:i/>
      <w:iCs/>
    </w:rPr>
  </w:style>
  <w:style w:type="table" w:styleId="MediumShading2-Accent5">
    <w:name w:val="Medium Shading 2 Accent 5"/>
    <w:basedOn w:val="TableNormal"/>
    <w:uiPriority w:val="64"/>
    <w:rsid w:val="006C297A"/>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23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226092">
      <w:bodyDiv w:val="1"/>
      <w:marLeft w:val="0"/>
      <w:marRight w:val="0"/>
      <w:marTop w:val="0"/>
      <w:marBottom w:val="0"/>
      <w:divBdr>
        <w:top w:val="none" w:sz="0" w:space="0" w:color="auto"/>
        <w:left w:val="none" w:sz="0" w:space="0" w:color="auto"/>
        <w:bottom w:val="none" w:sz="0" w:space="0" w:color="auto"/>
        <w:right w:val="none" w:sz="0" w:space="0" w:color="auto"/>
      </w:divBdr>
    </w:div>
    <w:div w:id="9358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Smith</dc:creator>
  <cp:keywords/>
  <dc:description/>
  <cp:lastModifiedBy>Nicolas Smith</cp:lastModifiedBy>
  <cp:revision>36</cp:revision>
  <dcterms:created xsi:type="dcterms:W3CDTF">2014-12-28T12:29:00Z</dcterms:created>
  <dcterms:modified xsi:type="dcterms:W3CDTF">2015-01-24T18:44:00Z</dcterms:modified>
</cp:coreProperties>
</file>