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037" w:rsidRPr="00501037" w:rsidRDefault="00501037" w:rsidP="00501037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555555"/>
          <w:sz w:val="36"/>
          <w:szCs w:val="36"/>
          <w:lang w:eastAsia="ru-RU"/>
        </w:rPr>
      </w:pPr>
      <w:r w:rsidRPr="00501037">
        <w:rPr>
          <w:rFonts w:ascii="Arial" w:eastAsia="Times New Roman" w:hAnsi="Arial" w:cs="Arial"/>
          <w:b/>
          <w:bCs/>
          <w:color w:val="555555"/>
          <w:sz w:val="36"/>
          <w:szCs w:val="36"/>
          <w:lang w:eastAsia="ru-RU"/>
        </w:rPr>
        <w:t>Авторское право и свобода распространения информации</w:t>
      </w:r>
    </w:p>
    <w:p w:rsidR="00A74C5D" w:rsidRDefault="00A74C5D"/>
    <w:p w:rsidR="00501037" w:rsidRDefault="00762BA0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Серьезным преступлением в науке, наряду с фальсификацией данных, считается плагиат. Плагиатом называют умышленное присвоение авторства на чужое произведение науки, литературы или искусства в целом или в частности. По сути плагиат — это кража, которая, говоря языком права, «влечет за собой уголовную, гражданско-</w:t>
      </w:r>
      <w:proofErr w:type="spellStart"/>
      <w:r>
        <w:rPr>
          <w:color w:val="333333"/>
          <w:shd w:val="clear" w:color="auto" w:fill="FFFFFF"/>
        </w:rPr>
        <w:t>праовую</w:t>
      </w:r>
      <w:proofErr w:type="spellEnd"/>
      <w:r>
        <w:rPr>
          <w:color w:val="333333"/>
          <w:shd w:val="clear" w:color="auto" w:fill="FFFFFF"/>
        </w:rPr>
        <w:t xml:space="preserve"> или административную ответственность». Но если кража имущества — явление в большинстве случаев понятное и легко решается на уровне Уголовного кодекса, то кражу интеллектуальной собственности доказать гораздо труднее.</w:t>
      </w:r>
    </w:p>
    <w:p w:rsidR="00762BA0" w:rsidRDefault="00762BA0" w:rsidP="00762BA0">
      <w:pPr>
        <w:pStyle w:val="a3"/>
        <w:shd w:val="clear" w:color="auto" w:fill="FFFFFF"/>
        <w:spacing w:before="0" w:beforeAutospacing="0" w:after="180" w:afterAutospacing="0"/>
        <w:textAlignment w:val="baseline"/>
        <w:rPr>
          <w:color w:val="333333"/>
        </w:rPr>
      </w:pPr>
      <w:r>
        <w:rPr>
          <w:color w:val="333333"/>
        </w:rPr>
        <w:t>В науке плагиат чаще всего встречается в гуманитарных дисциплинах и гораздо реже — в естественнонаучных. Защита авторского права в сфере кино, музыки и литературы затрагивают имущественные интересы автора, охраняемые ст. 146 УК РФ (причинение крупного ущерба автору или другому правообладателю). За цитирование своих трудов ученые денег не получают, именно поэтому плагиат в науке уходит скорее в этическую плоскость.</w:t>
      </w:r>
    </w:p>
    <w:p w:rsidR="00762BA0" w:rsidRDefault="00762BA0" w:rsidP="00762BA0">
      <w:pPr>
        <w:pStyle w:val="a3"/>
        <w:shd w:val="clear" w:color="auto" w:fill="FFFFFF"/>
        <w:spacing w:before="0" w:beforeAutospacing="0" w:after="180" w:afterAutospacing="0"/>
        <w:textAlignment w:val="baseline"/>
        <w:rPr>
          <w:color w:val="333333"/>
        </w:rPr>
      </w:pPr>
      <w:r>
        <w:rPr>
          <w:color w:val="333333"/>
        </w:rPr>
        <w:t>Почему плагиат строго осуждается ученым сообществом, а выявленные неоднократные случаи плагиата могут закрыть исследователю дверь в науку навсегда? В основе научной этики лежит принцип научной честности, который в том числе означает новизну научного знания.</w:t>
      </w:r>
    </w:p>
    <w:p w:rsidR="00762BA0" w:rsidRDefault="00762BA0" w:rsidP="00762BA0">
      <w:pPr>
        <w:pStyle w:val="a3"/>
        <w:shd w:val="clear" w:color="auto" w:fill="FFFFFF"/>
        <w:spacing w:before="0" w:beforeAutospacing="0" w:after="180" w:afterAutospacing="0"/>
        <w:textAlignment w:val="baseline"/>
        <w:rPr>
          <w:color w:val="333333"/>
        </w:rPr>
      </w:pPr>
      <w:r>
        <w:rPr>
          <w:color w:val="333333"/>
        </w:rPr>
        <w:t>Существование науки невозможно без развития, появления нового знания. Эту мысль подчеркивал в своем докладе немецкий историк и социолог Макс Вебер: «Совершенное произведение искусства никогда не будет превзойдено и никогда не устареет; отдельный индивид лично для себя может по-разному оценивать его значение, но никто никогда не сможет сказать о художественно совершенном произведении, что его «превзошло» другое произведение, в равной степени совершенное. Напротив, каждый из нас знает, что сделанное им в области науки устареет через 10, 20, 40 лет. Такова судьба, более того, таков смысл научной работы, которому она подчинена и которому служит, и это как раз составляет её специфическое отличие от всех остальных элементов культуры; всякое совершенное исполнение замысла в науке означает новые «вопросы», оно по своему существу желает быть превзойдённым. &lt;…&gt; быть превзойдёнными в научном отношении — не только наша общая судьба, но и наша общая цель. Мы не можем работать, не питая надежды на то, что другие пойдут дальше нас. В принципе этот прогресс уходит в бесконечность». В этом, по мнению ученого и состоит смысл науки, который полностью теряется в результате плагиата.</w:t>
      </w:r>
    </w:p>
    <w:p w:rsidR="00762BA0" w:rsidRDefault="00762BA0" w:rsidP="00762BA0">
      <w:pPr>
        <w:pStyle w:val="a3"/>
        <w:shd w:val="clear" w:color="auto" w:fill="FFFFFF"/>
        <w:spacing w:before="0" w:beforeAutospacing="0" w:after="180" w:afterAutospacing="0"/>
        <w:textAlignment w:val="baseline"/>
        <w:rPr>
          <w:color w:val="333333"/>
        </w:rPr>
      </w:pPr>
      <w:r>
        <w:rPr>
          <w:color w:val="333333"/>
        </w:rPr>
        <w:t xml:space="preserve">Заимствования, конечно, возможны и даже необходимы, но они обязательно должны сопровождаться ссылками на автора. Плагиатом считается не только прямое цитирование без указания источника заимствование, но и злоупотребление цитатами, и пересказ чужих мыслей своими словами, и компиляция из нескольких источников, и </w:t>
      </w:r>
      <w:proofErr w:type="spellStart"/>
      <w:r>
        <w:rPr>
          <w:color w:val="333333"/>
        </w:rPr>
        <w:t>самоплагиат</w:t>
      </w:r>
      <w:proofErr w:type="spellEnd"/>
      <w:r>
        <w:rPr>
          <w:color w:val="333333"/>
        </w:rPr>
        <w:t>.</w:t>
      </w:r>
    </w:p>
    <w:p w:rsidR="00762BA0" w:rsidRDefault="00762BA0"/>
    <w:p w:rsidR="00762BA0" w:rsidRDefault="00762BA0">
      <w:r>
        <w:t xml:space="preserve">Источник: </w:t>
      </w:r>
      <w:r w:rsidRPr="00762BA0">
        <w:t>https://moluch.ru/information/plagiat-i-nauchnaya-etika/</w:t>
      </w:r>
      <w:bookmarkStart w:id="0" w:name="_GoBack"/>
      <w:bookmarkEnd w:id="0"/>
    </w:p>
    <w:sectPr w:rsidR="00762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AD"/>
    <w:rsid w:val="00501037"/>
    <w:rsid w:val="00762BA0"/>
    <w:rsid w:val="00914DAD"/>
    <w:rsid w:val="00A7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19F8EB-82E8-444F-B14F-EE36D01C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10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10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62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9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NickB</dc:creator>
  <cp:keywords/>
  <dc:description/>
  <cp:lastModifiedBy>NickB</cp:lastModifiedBy>
  <cp:revision>3</cp:revision>
  <dcterms:created xsi:type="dcterms:W3CDTF">2019-05-07T23:02:00Z</dcterms:created>
  <dcterms:modified xsi:type="dcterms:W3CDTF">2019-05-07T23:03:00Z</dcterms:modified>
</cp:coreProperties>
</file>