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6A69" w:rsidRPr="006E42F4" w:rsidRDefault="00B821AB">
      <w:pPr>
        <w:rPr>
          <w:b/>
          <w:noProof/>
          <w:sz w:val="28"/>
          <w:lang w:val="en-US" w:eastAsia="ru-RU"/>
        </w:rPr>
      </w:pPr>
      <w:r w:rsidRPr="00516A69">
        <w:rPr>
          <w:b/>
          <w:noProof/>
          <w:sz w:val="28"/>
          <w:lang w:eastAsia="ru-RU"/>
        </w:rPr>
        <w:t>Общая</w:t>
      </w:r>
      <w:r w:rsidRPr="006E42F4">
        <w:rPr>
          <w:b/>
          <w:noProof/>
          <w:sz w:val="28"/>
          <w:lang w:val="en-US" w:eastAsia="ru-RU"/>
        </w:rPr>
        <w:t xml:space="preserve"> </w:t>
      </w:r>
      <w:r w:rsidRPr="00516A69">
        <w:rPr>
          <w:b/>
          <w:noProof/>
          <w:sz w:val="28"/>
          <w:lang w:eastAsia="ru-RU"/>
        </w:rPr>
        <w:t>схема</w:t>
      </w:r>
      <w:r w:rsidRPr="006E42F4">
        <w:rPr>
          <w:b/>
          <w:noProof/>
          <w:sz w:val="28"/>
          <w:lang w:val="en-US" w:eastAsia="ru-RU"/>
        </w:rPr>
        <w:t>.</w:t>
      </w:r>
    </w:p>
    <w:p w:rsidR="00516A69" w:rsidRPr="006E42F4" w:rsidRDefault="00AD4FB5">
      <w:pPr>
        <w:rPr>
          <w:b/>
          <w:noProof/>
          <w:sz w:val="28"/>
          <w:lang w:val="en-US" w:eastAsia="ru-RU"/>
        </w:rPr>
      </w:pPr>
      <w:bookmarkStart w:id="0" w:name="_GoBack"/>
      <w:bookmarkEnd w:id="0"/>
      <w:r>
        <w:rPr>
          <w:b/>
          <w:noProof/>
          <w:sz w:val="28"/>
          <w:lang w:val="en-US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67.7pt;height:499pt">
            <v:imagedata r:id="rId5" o:title="МОЕ. Общая схема (7)"/>
          </v:shape>
        </w:pict>
      </w:r>
    </w:p>
    <w:p w:rsidR="00516A69" w:rsidRPr="00DB19A9" w:rsidRDefault="00516A69">
      <w:pPr>
        <w:rPr>
          <w:b/>
          <w:noProof/>
          <w:sz w:val="28"/>
          <w:lang w:val="en-US" w:eastAsia="ru-RU"/>
        </w:rPr>
      </w:pPr>
    </w:p>
    <w:p w:rsidR="006C656A" w:rsidRPr="00DB19A9" w:rsidRDefault="006C656A">
      <w:pPr>
        <w:rPr>
          <w:b/>
          <w:noProof/>
          <w:sz w:val="28"/>
          <w:lang w:val="en-US" w:eastAsia="ru-RU"/>
        </w:rPr>
      </w:pPr>
    </w:p>
    <w:p w:rsidR="00DB19A9" w:rsidRPr="006E42F4" w:rsidRDefault="00DB19A9">
      <w:pPr>
        <w:rPr>
          <w:b/>
          <w:noProof/>
          <w:sz w:val="28"/>
          <w:lang w:val="en-US" w:eastAsia="ru-RU"/>
        </w:rPr>
      </w:pPr>
    </w:p>
    <w:p w:rsidR="00DB19A9" w:rsidRPr="006E42F4" w:rsidRDefault="00DB19A9">
      <w:pPr>
        <w:rPr>
          <w:b/>
          <w:noProof/>
          <w:sz w:val="28"/>
          <w:lang w:val="en-US" w:eastAsia="ru-RU"/>
        </w:rPr>
      </w:pPr>
    </w:p>
    <w:p w:rsidR="00DB19A9" w:rsidRPr="006E42F4" w:rsidRDefault="00DB19A9">
      <w:pPr>
        <w:rPr>
          <w:b/>
          <w:noProof/>
          <w:sz w:val="28"/>
          <w:lang w:val="en-US" w:eastAsia="ru-RU"/>
        </w:rPr>
      </w:pPr>
    </w:p>
    <w:p w:rsidR="00DB19A9" w:rsidRPr="006E42F4" w:rsidRDefault="00DB19A9">
      <w:pPr>
        <w:rPr>
          <w:b/>
          <w:noProof/>
          <w:sz w:val="28"/>
          <w:lang w:val="en-US" w:eastAsia="ru-RU"/>
        </w:rPr>
      </w:pPr>
    </w:p>
    <w:p w:rsidR="00DB19A9" w:rsidRPr="006E42F4" w:rsidRDefault="00DB19A9">
      <w:pPr>
        <w:rPr>
          <w:b/>
          <w:noProof/>
          <w:sz w:val="28"/>
          <w:lang w:val="en-US" w:eastAsia="ru-RU"/>
        </w:rPr>
      </w:pPr>
    </w:p>
    <w:p w:rsidR="006C656A" w:rsidRPr="00DB19A9" w:rsidRDefault="006C656A">
      <w:pPr>
        <w:rPr>
          <w:b/>
          <w:noProof/>
          <w:sz w:val="28"/>
          <w:lang w:val="en-US" w:eastAsia="ru-RU"/>
        </w:rPr>
      </w:pPr>
      <w:r>
        <w:rPr>
          <w:b/>
          <w:noProof/>
          <w:sz w:val="28"/>
          <w:lang w:eastAsia="ru-RU"/>
        </w:rPr>
        <w:lastRenderedPageBreak/>
        <w:t>Диаграмма</w:t>
      </w:r>
      <w:r w:rsidRPr="00DB19A9">
        <w:rPr>
          <w:b/>
          <w:noProof/>
          <w:sz w:val="28"/>
          <w:lang w:val="en-US" w:eastAsia="ru-RU"/>
        </w:rPr>
        <w:t xml:space="preserve"> </w:t>
      </w:r>
      <w:r>
        <w:rPr>
          <w:b/>
          <w:noProof/>
          <w:sz w:val="28"/>
          <w:lang w:eastAsia="ru-RU"/>
        </w:rPr>
        <w:t>активности</w:t>
      </w:r>
      <w:r w:rsidRPr="00DB19A9">
        <w:rPr>
          <w:b/>
          <w:noProof/>
          <w:sz w:val="28"/>
          <w:lang w:val="en-US" w:eastAsia="ru-RU"/>
        </w:rPr>
        <w:t>.</w:t>
      </w:r>
    </w:p>
    <w:p w:rsidR="00353996" w:rsidRPr="00DB19A9" w:rsidRDefault="007E23E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7DF7E2E" wp14:editId="43AE2D99">
            <wp:extent cx="5940425" cy="67138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1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478" w:rsidRPr="00AD4FB5" w:rsidRDefault="00181478" w:rsidP="00181478">
      <w:pPr>
        <w:ind w:left="-567"/>
        <w:rPr>
          <w:rFonts w:ascii="Times New Roman" w:hAnsi="Times New Roman" w:cs="Times New Roman"/>
          <w:b/>
          <w:sz w:val="24"/>
        </w:rPr>
      </w:pPr>
      <w:r w:rsidRPr="00E7478D">
        <w:rPr>
          <w:rFonts w:ascii="Times New Roman" w:hAnsi="Times New Roman" w:cs="Times New Roman"/>
          <w:b/>
          <w:sz w:val="24"/>
        </w:rPr>
        <w:t>Назначение</w:t>
      </w:r>
      <w:r w:rsidRPr="00AD4FB5">
        <w:rPr>
          <w:rFonts w:ascii="Times New Roman" w:hAnsi="Times New Roman" w:cs="Times New Roman"/>
          <w:b/>
          <w:sz w:val="24"/>
        </w:rPr>
        <w:t xml:space="preserve">: </w:t>
      </w:r>
      <w:r w:rsidRPr="00E7478D">
        <w:rPr>
          <w:rFonts w:ascii="Times New Roman" w:hAnsi="Times New Roman" w:cs="Times New Roman"/>
          <w:sz w:val="24"/>
        </w:rPr>
        <w:t>Отправить</w:t>
      </w:r>
      <w:r w:rsidRPr="00AD4FB5">
        <w:rPr>
          <w:rFonts w:ascii="Times New Roman" w:hAnsi="Times New Roman" w:cs="Times New Roman"/>
          <w:sz w:val="24"/>
        </w:rPr>
        <w:t xml:space="preserve"> </w:t>
      </w:r>
      <w:r w:rsidRPr="00E7478D">
        <w:rPr>
          <w:rFonts w:ascii="Times New Roman" w:hAnsi="Times New Roman" w:cs="Times New Roman"/>
          <w:sz w:val="24"/>
        </w:rPr>
        <w:t>данные</w:t>
      </w:r>
      <w:r w:rsidRPr="00AD4FB5">
        <w:rPr>
          <w:rFonts w:ascii="Times New Roman" w:hAnsi="Times New Roman" w:cs="Times New Roman"/>
          <w:sz w:val="24"/>
        </w:rPr>
        <w:t xml:space="preserve"> </w:t>
      </w:r>
      <w:r w:rsidRPr="00E7478D">
        <w:rPr>
          <w:rFonts w:ascii="Times New Roman" w:hAnsi="Times New Roman" w:cs="Times New Roman"/>
          <w:sz w:val="24"/>
        </w:rPr>
        <w:t>по</w:t>
      </w:r>
      <w:r w:rsidRPr="00AD4FB5">
        <w:rPr>
          <w:rFonts w:ascii="Times New Roman" w:hAnsi="Times New Roman" w:cs="Times New Roman"/>
          <w:sz w:val="24"/>
        </w:rPr>
        <w:t xml:space="preserve"> </w:t>
      </w:r>
      <w:r w:rsidRPr="00E7478D">
        <w:rPr>
          <w:rFonts w:ascii="Times New Roman" w:hAnsi="Times New Roman" w:cs="Times New Roman"/>
          <w:sz w:val="24"/>
        </w:rPr>
        <w:t>платежам</w:t>
      </w:r>
      <w:r w:rsidRPr="00AD4FB5">
        <w:rPr>
          <w:rFonts w:ascii="Times New Roman" w:hAnsi="Times New Roman" w:cs="Times New Roman"/>
          <w:sz w:val="24"/>
        </w:rPr>
        <w:t xml:space="preserve"> </w:t>
      </w:r>
      <w:r w:rsidRPr="00E7478D">
        <w:rPr>
          <w:rFonts w:ascii="Times New Roman" w:hAnsi="Times New Roman" w:cs="Times New Roman"/>
          <w:sz w:val="24"/>
        </w:rPr>
        <w:t>в</w:t>
      </w:r>
      <w:r w:rsidRPr="00AD4FB5">
        <w:rPr>
          <w:rFonts w:ascii="Times New Roman" w:hAnsi="Times New Roman" w:cs="Times New Roman"/>
          <w:sz w:val="24"/>
        </w:rPr>
        <w:t xml:space="preserve"> </w:t>
      </w:r>
      <w:r w:rsidRPr="00E7478D">
        <w:rPr>
          <w:rFonts w:ascii="Times New Roman" w:hAnsi="Times New Roman" w:cs="Times New Roman"/>
          <w:sz w:val="24"/>
        </w:rPr>
        <w:t>ФНС</w:t>
      </w:r>
      <w:r w:rsidRPr="00AD4FB5">
        <w:rPr>
          <w:rFonts w:ascii="Times New Roman" w:hAnsi="Times New Roman" w:cs="Times New Roman"/>
          <w:sz w:val="24"/>
        </w:rPr>
        <w:t xml:space="preserve"> </w:t>
      </w:r>
      <w:r w:rsidRPr="00E7478D">
        <w:rPr>
          <w:rFonts w:ascii="Times New Roman" w:hAnsi="Times New Roman" w:cs="Times New Roman"/>
          <w:sz w:val="24"/>
        </w:rPr>
        <w:t>посредством</w:t>
      </w:r>
      <w:r w:rsidRPr="00AD4FB5">
        <w:rPr>
          <w:rFonts w:ascii="Times New Roman" w:hAnsi="Times New Roman" w:cs="Times New Roman"/>
          <w:sz w:val="24"/>
        </w:rPr>
        <w:t xml:space="preserve"> </w:t>
      </w:r>
      <w:r w:rsidRPr="00E7478D">
        <w:rPr>
          <w:rFonts w:ascii="Times New Roman" w:hAnsi="Times New Roman" w:cs="Times New Roman"/>
          <w:sz w:val="24"/>
        </w:rPr>
        <w:t>онлайн</w:t>
      </w:r>
      <w:r w:rsidRPr="00AD4FB5">
        <w:rPr>
          <w:rFonts w:ascii="Times New Roman" w:hAnsi="Times New Roman" w:cs="Times New Roman"/>
          <w:sz w:val="24"/>
        </w:rPr>
        <w:t>-</w:t>
      </w:r>
      <w:r w:rsidRPr="00E7478D">
        <w:rPr>
          <w:rFonts w:ascii="Times New Roman" w:hAnsi="Times New Roman" w:cs="Times New Roman"/>
          <w:sz w:val="24"/>
        </w:rPr>
        <w:t>кассы</w:t>
      </w:r>
      <w:r w:rsidRPr="00AD4FB5">
        <w:rPr>
          <w:rFonts w:ascii="Times New Roman" w:hAnsi="Times New Roman" w:cs="Times New Roman"/>
          <w:sz w:val="24"/>
        </w:rPr>
        <w:t>.</w:t>
      </w:r>
    </w:p>
    <w:p w:rsidR="00181478" w:rsidRPr="00AD4FB5" w:rsidRDefault="00181478" w:rsidP="00181478">
      <w:pPr>
        <w:ind w:left="-567"/>
        <w:rPr>
          <w:rFonts w:ascii="Times New Roman" w:hAnsi="Times New Roman" w:cs="Times New Roman"/>
          <w:b/>
          <w:sz w:val="24"/>
        </w:rPr>
      </w:pPr>
      <w:r w:rsidRPr="00E7478D">
        <w:rPr>
          <w:rFonts w:ascii="Times New Roman" w:hAnsi="Times New Roman" w:cs="Times New Roman"/>
          <w:b/>
          <w:sz w:val="24"/>
        </w:rPr>
        <w:t>Границы</w:t>
      </w:r>
      <w:r w:rsidRPr="00AD4FB5">
        <w:rPr>
          <w:rFonts w:ascii="Times New Roman" w:hAnsi="Times New Roman" w:cs="Times New Roman"/>
          <w:b/>
          <w:sz w:val="24"/>
        </w:rPr>
        <w:t xml:space="preserve"> </w:t>
      </w:r>
      <w:r w:rsidRPr="00E7478D">
        <w:rPr>
          <w:rFonts w:ascii="Times New Roman" w:hAnsi="Times New Roman" w:cs="Times New Roman"/>
          <w:b/>
          <w:sz w:val="24"/>
        </w:rPr>
        <w:t>рассмотрения</w:t>
      </w:r>
      <w:r w:rsidRPr="00AD4FB5">
        <w:rPr>
          <w:rFonts w:ascii="Times New Roman" w:hAnsi="Times New Roman" w:cs="Times New Roman"/>
          <w:b/>
          <w:sz w:val="24"/>
        </w:rPr>
        <w:t xml:space="preserve">: </w:t>
      </w:r>
      <w:r w:rsidRPr="00E7478D">
        <w:rPr>
          <w:rFonts w:ascii="Times New Roman" w:hAnsi="Times New Roman" w:cs="Times New Roman"/>
          <w:sz w:val="24"/>
        </w:rPr>
        <w:t>Портал</w:t>
      </w:r>
      <w:r w:rsidRPr="00AD4FB5">
        <w:rPr>
          <w:rFonts w:ascii="Times New Roman" w:hAnsi="Times New Roman" w:cs="Times New Roman"/>
          <w:sz w:val="24"/>
        </w:rPr>
        <w:t xml:space="preserve"> </w:t>
      </w:r>
      <w:r w:rsidRPr="00E7478D">
        <w:rPr>
          <w:rFonts w:ascii="Times New Roman" w:hAnsi="Times New Roman" w:cs="Times New Roman"/>
          <w:sz w:val="24"/>
        </w:rPr>
        <w:t>Смородина</w:t>
      </w:r>
      <w:r w:rsidRPr="00AD4FB5">
        <w:rPr>
          <w:rFonts w:ascii="Times New Roman" w:hAnsi="Times New Roman" w:cs="Times New Roman"/>
          <w:sz w:val="24"/>
        </w:rPr>
        <w:t xml:space="preserve"> (</w:t>
      </w:r>
      <w:r w:rsidRPr="00E7478D">
        <w:rPr>
          <w:rFonts w:ascii="Times New Roman" w:hAnsi="Times New Roman" w:cs="Times New Roman"/>
          <w:sz w:val="24"/>
        </w:rPr>
        <w:t>Портал</w:t>
      </w:r>
      <w:r w:rsidRPr="00AD4FB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7478D">
        <w:rPr>
          <w:rFonts w:ascii="Times New Roman" w:hAnsi="Times New Roman" w:cs="Times New Roman"/>
          <w:sz w:val="24"/>
        </w:rPr>
        <w:t>Фискализации</w:t>
      </w:r>
      <w:proofErr w:type="spellEnd"/>
      <w:r w:rsidRPr="00AD4FB5">
        <w:rPr>
          <w:rFonts w:ascii="Times New Roman" w:hAnsi="Times New Roman" w:cs="Times New Roman"/>
          <w:sz w:val="24"/>
        </w:rPr>
        <w:t>).</w:t>
      </w:r>
    </w:p>
    <w:p w:rsidR="00181478" w:rsidRPr="00AD4FB5" w:rsidRDefault="00181478" w:rsidP="00181478">
      <w:pPr>
        <w:ind w:left="-567"/>
        <w:rPr>
          <w:rFonts w:ascii="Times New Roman" w:hAnsi="Times New Roman" w:cs="Times New Roman"/>
          <w:b/>
          <w:sz w:val="24"/>
        </w:rPr>
      </w:pPr>
      <w:r w:rsidRPr="00E7478D">
        <w:rPr>
          <w:rFonts w:ascii="Times New Roman" w:hAnsi="Times New Roman" w:cs="Times New Roman"/>
          <w:b/>
          <w:sz w:val="24"/>
        </w:rPr>
        <w:t>Основное</w:t>
      </w:r>
      <w:r w:rsidRPr="00AD4FB5">
        <w:rPr>
          <w:rFonts w:ascii="Times New Roman" w:hAnsi="Times New Roman" w:cs="Times New Roman"/>
          <w:b/>
          <w:sz w:val="24"/>
        </w:rPr>
        <w:t xml:space="preserve"> </w:t>
      </w:r>
      <w:r w:rsidRPr="00E7478D">
        <w:rPr>
          <w:rFonts w:ascii="Times New Roman" w:hAnsi="Times New Roman" w:cs="Times New Roman"/>
          <w:b/>
          <w:sz w:val="24"/>
        </w:rPr>
        <w:t>действующее</w:t>
      </w:r>
      <w:r w:rsidRPr="00AD4FB5">
        <w:rPr>
          <w:rFonts w:ascii="Times New Roman" w:hAnsi="Times New Roman" w:cs="Times New Roman"/>
          <w:b/>
          <w:sz w:val="24"/>
        </w:rPr>
        <w:t xml:space="preserve"> </w:t>
      </w:r>
      <w:r w:rsidRPr="00E7478D">
        <w:rPr>
          <w:rFonts w:ascii="Times New Roman" w:hAnsi="Times New Roman" w:cs="Times New Roman"/>
          <w:b/>
          <w:sz w:val="24"/>
        </w:rPr>
        <w:t>лицо</w:t>
      </w:r>
      <w:r w:rsidRPr="00AD4FB5">
        <w:rPr>
          <w:rFonts w:ascii="Times New Roman" w:hAnsi="Times New Roman" w:cs="Times New Roman"/>
          <w:b/>
          <w:sz w:val="24"/>
        </w:rPr>
        <w:t xml:space="preserve">: </w:t>
      </w:r>
      <w:r w:rsidRPr="00E7478D">
        <w:rPr>
          <w:rFonts w:ascii="Times New Roman" w:hAnsi="Times New Roman" w:cs="Times New Roman"/>
          <w:sz w:val="24"/>
        </w:rPr>
        <w:t>Портал</w:t>
      </w:r>
      <w:r w:rsidRPr="00AD4FB5">
        <w:rPr>
          <w:rFonts w:ascii="Times New Roman" w:hAnsi="Times New Roman" w:cs="Times New Roman"/>
          <w:sz w:val="24"/>
        </w:rPr>
        <w:t xml:space="preserve"> </w:t>
      </w:r>
      <w:r w:rsidRPr="00E7478D">
        <w:rPr>
          <w:rFonts w:ascii="Times New Roman" w:hAnsi="Times New Roman" w:cs="Times New Roman"/>
          <w:sz w:val="24"/>
        </w:rPr>
        <w:t>Смородина</w:t>
      </w:r>
      <w:r w:rsidR="00FE11BC" w:rsidRPr="00AD4FB5">
        <w:rPr>
          <w:rFonts w:ascii="Times New Roman" w:hAnsi="Times New Roman" w:cs="Times New Roman"/>
          <w:sz w:val="24"/>
        </w:rPr>
        <w:t xml:space="preserve"> (</w:t>
      </w:r>
      <w:r w:rsidR="00FE11BC" w:rsidRPr="00E7478D">
        <w:rPr>
          <w:rFonts w:ascii="Times New Roman" w:hAnsi="Times New Roman" w:cs="Times New Roman"/>
          <w:sz w:val="24"/>
        </w:rPr>
        <w:t>Портал</w:t>
      </w:r>
      <w:r w:rsidR="00FE11BC" w:rsidRPr="00AD4FB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FE11BC" w:rsidRPr="00E7478D">
        <w:rPr>
          <w:rFonts w:ascii="Times New Roman" w:hAnsi="Times New Roman" w:cs="Times New Roman"/>
          <w:sz w:val="24"/>
        </w:rPr>
        <w:t>Фискализации</w:t>
      </w:r>
      <w:proofErr w:type="spellEnd"/>
      <w:r w:rsidR="00FE11BC" w:rsidRPr="00AD4FB5">
        <w:rPr>
          <w:rFonts w:ascii="Times New Roman" w:hAnsi="Times New Roman" w:cs="Times New Roman"/>
          <w:sz w:val="24"/>
        </w:rPr>
        <w:t>).</w:t>
      </w:r>
    </w:p>
    <w:p w:rsidR="00181478" w:rsidRPr="00AD4FB5" w:rsidRDefault="00181478" w:rsidP="00181478">
      <w:pPr>
        <w:ind w:left="-567"/>
        <w:rPr>
          <w:rFonts w:ascii="Times New Roman" w:hAnsi="Times New Roman" w:cs="Times New Roman"/>
          <w:b/>
          <w:sz w:val="24"/>
        </w:rPr>
      </w:pPr>
      <w:r w:rsidRPr="00E7478D">
        <w:rPr>
          <w:rFonts w:ascii="Times New Roman" w:hAnsi="Times New Roman" w:cs="Times New Roman"/>
          <w:b/>
          <w:sz w:val="24"/>
        </w:rPr>
        <w:t>Предусловие</w:t>
      </w:r>
      <w:r w:rsidRPr="00AD4FB5">
        <w:rPr>
          <w:rFonts w:ascii="Times New Roman" w:hAnsi="Times New Roman" w:cs="Times New Roman"/>
          <w:b/>
          <w:sz w:val="24"/>
        </w:rPr>
        <w:t xml:space="preserve">: </w:t>
      </w:r>
    </w:p>
    <w:p w:rsidR="00181478" w:rsidRPr="00AD4FB5" w:rsidRDefault="00181478" w:rsidP="00181478">
      <w:pPr>
        <w:ind w:left="-567"/>
        <w:rPr>
          <w:rFonts w:ascii="Times New Roman" w:hAnsi="Times New Roman" w:cs="Times New Roman"/>
          <w:sz w:val="24"/>
        </w:rPr>
      </w:pPr>
      <w:r w:rsidRPr="00E7478D">
        <w:rPr>
          <w:rFonts w:ascii="Times New Roman" w:hAnsi="Times New Roman" w:cs="Times New Roman"/>
          <w:sz w:val="24"/>
        </w:rPr>
        <w:t>Выполнено</w:t>
      </w:r>
      <w:r w:rsidRPr="00AD4FB5">
        <w:rPr>
          <w:rFonts w:ascii="Times New Roman" w:hAnsi="Times New Roman" w:cs="Times New Roman"/>
          <w:sz w:val="24"/>
        </w:rPr>
        <w:t xml:space="preserve"> </w:t>
      </w:r>
      <w:r w:rsidRPr="00E7478D">
        <w:rPr>
          <w:rFonts w:ascii="Times New Roman" w:hAnsi="Times New Roman" w:cs="Times New Roman"/>
          <w:sz w:val="24"/>
        </w:rPr>
        <w:t>распределение</w:t>
      </w:r>
      <w:r w:rsidRPr="00AD4FB5">
        <w:rPr>
          <w:rFonts w:ascii="Times New Roman" w:hAnsi="Times New Roman" w:cs="Times New Roman"/>
          <w:sz w:val="24"/>
        </w:rPr>
        <w:t xml:space="preserve"> </w:t>
      </w:r>
      <w:r w:rsidRPr="00E7478D">
        <w:rPr>
          <w:rFonts w:ascii="Times New Roman" w:hAnsi="Times New Roman" w:cs="Times New Roman"/>
          <w:sz w:val="24"/>
        </w:rPr>
        <w:t>денежных</w:t>
      </w:r>
      <w:r w:rsidRPr="00AD4FB5">
        <w:rPr>
          <w:rFonts w:ascii="Times New Roman" w:hAnsi="Times New Roman" w:cs="Times New Roman"/>
          <w:sz w:val="24"/>
        </w:rPr>
        <w:t xml:space="preserve"> </w:t>
      </w:r>
      <w:r w:rsidRPr="00E7478D">
        <w:rPr>
          <w:rFonts w:ascii="Times New Roman" w:hAnsi="Times New Roman" w:cs="Times New Roman"/>
          <w:sz w:val="24"/>
        </w:rPr>
        <w:t>средств</w:t>
      </w:r>
      <w:r w:rsidRPr="00AD4FB5">
        <w:rPr>
          <w:rFonts w:ascii="Times New Roman" w:hAnsi="Times New Roman" w:cs="Times New Roman"/>
          <w:sz w:val="24"/>
        </w:rPr>
        <w:t>.</w:t>
      </w:r>
    </w:p>
    <w:p w:rsidR="00181478" w:rsidRPr="00AD4FB5" w:rsidRDefault="00181478" w:rsidP="00181478">
      <w:pPr>
        <w:ind w:left="-567"/>
        <w:rPr>
          <w:rFonts w:ascii="Times New Roman" w:hAnsi="Times New Roman" w:cs="Times New Roman"/>
          <w:b/>
          <w:sz w:val="24"/>
        </w:rPr>
      </w:pPr>
      <w:r w:rsidRPr="00E7478D">
        <w:rPr>
          <w:rFonts w:ascii="Times New Roman" w:hAnsi="Times New Roman" w:cs="Times New Roman"/>
          <w:b/>
          <w:sz w:val="24"/>
        </w:rPr>
        <w:t>Постусловия</w:t>
      </w:r>
      <w:r w:rsidRPr="00AD4FB5">
        <w:rPr>
          <w:rFonts w:ascii="Times New Roman" w:hAnsi="Times New Roman" w:cs="Times New Roman"/>
          <w:b/>
          <w:sz w:val="24"/>
        </w:rPr>
        <w:t xml:space="preserve"> – </w:t>
      </w:r>
      <w:r w:rsidRPr="00E7478D">
        <w:rPr>
          <w:rFonts w:ascii="Times New Roman" w:hAnsi="Times New Roman" w:cs="Times New Roman"/>
          <w:b/>
          <w:sz w:val="24"/>
        </w:rPr>
        <w:t>Минимальные</w:t>
      </w:r>
      <w:r w:rsidRPr="00AD4FB5">
        <w:rPr>
          <w:rFonts w:ascii="Times New Roman" w:hAnsi="Times New Roman" w:cs="Times New Roman"/>
          <w:b/>
          <w:sz w:val="24"/>
        </w:rPr>
        <w:t xml:space="preserve"> </w:t>
      </w:r>
      <w:r w:rsidRPr="00E7478D">
        <w:rPr>
          <w:rFonts w:ascii="Times New Roman" w:hAnsi="Times New Roman" w:cs="Times New Roman"/>
          <w:b/>
          <w:sz w:val="24"/>
        </w:rPr>
        <w:t>гарантии</w:t>
      </w:r>
      <w:r w:rsidRPr="00AD4FB5">
        <w:rPr>
          <w:rFonts w:ascii="Times New Roman" w:hAnsi="Times New Roman" w:cs="Times New Roman"/>
          <w:b/>
          <w:sz w:val="24"/>
        </w:rPr>
        <w:t>:</w:t>
      </w:r>
    </w:p>
    <w:p w:rsidR="00181478" w:rsidRPr="00AD4FB5" w:rsidRDefault="00181478" w:rsidP="00181478">
      <w:pPr>
        <w:ind w:left="-567"/>
        <w:rPr>
          <w:rFonts w:ascii="Times New Roman" w:hAnsi="Times New Roman" w:cs="Times New Roman"/>
          <w:sz w:val="24"/>
        </w:rPr>
      </w:pPr>
      <w:r w:rsidRPr="00E7478D">
        <w:rPr>
          <w:rFonts w:ascii="Times New Roman" w:hAnsi="Times New Roman" w:cs="Times New Roman"/>
          <w:sz w:val="24"/>
        </w:rPr>
        <w:t>Платеж</w:t>
      </w:r>
      <w:r w:rsidRPr="00AD4FB5">
        <w:rPr>
          <w:rFonts w:ascii="Times New Roman" w:hAnsi="Times New Roman" w:cs="Times New Roman"/>
          <w:sz w:val="24"/>
        </w:rPr>
        <w:t xml:space="preserve"> </w:t>
      </w:r>
      <w:r w:rsidRPr="00E7478D">
        <w:rPr>
          <w:rFonts w:ascii="Times New Roman" w:hAnsi="Times New Roman" w:cs="Times New Roman"/>
          <w:sz w:val="24"/>
        </w:rPr>
        <w:t>не</w:t>
      </w:r>
      <w:r w:rsidRPr="00AD4FB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7478D">
        <w:rPr>
          <w:rFonts w:ascii="Times New Roman" w:hAnsi="Times New Roman" w:cs="Times New Roman"/>
          <w:sz w:val="24"/>
        </w:rPr>
        <w:t>фискализирован</w:t>
      </w:r>
      <w:proofErr w:type="spellEnd"/>
      <w:r w:rsidRPr="00AD4FB5">
        <w:rPr>
          <w:rFonts w:ascii="Times New Roman" w:hAnsi="Times New Roman" w:cs="Times New Roman"/>
          <w:sz w:val="24"/>
        </w:rPr>
        <w:t>.</w:t>
      </w:r>
    </w:p>
    <w:p w:rsidR="00181478" w:rsidRPr="00AD4FB5" w:rsidRDefault="00181478" w:rsidP="00181478">
      <w:pPr>
        <w:ind w:left="-567"/>
        <w:rPr>
          <w:rFonts w:ascii="Times New Roman" w:hAnsi="Times New Roman" w:cs="Times New Roman"/>
          <w:b/>
          <w:sz w:val="24"/>
        </w:rPr>
      </w:pPr>
      <w:r w:rsidRPr="00E7478D">
        <w:rPr>
          <w:rFonts w:ascii="Times New Roman" w:hAnsi="Times New Roman" w:cs="Times New Roman"/>
          <w:b/>
          <w:sz w:val="24"/>
        </w:rPr>
        <w:lastRenderedPageBreak/>
        <w:t>Постусловия</w:t>
      </w:r>
      <w:r w:rsidRPr="00AD4FB5">
        <w:rPr>
          <w:rFonts w:ascii="Times New Roman" w:hAnsi="Times New Roman" w:cs="Times New Roman"/>
          <w:b/>
          <w:sz w:val="24"/>
        </w:rPr>
        <w:t xml:space="preserve"> - </w:t>
      </w:r>
      <w:r w:rsidRPr="00E7478D">
        <w:rPr>
          <w:rFonts w:ascii="Times New Roman" w:hAnsi="Times New Roman" w:cs="Times New Roman"/>
          <w:b/>
          <w:sz w:val="24"/>
        </w:rPr>
        <w:t>Максимальные</w:t>
      </w:r>
      <w:r w:rsidRPr="00AD4FB5">
        <w:rPr>
          <w:rFonts w:ascii="Times New Roman" w:hAnsi="Times New Roman" w:cs="Times New Roman"/>
          <w:b/>
          <w:sz w:val="24"/>
        </w:rPr>
        <w:t xml:space="preserve"> </w:t>
      </w:r>
      <w:r w:rsidRPr="00E7478D">
        <w:rPr>
          <w:rFonts w:ascii="Times New Roman" w:hAnsi="Times New Roman" w:cs="Times New Roman"/>
          <w:b/>
          <w:sz w:val="24"/>
        </w:rPr>
        <w:t>гарантии</w:t>
      </w:r>
      <w:r w:rsidRPr="00AD4FB5">
        <w:rPr>
          <w:rFonts w:ascii="Times New Roman" w:hAnsi="Times New Roman" w:cs="Times New Roman"/>
          <w:b/>
          <w:sz w:val="24"/>
        </w:rPr>
        <w:t>:</w:t>
      </w:r>
    </w:p>
    <w:p w:rsidR="00181478" w:rsidRPr="00AD4FB5" w:rsidRDefault="00181478" w:rsidP="00181478">
      <w:pPr>
        <w:ind w:left="-567"/>
        <w:rPr>
          <w:rFonts w:ascii="Times New Roman" w:hAnsi="Times New Roman" w:cs="Times New Roman"/>
          <w:sz w:val="24"/>
        </w:rPr>
      </w:pPr>
      <w:proofErr w:type="spellStart"/>
      <w:r w:rsidRPr="00E7478D">
        <w:rPr>
          <w:rFonts w:ascii="Times New Roman" w:hAnsi="Times New Roman" w:cs="Times New Roman"/>
          <w:sz w:val="24"/>
        </w:rPr>
        <w:t>Фискализация</w:t>
      </w:r>
      <w:proofErr w:type="spellEnd"/>
      <w:r w:rsidRPr="00AD4FB5">
        <w:rPr>
          <w:rFonts w:ascii="Times New Roman" w:hAnsi="Times New Roman" w:cs="Times New Roman"/>
          <w:sz w:val="24"/>
        </w:rPr>
        <w:t xml:space="preserve"> </w:t>
      </w:r>
      <w:r w:rsidRPr="00E7478D">
        <w:rPr>
          <w:rFonts w:ascii="Times New Roman" w:hAnsi="Times New Roman" w:cs="Times New Roman"/>
          <w:sz w:val="24"/>
        </w:rPr>
        <w:t>завершена</w:t>
      </w:r>
      <w:r w:rsidRPr="00AD4FB5">
        <w:rPr>
          <w:rFonts w:ascii="Times New Roman" w:hAnsi="Times New Roman" w:cs="Times New Roman"/>
          <w:sz w:val="24"/>
        </w:rPr>
        <w:t>.</w:t>
      </w:r>
    </w:p>
    <w:p w:rsidR="00181478" w:rsidRPr="00AD4FB5" w:rsidRDefault="00181478" w:rsidP="00181478">
      <w:pPr>
        <w:ind w:left="-567"/>
        <w:rPr>
          <w:rFonts w:ascii="Times New Roman" w:hAnsi="Times New Roman" w:cs="Times New Roman"/>
          <w:b/>
          <w:sz w:val="24"/>
        </w:rPr>
      </w:pPr>
      <w:r w:rsidRPr="00E7478D">
        <w:rPr>
          <w:rFonts w:ascii="Times New Roman" w:hAnsi="Times New Roman" w:cs="Times New Roman"/>
          <w:b/>
          <w:sz w:val="24"/>
        </w:rPr>
        <w:t>Триггер</w:t>
      </w:r>
      <w:r w:rsidRPr="00AD4FB5">
        <w:rPr>
          <w:rFonts w:ascii="Times New Roman" w:hAnsi="Times New Roman" w:cs="Times New Roman"/>
          <w:b/>
          <w:sz w:val="24"/>
        </w:rPr>
        <w:t xml:space="preserve">: </w:t>
      </w:r>
    </w:p>
    <w:p w:rsidR="00181478" w:rsidRPr="00AD4FB5" w:rsidRDefault="00181478" w:rsidP="00181478">
      <w:pPr>
        <w:ind w:left="-567"/>
        <w:rPr>
          <w:rFonts w:ascii="Times New Roman" w:hAnsi="Times New Roman" w:cs="Times New Roman"/>
          <w:sz w:val="24"/>
        </w:rPr>
      </w:pPr>
      <w:r w:rsidRPr="00AD4FB5">
        <w:rPr>
          <w:rFonts w:ascii="Times New Roman" w:hAnsi="Times New Roman" w:cs="Times New Roman"/>
          <w:sz w:val="24"/>
        </w:rPr>
        <w:t xml:space="preserve">1. </w:t>
      </w:r>
      <w:r w:rsidRPr="00E7478D">
        <w:rPr>
          <w:rFonts w:ascii="Times New Roman" w:hAnsi="Times New Roman" w:cs="Times New Roman"/>
          <w:sz w:val="24"/>
        </w:rPr>
        <w:t>Выполнено</w:t>
      </w:r>
      <w:r w:rsidRPr="00AD4FB5">
        <w:rPr>
          <w:rFonts w:ascii="Times New Roman" w:hAnsi="Times New Roman" w:cs="Times New Roman"/>
          <w:sz w:val="24"/>
        </w:rPr>
        <w:t xml:space="preserve"> </w:t>
      </w:r>
      <w:r w:rsidRPr="00E7478D">
        <w:rPr>
          <w:rFonts w:ascii="Times New Roman" w:hAnsi="Times New Roman" w:cs="Times New Roman"/>
          <w:sz w:val="24"/>
        </w:rPr>
        <w:t>распределение</w:t>
      </w:r>
      <w:r w:rsidRPr="00AD4FB5">
        <w:rPr>
          <w:rFonts w:ascii="Times New Roman" w:hAnsi="Times New Roman" w:cs="Times New Roman"/>
          <w:sz w:val="24"/>
        </w:rPr>
        <w:t xml:space="preserve"> </w:t>
      </w:r>
      <w:r w:rsidRPr="00E7478D">
        <w:rPr>
          <w:rFonts w:ascii="Times New Roman" w:hAnsi="Times New Roman" w:cs="Times New Roman"/>
          <w:sz w:val="24"/>
        </w:rPr>
        <w:t>денежных</w:t>
      </w:r>
      <w:r w:rsidRPr="00AD4FB5">
        <w:rPr>
          <w:rFonts w:ascii="Times New Roman" w:hAnsi="Times New Roman" w:cs="Times New Roman"/>
          <w:sz w:val="24"/>
        </w:rPr>
        <w:t xml:space="preserve"> </w:t>
      </w:r>
      <w:r w:rsidRPr="00E7478D">
        <w:rPr>
          <w:rFonts w:ascii="Times New Roman" w:hAnsi="Times New Roman" w:cs="Times New Roman"/>
          <w:sz w:val="24"/>
        </w:rPr>
        <w:t>средств</w:t>
      </w:r>
      <w:r w:rsidRPr="00AD4FB5">
        <w:rPr>
          <w:rFonts w:ascii="Times New Roman" w:hAnsi="Times New Roman" w:cs="Times New Roman"/>
          <w:sz w:val="24"/>
        </w:rPr>
        <w:t>.</w:t>
      </w:r>
    </w:p>
    <w:p w:rsidR="00181478" w:rsidRPr="00DB19A9" w:rsidRDefault="00181478" w:rsidP="00181478">
      <w:pPr>
        <w:ind w:left="-567"/>
        <w:rPr>
          <w:rFonts w:ascii="Times New Roman" w:hAnsi="Times New Roman" w:cs="Times New Roman"/>
          <w:b/>
          <w:sz w:val="24"/>
          <w:lang w:val="en-US"/>
        </w:rPr>
      </w:pPr>
      <w:r w:rsidRPr="00E7478D">
        <w:rPr>
          <w:rFonts w:ascii="Times New Roman" w:hAnsi="Times New Roman" w:cs="Times New Roman"/>
          <w:b/>
          <w:sz w:val="24"/>
        </w:rPr>
        <w:t>Главный</w:t>
      </w:r>
      <w:r w:rsidRPr="00DB19A9">
        <w:rPr>
          <w:rFonts w:ascii="Times New Roman" w:hAnsi="Times New Roman" w:cs="Times New Roman"/>
          <w:b/>
          <w:sz w:val="24"/>
          <w:lang w:val="en-US"/>
        </w:rPr>
        <w:t xml:space="preserve"> </w:t>
      </w:r>
      <w:r w:rsidRPr="00E7478D">
        <w:rPr>
          <w:rFonts w:ascii="Times New Roman" w:hAnsi="Times New Roman" w:cs="Times New Roman"/>
          <w:b/>
          <w:sz w:val="24"/>
        </w:rPr>
        <w:t>успешный</w:t>
      </w:r>
      <w:r w:rsidRPr="00DB19A9">
        <w:rPr>
          <w:rFonts w:ascii="Times New Roman" w:hAnsi="Times New Roman" w:cs="Times New Roman"/>
          <w:b/>
          <w:sz w:val="24"/>
          <w:lang w:val="en-US"/>
        </w:rPr>
        <w:t xml:space="preserve"> </w:t>
      </w:r>
      <w:r w:rsidRPr="00E7478D">
        <w:rPr>
          <w:rFonts w:ascii="Times New Roman" w:hAnsi="Times New Roman" w:cs="Times New Roman"/>
          <w:b/>
          <w:sz w:val="24"/>
        </w:rPr>
        <w:t>сценарий</w:t>
      </w:r>
      <w:r w:rsidRPr="00DB19A9">
        <w:rPr>
          <w:rFonts w:ascii="Times New Roman" w:hAnsi="Times New Roman" w:cs="Times New Roman"/>
          <w:b/>
          <w:sz w:val="24"/>
          <w:lang w:val="en-US"/>
        </w:rPr>
        <w:t>:</w:t>
      </w:r>
    </w:p>
    <w:p w:rsidR="00181478" w:rsidRPr="00AD4FB5" w:rsidRDefault="00181478" w:rsidP="0018147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E7478D">
        <w:rPr>
          <w:rFonts w:ascii="Times New Roman" w:hAnsi="Times New Roman" w:cs="Times New Roman"/>
          <w:sz w:val="24"/>
        </w:rPr>
        <w:t>Система</w:t>
      </w:r>
      <w:r w:rsidRPr="00AD4FB5">
        <w:rPr>
          <w:rFonts w:ascii="Times New Roman" w:hAnsi="Times New Roman" w:cs="Times New Roman"/>
          <w:sz w:val="24"/>
        </w:rPr>
        <w:t xml:space="preserve"> </w:t>
      </w:r>
      <w:r w:rsidRPr="00E7478D">
        <w:rPr>
          <w:rFonts w:ascii="Times New Roman" w:hAnsi="Times New Roman" w:cs="Times New Roman"/>
          <w:sz w:val="24"/>
        </w:rPr>
        <w:t>выполняет</w:t>
      </w:r>
      <w:r w:rsidRPr="00AD4FB5">
        <w:rPr>
          <w:rFonts w:ascii="Times New Roman" w:hAnsi="Times New Roman" w:cs="Times New Roman"/>
          <w:sz w:val="24"/>
        </w:rPr>
        <w:t xml:space="preserve"> </w:t>
      </w:r>
      <w:r w:rsidRPr="00E7478D">
        <w:rPr>
          <w:rFonts w:ascii="Times New Roman" w:hAnsi="Times New Roman" w:cs="Times New Roman"/>
          <w:sz w:val="24"/>
        </w:rPr>
        <w:t>запись</w:t>
      </w:r>
      <w:r w:rsidRPr="00AD4FB5">
        <w:rPr>
          <w:rFonts w:ascii="Times New Roman" w:hAnsi="Times New Roman" w:cs="Times New Roman"/>
          <w:sz w:val="24"/>
        </w:rPr>
        <w:t xml:space="preserve"> </w:t>
      </w:r>
      <w:r w:rsidRPr="00E7478D">
        <w:rPr>
          <w:rFonts w:ascii="Times New Roman" w:hAnsi="Times New Roman" w:cs="Times New Roman"/>
          <w:sz w:val="24"/>
        </w:rPr>
        <w:t>отобранных</w:t>
      </w:r>
      <w:r w:rsidRPr="00AD4FB5">
        <w:rPr>
          <w:rFonts w:ascii="Times New Roman" w:hAnsi="Times New Roman" w:cs="Times New Roman"/>
          <w:sz w:val="24"/>
        </w:rPr>
        <w:t xml:space="preserve"> </w:t>
      </w:r>
      <w:r w:rsidRPr="00E7478D">
        <w:rPr>
          <w:rFonts w:ascii="Times New Roman" w:hAnsi="Times New Roman" w:cs="Times New Roman"/>
          <w:sz w:val="24"/>
        </w:rPr>
        <w:t>платежей</w:t>
      </w:r>
      <w:r w:rsidRPr="00AD4FB5">
        <w:rPr>
          <w:rFonts w:ascii="Times New Roman" w:hAnsi="Times New Roman" w:cs="Times New Roman"/>
          <w:sz w:val="24"/>
        </w:rPr>
        <w:t xml:space="preserve"> </w:t>
      </w:r>
      <w:r w:rsidRPr="00E7478D">
        <w:rPr>
          <w:rFonts w:ascii="Times New Roman" w:hAnsi="Times New Roman" w:cs="Times New Roman"/>
          <w:sz w:val="24"/>
        </w:rPr>
        <w:t>в</w:t>
      </w:r>
      <w:r w:rsidRPr="00AD4FB5">
        <w:rPr>
          <w:rFonts w:ascii="Times New Roman" w:hAnsi="Times New Roman" w:cs="Times New Roman"/>
          <w:sz w:val="24"/>
        </w:rPr>
        <w:t xml:space="preserve"> </w:t>
      </w:r>
      <w:r w:rsidRPr="00E7478D">
        <w:rPr>
          <w:rFonts w:ascii="Times New Roman" w:hAnsi="Times New Roman" w:cs="Times New Roman"/>
          <w:sz w:val="24"/>
        </w:rPr>
        <w:t>историю</w:t>
      </w:r>
      <w:r w:rsidRPr="00AD4FB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7478D">
        <w:rPr>
          <w:rFonts w:ascii="Times New Roman" w:hAnsi="Times New Roman" w:cs="Times New Roman"/>
          <w:sz w:val="24"/>
        </w:rPr>
        <w:t>фискализации</w:t>
      </w:r>
      <w:proofErr w:type="spellEnd"/>
      <w:r w:rsidRPr="00DB19A9">
        <w:rPr>
          <w:rFonts w:ascii="Times New Roman" w:hAnsi="Times New Roman" w:cs="Times New Roman"/>
          <w:sz w:val="24"/>
          <w:lang w:val="en-US"/>
        </w:rPr>
        <w:t> </w:t>
      </w:r>
      <w:r w:rsidRPr="00E7478D">
        <w:rPr>
          <w:rFonts w:ascii="Times New Roman" w:hAnsi="Times New Roman" w:cs="Times New Roman"/>
          <w:sz w:val="24"/>
        </w:rPr>
        <w:t>в</w:t>
      </w:r>
      <w:r w:rsidRPr="00AD4FB5">
        <w:rPr>
          <w:rFonts w:ascii="Times New Roman" w:hAnsi="Times New Roman" w:cs="Times New Roman"/>
          <w:sz w:val="24"/>
        </w:rPr>
        <w:t xml:space="preserve"> </w:t>
      </w:r>
      <w:r w:rsidRPr="00E7478D">
        <w:rPr>
          <w:rFonts w:ascii="Times New Roman" w:hAnsi="Times New Roman" w:cs="Times New Roman"/>
          <w:sz w:val="24"/>
        </w:rPr>
        <w:t>соответствии</w:t>
      </w:r>
      <w:r w:rsidRPr="00AD4FB5">
        <w:rPr>
          <w:rFonts w:ascii="Times New Roman" w:hAnsi="Times New Roman" w:cs="Times New Roman"/>
          <w:sz w:val="24"/>
        </w:rPr>
        <w:t xml:space="preserve"> </w:t>
      </w:r>
      <w:r w:rsidRPr="00E7478D">
        <w:rPr>
          <w:rFonts w:ascii="Times New Roman" w:hAnsi="Times New Roman" w:cs="Times New Roman"/>
          <w:sz w:val="24"/>
        </w:rPr>
        <w:t>с</w:t>
      </w:r>
      <w:r w:rsidRPr="00DB19A9">
        <w:rPr>
          <w:rFonts w:ascii="Times New Roman" w:hAnsi="Times New Roman" w:cs="Times New Roman"/>
          <w:sz w:val="24"/>
          <w:lang w:val="en-US"/>
        </w:rPr>
        <w:t> </w:t>
      </w:r>
      <w:hyperlink r:id="rId7" w:anchor="id-%D0%A4%D0%B8%D1%81%D0%BA%D0%B0%D0%BB%D0%B8%D0%B7%D0%B0%D1%86%D0%B8%D1%8F%D0%BF%D0%BB%D0%B0%D1%82%D0%B5%D0%B6%D0%B5%D0%B9(NEW)-RQ-5522" w:history="1">
        <w:r w:rsidRPr="00DB19A9">
          <w:rPr>
            <w:rFonts w:ascii="Times New Roman" w:hAnsi="Times New Roman" w:cs="Times New Roman"/>
            <w:sz w:val="24"/>
            <w:lang w:val="en-US"/>
          </w:rPr>
          <w:t>RQ</w:t>
        </w:r>
        <w:r w:rsidRPr="00AD4FB5">
          <w:rPr>
            <w:rFonts w:ascii="Times New Roman" w:hAnsi="Times New Roman" w:cs="Times New Roman"/>
            <w:sz w:val="24"/>
          </w:rPr>
          <w:t>-1</w:t>
        </w:r>
      </w:hyperlink>
      <w:r w:rsidRPr="00AD4FB5">
        <w:rPr>
          <w:rFonts w:ascii="Times New Roman" w:hAnsi="Times New Roman" w:cs="Times New Roman"/>
          <w:sz w:val="24"/>
        </w:rPr>
        <w:t>.</w:t>
      </w:r>
    </w:p>
    <w:p w:rsidR="00181478" w:rsidRPr="00E7478D" w:rsidRDefault="00181478" w:rsidP="0018147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E7478D">
        <w:rPr>
          <w:rFonts w:ascii="Times New Roman" w:hAnsi="Times New Roman" w:cs="Times New Roman"/>
          <w:sz w:val="24"/>
        </w:rPr>
        <w:t>Система</w:t>
      </w:r>
      <w:r w:rsidRPr="00AD4FB5">
        <w:rPr>
          <w:rFonts w:ascii="Times New Roman" w:hAnsi="Times New Roman" w:cs="Times New Roman"/>
          <w:sz w:val="24"/>
        </w:rPr>
        <w:t xml:space="preserve"> </w:t>
      </w:r>
      <w:r w:rsidRPr="00E7478D">
        <w:rPr>
          <w:rFonts w:ascii="Times New Roman" w:hAnsi="Times New Roman" w:cs="Times New Roman"/>
          <w:sz w:val="24"/>
        </w:rPr>
        <w:t>формирует</w:t>
      </w:r>
      <w:r w:rsidRPr="00AD4FB5">
        <w:rPr>
          <w:rFonts w:ascii="Times New Roman" w:hAnsi="Times New Roman" w:cs="Times New Roman"/>
          <w:sz w:val="24"/>
        </w:rPr>
        <w:t xml:space="preserve"> </w:t>
      </w:r>
      <w:r w:rsidRPr="00E7478D">
        <w:rPr>
          <w:rFonts w:ascii="Times New Roman" w:hAnsi="Times New Roman" w:cs="Times New Roman"/>
          <w:sz w:val="24"/>
        </w:rPr>
        <w:t>и</w:t>
      </w:r>
      <w:r w:rsidRPr="00AD4FB5">
        <w:rPr>
          <w:rFonts w:ascii="Times New Roman" w:hAnsi="Times New Roman" w:cs="Times New Roman"/>
          <w:sz w:val="24"/>
        </w:rPr>
        <w:t xml:space="preserve"> </w:t>
      </w:r>
      <w:r w:rsidRPr="00E7478D">
        <w:rPr>
          <w:rFonts w:ascii="Times New Roman" w:hAnsi="Times New Roman" w:cs="Times New Roman"/>
          <w:sz w:val="24"/>
        </w:rPr>
        <w:t>отправляет</w:t>
      </w:r>
      <w:r w:rsidRPr="00AD4FB5">
        <w:rPr>
          <w:rFonts w:ascii="Times New Roman" w:hAnsi="Times New Roman" w:cs="Times New Roman"/>
          <w:sz w:val="24"/>
        </w:rPr>
        <w:t xml:space="preserve"> </w:t>
      </w:r>
      <w:r w:rsidRPr="00E7478D">
        <w:rPr>
          <w:rFonts w:ascii="Times New Roman" w:hAnsi="Times New Roman" w:cs="Times New Roman"/>
          <w:sz w:val="24"/>
        </w:rPr>
        <w:t>запрос</w:t>
      </w:r>
      <w:r w:rsidRPr="00AD4FB5">
        <w:rPr>
          <w:rFonts w:ascii="Times New Roman" w:hAnsi="Times New Roman" w:cs="Times New Roman"/>
          <w:sz w:val="24"/>
        </w:rPr>
        <w:t xml:space="preserve"> </w:t>
      </w:r>
      <w:r w:rsidRPr="00E7478D">
        <w:rPr>
          <w:rFonts w:ascii="Times New Roman" w:hAnsi="Times New Roman" w:cs="Times New Roman"/>
          <w:sz w:val="24"/>
        </w:rPr>
        <w:t>на</w:t>
      </w:r>
      <w:r w:rsidRPr="00AD4FB5">
        <w:rPr>
          <w:rFonts w:ascii="Times New Roman" w:hAnsi="Times New Roman" w:cs="Times New Roman"/>
          <w:sz w:val="24"/>
        </w:rPr>
        <w:t xml:space="preserve"> </w:t>
      </w:r>
      <w:r w:rsidRPr="00E7478D">
        <w:rPr>
          <w:rFonts w:ascii="Times New Roman" w:hAnsi="Times New Roman" w:cs="Times New Roman"/>
          <w:sz w:val="24"/>
        </w:rPr>
        <w:t>регистрацию</w:t>
      </w:r>
      <w:r w:rsidRPr="00AD4FB5">
        <w:rPr>
          <w:rFonts w:ascii="Times New Roman" w:hAnsi="Times New Roman" w:cs="Times New Roman"/>
          <w:sz w:val="24"/>
        </w:rPr>
        <w:t xml:space="preserve"> </w:t>
      </w:r>
      <w:r w:rsidRPr="00E7478D">
        <w:rPr>
          <w:rFonts w:ascii="Times New Roman" w:hAnsi="Times New Roman" w:cs="Times New Roman"/>
          <w:sz w:val="24"/>
        </w:rPr>
        <w:t>платежей</w:t>
      </w:r>
      <w:r w:rsidRPr="00AD4FB5">
        <w:rPr>
          <w:rFonts w:ascii="Times New Roman" w:hAnsi="Times New Roman" w:cs="Times New Roman"/>
          <w:sz w:val="24"/>
        </w:rPr>
        <w:t xml:space="preserve"> </w:t>
      </w:r>
      <w:r w:rsidRPr="00E7478D">
        <w:rPr>
          <w:rFonts w:ascii="Times New Roman" w:hAnsi="Times New Roman" w:cs="Times New Roman"/>
          <w:sz w:val="24"/>
        </w:rPr>
        <w:t>в</w:t>
      </w:r>
      <w:r w:rsidRPr="00AD4FB5">
        <w:rPr>
          <w:rFonts w:ascii="Times New Roman" w:hAnsi="Times New Roman" w:cs="Times New Roman"/>
          <w:sz w:val="24"/>
        </w:rPr>
        <w:t xml:space="preserve"> </w:t>
      </w:r>
      <w:r w:rsidRPr="00E7478D">
        <w:rPr>
          <w:rFonts w:ascii="Times New Roman" w:hAnsi="Times New Roman" w:cs="Times New Roman"/>
          <w:sz w:val="24"/>
        </w:rPr>
        <w:t>онлайн</w:t>
      </w:r>
      <w:r w:rsidRPr="00AD4FB5">
        <w:rPr>
          <w:rFonts w:ascii="Times New Roman" w:hAnsi="Times New Roman" w:cs="Times New Roman"/>
          <w:sz w:val="24"/>
        </w:rPr>
        <w:t>-</w:t>
      </w:r>
      <w:r w:rsidRPr="00E7478D">
        <w:rPr>
          <w:rFonts w:ascii="Times New Roman" w:hAnsi="Times New Roman" w:cs="Times New Roman"/>
          <w:sz w:val="24"/>
        </w:rPr>
        <w:t>кассу</w:t>
      </w:r>
      <w:r w:rsidRPr="00DB19A9">
        <w:rPr>
          <w:rFonts w:ascii="Times New Roman" w:hAnsi="Times New Roman" w:cs="Times New Roman"/>
          <w:sz w:val="24"/>
          <w:lang w:val="en-US"/>
        </w:rPr>
        <w:t> </w:t>
      </w:r>
      <w:r w:rsidRPr="00E7478D">
        <w:rPr>
          <w:rFonts w:ascii="Times New Roman" w:hAnsi="Times New Roman" w:cs="Times New Roman"/>
          <w:sz w:val="24"/>
        </w:rPr>
        <w:t>в</w:t>
      </w:r>
      <w:r w:rsidRPr="00AD4FB5">
        <w:rPr>
          <w:rFonts w:ascii="Times New Roman" w:hAnsi="Times New Roman" w:cs="Times New Roman"/>
          <w:sz w:val="24"/>
        </w:rPr>
        <w:t xml:space="preserve"> </w:t>
      </w:r>
      <w:r w:rsidRPr="00E7478D">
        <w:rPr>
          <w:rFonts w:ascii="Times New Roman" w:hAnsi="Times New Roman" w:cs="Times New Roman"/>
          <w:sz w:val="24"/>
        </w:rPr>
        <w:t>соответствии</w:t>
      </w:r>
      <w:r w:rsidRPr="00AD4FB5">
        <w:rPr>
          <w:rFonts w:ascii="Times New Roman" w:hAnsi="Times New Roman" w:cs="Times New Roman"/>
          <w:sz w:val="24"/>
        </w:rPr>
        <w:t xml:space="preserve"> </w:t>
      </w:r>
      <w:r w:rsidRPr="00E7478D">
        <w:rPr>
          <w:rFonts w:ascii="Times New Roman" w:hAnsi="Times New Roman" w:cs="Times New Roman"/>
          <w:sz w:val="24"/>
        </w:rPr>
        <w:t>с</w:t>
      </w:r>
      <w:r w:rsidRPr="00DB19A9">
        <w:rPr>
          <w:rFonts w:ascii="Times New Roman" w:hAnsi="Times New Roman" w:cs="Times New Roman"/>
          <w:sz w:val="24"/>
          <w:lang w:val="en-US"/>
        </w:rPr>
        <w:t> </w:t>
      </w:r>
      <w:hyperlink r:id="rId8" w:anchor="id-%D0%A4%D0%B8%D1%81%D0%BA%D0%B0%D0%BB%D0%B8%D0%B7%D0%B0%D1%86%D0%B8%D1%8F%D0%BF%D0%BB%D0%B0%D1%82%D0%B5%D0%B6%D0%B5%D0%B9(NEW)-RQ-55" w:history="1">
        <w:r w:rsidRPr="00E7478D">
          <w:rPr>
            <w:rFonts w:ascii="Times New Roman" w:hAnsi="Times New Roman" w:cs="Times New Roman"/>
            <w:sz w:val="24"/>
          </w:rPr>
          <w:t>RQ-</w:t>
        </w:r>
        <w:r>
          <w:rPr>
            <w:rFonts w:ascii="Times New Roman" w:hAnsi="Times New Roman" w:cs="Times New Roman"/>
            <w:sz w:val="24"/>
          </w:rPr>
          <w:t>2</w:t>
        </w:r>
      </w:hyperlink>
      <w:r w:rsidRPr="00E7478D">
        <w:rPr>
          <w:rFonts w:ascii="Times New Roman" w:hAnsi="Times New Roman" w:cs="Times New Roman"/>
          <w:sz w:val="24"/>
        </w:rPr>
        <w:t> и </w:t>
      </w:r>
      <w:hyperlink r:id="rId9" w:anchor="id-%D0%A4%D0%B8%D1%81%D0%BA%D0%B0%D0%BB%D0%B8%D0%B7%D0%B0%D1%86%D0%B8%D1%8F%D0%BF%D0%BB%D0%B0%D1%82%D0%B5%D0%B6%D0%B5%D0%B9(%D0%BF%D1%80%D0%BE%D0%B5%D0%BA%D1%82%D0%95%D0%A6%D0%A1%D0%9E%D0%9F)-RQ-4822" w:history="1">
        <w:r w:rsidRPr="00E7478D">
          <w:rPr>
            <w:rFonts w:ascii="Times New Roman" w:hAnsi="Times New Roman" w:cs="Times New Roman"/>
            <w:sz w:val="24"/>
          </w:rPr>
          <w:t>RQ-</w:t>
        </w:r>
        <w:r>
          <w:rPr>
            <w:rFonts w:ascii="Times New Roman" w:hAnsi="Times New Roman" w:cs="Times New Roman"/>
            <w:sz w:val="24"/>
          </w:rPr>
          <w:t>3</w:t>
        </w:r>
      </w:hyperlink>
      <w:r w:rsidRPr="00E7478D">
        <w:rPr>
          <w:rFonts w:ascii="Times New Roman" w:hAnsi="Times New Roman" w:cs="Times New Roman"/>
          <w:sz w:val="24"/>
        </w:rPr>
        <w:t>.</w:t>
      </w:r>
    </w:p>
    <w:p w:rsidR="00181478" w:rsidRPr="00E7478D" w:rsidRDefault="00181478" w:rsidP="0018147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E7478D">
        <w:rPr>
          <w:rFonts w:ascii="Times New Roman" w:hAnsi="Times New Roman" w:cs="Times New Roman"/>
          <w:sz w:val="24"/>
        </w:rPr>
        <w:t xml:space="preserve">Уведомление пользователя о запуске </w:t>
      </w:r>
      <w:proofErr w:type="spellStart"/>
      <w:r w:rsidRPr="00E7478D">
        <w:rPr>
          <w:rFonts w:ascii="Times New Roman" w:hAnsi="Times New Roman" w:cs="Times New Roman"/>
          <w:sz w:val="24"/>
        </w:rPr>
        <w:t>фискализации</w:t>
      </w:r>
      <w:proofErr w:type="spellEnd"/>
      <w:r w:rsidRPr="00E7478D">
        <w:rPr>
          <w:rFonts w:ascii="Times New Roman" w:hAnsi="Times New Roman" w:cs="Times New Roman"/>
          <w:sz w:val="24"/>
        </w:rPr>
        <w:t xml:space="preserve"> в соответствии с RQ-</w:t>
      </w:r>
      <w:r>
        <w:rPr>
          <w:rFonts w:ascii="Times New Roman" w:hAnsi="Times New Roman" w:cs="Times New Roman"/>
          <w:sz w:val="24"/>
        </w:rPr>
        <w:t>4</w:t>
      </w:r>
      <w:r w:rsidRPr="00E7478D">
        <w:rPr>
          <w:rFonts w:ascii="Times New Roman" w:hAnsi="Times New Roman" w:cs="Times New Roman"/>
          <w:sz w:val="24"/>
        </w:rPr>
        <w:t>.</w:t>
      </w:r>
    </w:p>
    <w:p w:rsidR="00181478" w:rsidRDefault="00181478" w:rsidP="0018147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4"/>
        </w:rPr>
      </w:pPr>
      <w:r w:rsidRPr="00E7478D">
        <w:rPr>
          <w:rFonts w:ascii="Times New Roman" w:hAnsi="Times New Roman" w:cs="Times New Roman"/>
          <w:sz w:val="24"/>
        </w:rPr>
        <w:t>Система получает и сохраняет полученный ответ по каждому платежу в соответствии с RQ-</w:t>
      </w:r>
      <w:r>
        <w:rPr>
          <w:rFonts w:ascii="Times New Roman" w:hAnsi="Times New Roman" w:cs="Times New Roman"/>
          <w:sz w:val="24"/>
        </w:rPr>
        <w:t>5</w:t>
      </w:r>
      <w:r w:rsidRPr="00E7478D">
        <w:rPr>
          <w:rFonts w:ascii="Times New Roman" w:hAnsi="Times New Roman" w:cs="Times New Roman"/>
          <w:sz w:val="24"/>
        </w:rPr>
        <w:t>.</w:t>
      </w:r>
    </w:p>
    <w:p w:rsidR="00181478" w:rsidRPr="00E7478D" w:rsidRDefault="00181478" w:rsidP="00181478">
      <w:pPr>
        <w:ind w:left="-567"/>
        <w:rPr>
          <w:rFonts w:ascii="Times New Roman" w:hAnsi="Times New Roman" w:cs="Times New Roman"/>
          <w:b/>
          <w:sz w:val="24"/>
        </w:rPr>
      </w:pPr>
      <w:r w:rsidRPr="00E7478D">
        <w:rPr>
          <w:rFonts w:ascii="Times New Roman" w:hAnsi="Times New Roman" w:cs="Times New Roman"/>
          <w:b/>
          <w:sz w:val="24"/>
        </w:rPr>
        <w:t xml:space="preserve">Специальные требования: </w:t>
      </w:r>
    </w:p>
    <w:p w:rsidR="00181478" w:rsidRDefault="00AD4FB5" w:rsidP="00181478">
      <w:pPr>
        <w:pStyle w:val="a3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</w:rPr>
      </w:pPr>
      <w:hyperlink r:id="rId10" w:anchor="id-%D0%A4%D0%B8%D1%81%D0%BA%D0%B0%D0%BB%D0%B8%D0%B7%D0%B0%D1%86%D0%B8%D1%8F%D0%BF%D0%BB%D0%B0%D1%82%D0%B5%D0%B6%D0%B5%D0%B9(NEW)-RQ-5522" w:history="1">
        <w:r w:rsidR="00181478" w:rsidRPr="00E7478D">
          <w:rPr>
            <w:rFonts w:ascii="Times New Roman" w:hAnsi="Times New Roman" w:cs="Times New Roman"/>
            <w:b/>
            <w:bCs/>
            <w:sz w:val="24"/>
          </w:rPr>
          <w:t>RQ-</w:t>
        </w:r>
        <w:r w:rsidR="00181478">
          <w:rPr>
            <w:rFonts w:ascii="Times New Roman" w:hAnsi="Times New Roman" w:cs="Times New Roman"/>
            <w:b/>
            <w:bCs/>
            <w:sz w:val="24"/>
          </w:rPr>
          <w:t>1</w:t>
        </w:r>
      </w:hyperlink>
      <w:r w:rsidR="00181478" w:rsidRPr="00E7478D">
        <w:rPr>
          <w:rFonts w:ascii="Times New Roman" w:hAnsi="Times New Roman" w:cs="Times New Roman"/>
          <w:b/>
          <w:bCs/>
          <w:sz w:val="24"/>
        </w:rPr>
        <w:t xml:space="preserve"> Требование к записи в историю </w:t>
      </w:r>
      <w:proofErr w:type="spellStart"/>
      <w:r w:rsidR="00181478" w:rsidRPr="00E7478D">
        <w:rPr>
          <w:rFonts w:ascii="Times New Roman" w:hAnsi="Times New Roman" w:cs="Times New Roman"/>
          <w:b/>
          <w:bCs/>
          <w:sz w:val="24"/>
        </w:rPr>
        <w:t>фискализации</w:t>
      </w:r>
      <w:proofErr w:type="spellEnd"/>
    </w:p>
    <w:p w:rsidR="00821D21" w:rsidRPr="00821D21" w:rsidRDefault="00821D21" w:rsidP="00821D21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b/>
          <w:sz w:val="21"/>
          <w:szCs w:val="21"/>
          <w:lang w:eastAsia="ru-RU"/>
        </w:rPr>
      </w:pPr>
      <w:r w:rsidRPr="00821D21">
        <w:rPr>
          <w:rFonts w:ascii="Times New Roman" w:hAnsi="Times New Roman" w:cs="Times New Roman"/>
          <w:b/>
          <w:bCs/>
          <w:sz w:val="24"/>
        </w:rPr>
        <w:t xml:space="preserve">Под базу </w:t>
      </w:r>
      <w:proofErr w:type="spellStart"/>
      <w:r w:rsidRPr="00821D21">
        <w:rPr>
          <w:rFonts w:ascii="Times New Roman" w:hAnsi="Times New Roman" w:cs="Times New Roman"/>
          <w:b/>
          <w:bCs/>
          <w:sz w:val="24"/>
        </w:rPr>
        <w:t>Фискализации</w:t>
      </w:r>
      <w:proofErr w:type="spellEnd"/>
      <w:r w:rsidRPr="00821D21">
        <w:rPr>
          <w:rFonts w:ascii="Times New Roman" w:hAnsi="Times New Roman" w:cs="Times New Roman"/>
          <w:b/>
          <w:bCs/>
          <w:sz w:val="24"/>
        </w:rPr>
        <w:t xml:space="preserve"> (</w:t>
      </w:r>
      <w:proofErr w:type="spellStart"/>
      <w:r w:rsidRPr="00821D21">
        <w:rPr>
          <w:rFonts w:ascii="Times New Roman" w:hAnsi="Times New Roman" w:cs="Times New Roman"/>
          <w:b/>
          <w:bCs/>
          <w:sz w:val="24"/>
        </w:rPr>
        <w:t>Postgresql</w:t>
      </w:r>
      <w:proofErr w:type="spellEnd"/>
      <w:r w:rsidRPr="00821D21">
        <w:rPr>
          <w:rFonts w:ascii="Times New Roman" w:hAnsi="Times New Roman" w:cs="Times New Roman"/>
          <w:b/>
          <w:bCs/>
          <w:sz w:val="24"/>
        </w:rPr>
        <w:t>):</w:t>
      </w:r>
    </w:p>
    <w:p w:rsidR="00181478" w:rsidRPr="003C45F4" w:rsidRDefault="00181478" w:rsidP="00181478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C45F4">
        <w:rPr>
          <w:rFonts w:ascii="Times New Roman" w:hAnsi="Times New Roman" w:cs="Times New Roman"/>
          <w:sz w:val="24"/>
        </w:rPr>
        <w:t>В БД имеется секционированная таблица, где хранятся значения: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"/>
        <w:gridCol w:w="6838"/>
      </w:tblGrid>
      <w:tr w:rsidR="00181478" w:rsidRPr="00A83665" w:rsidTr="00930783">
        <w:trPr>
          <w:tblHeader/>
        </w:trPr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225" w:type="dxa"/>
            </w:tcMar>
            <w:hideMark/>
          </w:tcPr>
          <w:p w:rsidR="00181478" w:rsidRPr="00A83665" w:rsidRDefault="00181478" w:rsidP="0093078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172B4D"/>
                <w:sz w:val="21"/>
                <w:szCs w:val="21"/>
                <w:lang w:eastAsia="ru-RU"/>
              </w:rPr>
            </w:pPr>
            <w:r w:rsidRPr="00A83665">
              <w:rPr>
                <w:rFonts w:ascii="Segoe UI" w:eastAsia="Times New Roman" w:hAnsi="Segoe UI" w:cs="Segoe UI"/>
                <w:b/>
                <w:bCs/>
                <w:color w:val="172B4D"/>
                <w:sz w:val="21"/>
                <w:szCs w:val="21"/>
                <w:lang w:eastAsia="ru-RU"/>
              </w:rPr>
              <w:t>Код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225" w:type="dxa"/>
            </w:tcMar>
            <w:hideMark/>
          </w:tcPr>
          <w:p w:rsidR="00181478" w:rsidRPr="00A83665" w:rsidRDefault="00181478" w:rsidP="0093078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172B4D"/>
                <w:sz w:val="21"/>
                <w:szCs w:val="21"/>
                <w:lang w:eastAsia="ru-RU"/>
              </w:rPr>
            </w:pPr>
            <w:r w:rsidRPr="00A83665">
              <w:rPr>
                <w:rFonts w:ascii="Segoe UI" w:eastAsia="Times New Roman" w:hAnsi="Segoe UI" w:cs="Segoe UI"/>
                <w:b/>
                <w:bCs/>
                <w:color w:val="172B4D"/>
                <w:sz w:val="21"/>
                <w:szCs w:val="21"/>
                <w:lang w:eastAsia="ru-RU"/>
              </w:rPr>
              <w:t>Описание</w:t>
            </w:r>
          </w:p>
        </w:tc>
      </w:tr>
      <w:tr w:rsidR="00181478" w:rsidRPr="00A83665" w:rsidTr="00930783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181478" w:rsidRPr="00A83665" w:rsidRDefault="00181478" w:rsidP="00930783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</w:pPr>
            <w:r w:rsidRPr="00A83665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181478" w:rsidRPr="00A83665" w:rsidRDefault="00181478" w:rsidP="00930783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</w:pPr>
            <w:r w:rsidRPr="00A83665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  <w:t>Чек добавлен в систему ожидает постановки в очередь</w:t>
            </w:r>
          </w:p>
        </w:tc>
      </w:tr>
      <w:tr w:rsidR="00181478" w:rsidRPr="00A83665" w:rsidTr="00930783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181478" w:rsidRPr="00A83665" w:rsidRDefault="00181478" w:rsidP="00930783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</w:pPr>
            <w:r w:rsidRPr="00A83665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181478" w:rsidRPr="00A83665" w:rsidRDefault="00181478" w:rsidP="00930783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</w:pPr>
            <w:r w:rsidRPr="00A83665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  <w:t xml:space="preserve">Чек отправлен на </w:t>
            </w:r>
            <w:proofErr w:type="spellStart"/>
            <w:r w:rsidRPr="00A83665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  <w:t>фискализацию</w:t>
            </w:r>
            <w:proofErr w:type="spellEnd"/>
          </w:p>
        </w:tc>
      </w:tr>
      <w:tr w:rsidR="00181478" w:rsidRPr="00A83665" w:rsidTr="00930783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181478" w:rsidRPr="00A83665" w:rsidRDefault="00181478" w:rsidP="00930783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</w:pPr>
            <w:r w:rsidRPr="00A83665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181478" w:rsidRPr="00A83665" w:rsidRDefault="00181478" w:rsidP="00930783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</w:pPr>
            <w:r w:rsidRPr="00A83665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  <w:t xml:space="preserve">Чек успешно </w:t>
            </w:r>
            <w:proofErr w:type="spellStart"/>
            <w:r w:rsidRPr="00A83665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  <w:t>фискализирован</w:t>
            </w:r>
            <w:proofErr w:type="spellEnd"/>
          </w:p>
        </w:tc>
      </w:tr>
      <w:tr w:rsidR="00181478" w:rsidRPr="00A83665" w:rsidTr="00930783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181478" w:rsidRPr="00A83665" w:rsidRDefault="00181478" w:rsidP="00930783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</w:pPr>
            <w:r w:rsidRPr="00A83665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181478" w:rsidRPr="00A83665" w:rsidRDefault="00181478" w:rsidP="00930783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</w:pPr>
            <w:r w:rsidRPr="00A83665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  <w:t>Чек ожидает свободной кассы, очередь переполнена</w:t>
            </w:r>
          </w:p>
        </w:tc>
      </w:tr>
      <w:tr w:rsidR="00181478" w:rsidRPr="00A83665" w:rsidTr="00930783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181478" w:rsidRPr="00A83665" w:rsidRDefault="00181478" w:rsidP="00930783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</w:pPr>
            <w:r w:rsidRPr="00A83665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181478" w:rsidRPr="00A83665" w:rsidRDefault="00181478" w:rsidP="00930783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</w:pPr>
            <w:r w:rsidRPr="00A83665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  <w:t>Чек с ошибкой (</w:t>
            </w:r>
            <w:proofErr w:type="spellStart"/>
            <w:r w:rsidRPr="00A83665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  <w:t>фискализация</w:t>
            </w:r>
            <w:proofErr w:type="spellEnd"/>
            <w:r w:rsidRPr="00A83665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  <w:t xml:space="preserve"> не будет выполнена)</w:t>
            </w:r>
          </w:p>
        </w:tc>
      </w:tr>
      <w:tr w:rsidR="00181478" w:rsidRPr="00A83665" w:rsidTr="00930783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181478" w:rsidRPr="00A83665" w:rsidRDefault="00181478" w:rsidP="00930783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</w:pPr>
            <w:r w:rsidRPr="00A83665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181478" w:rsidRPr="00A83665" w:rsidRDefault="00181478" w:rsidP="00930783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</w:pPr>
            <w:r w:rsidRPr="00A83665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  <w:t xml:space="preserve">Ошибка кассы (попытка </w:t>
            </w:r>
            <w:proofErr w:type="spellStart"/>
            <w:r w:rsidRPr="00A83665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  <w:t>фискализации</w:t>
            </w:r>
            <w:proofErr w:type="spellEnd"/>
            <w:r w:rsidRPr="00A83665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  <w:t xml:space="preserve"> будет выполнена повторно)</w:t>
            </w:r>
          </w:p>
        </w:tc>
      </w:tr>
    </w:tbl>
    <w:p w:rsidR="00181478" w:rsidRPr="00E7478D" w:rsidRDefault="00181478" w:rsidP="00181478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4"/>
        </w:rPr>
      </w:pPr>
      <w:r w:rsidRPr="00E7478D">
        <w:rPr>
          <w:rFonts w:ascii="Times New Roman" w:hAnsi="Times New Roman" w:cs="Times New Roman"/>
          <w:b/>
          <w:bCs/>
          <w:sz w:val="24"/>
        </w:rPr>
        <w:t>Под базу МОЕ</w:t>
      </w:r>
      <w:r>
        <w:rPr>
          <w:rFonts w:ascii="Times New Roman" w:hAnsi="Times New Roman" w:cs="Times New Roman"/>
          <w:b/>
          <w:bCs/>
          <w:sz w:val="24"/>
        </w:rPr>
        <w:t xml:space="preserve"> (историческая справка)</w:t>
      </w:r>
      <w:r w:rsidRPr="00E7478D">
        <w:rPr>
          <w:rFonts w:ascii="Times New Roman" w:hAnsi="Times New Roman" w:cs="Times New Roman"/>
          <w:b/>
          <w:bCs/>
          <w:sz w:val="24"/>
        </w:rPr>
        <w:t>:</w:t>
      </w:r>
      <w:r>
        <w:rPr>
          <w:rFonts w:ascii="Segoe UI" w:eastAsia="Times New Roman" w:hAnsi="Segoe UI" w:cs="Segoe UI"/>
          <w:b/>
          <w:sz w:val="21"/>
          <w:szCs w:val="21"/>
          <w:lang w:eastAsia="ru-RU"/>
        </w:rPr>
        <w:br/>
      </w:r>
      <w:r w:rsidRPr="00E7478D">
        <w:rPr>
          <w:rFonts w:ascii="Times New Roman" w:hAnsi="Times New Roman" w:cs="Times New Roman"/>
          <w:bCs/>
          <w:sz w:val="24"/>
        </w:rPr>
        <w:t>Система по каждому отправляемому платежу или СНП должна создавать запись в </w:t>
      </w:r>
      <w:hyperlink r:id="rId11" w:history="1">
        <w:r w:rsidRPr="00E7478D">
          <w:rPr>
            <w:rFonts w:ascii="Times New Roman" w:hAnsi="Times New Roman" w:cs="Times New Roman"/>
            <w:bCs/>
            <w:sz w:val="24"/>
          </w:rPr>
          <w:t>Таблице "История платежа в онлайн-кассе (SSP_PAY_HIST_FISC)"</w:t>
        </w:r>
      </w:hyperlink>
      <w:r w:rsidRPr="00E7478D">
        <w:rPr>
          <w:rFonts w:ascii="Times New Roman" w:hAnsi="Times New Roman" w:cs="Times New Roman"/>
          <w:bCs/>
          <w:sz w:val="24"/>
        </w:rPr>
        <w:t>, </w:t>
      </w:r>
      <w:hyperlink r:id="rId12" w:history="1">
        <w:r w:rsidRPr="00E7478D">
          <w:rPr>
            <w:rFonts w:ascii="Times New Roman" w:hAnsi="Times New Roman" w:cs="Times New Roman"/>
            <w:bCs/>
            <w:sz w:val="24"/>
          </w:rPr>
          <w:t>Таблица "Связь платежа с отправкой в онлайн-кассу (SSP_PAY_LINK_FISC)"</w:t>
        </w:r>
      </w:hyperlink>
      <w:r w:rsidRPr="00E7478D">
        <w:rPr>
          <w:rFonts w:ascii="Times New Roman" w:hAnsi="Times New Roman" w:cs="Times New Roman"/>
          <w:bCs/>
          <w:sz w:val="24"/>
        </w:rPr>
        <w:t> и фиксировать в </w:t>
      </w:r>
      <w:proofErr w:type="spellStart"/>
      <w:r w:rsidRPr="00E7478D">
        <w:rPr>
          <w:rFonts w:ascii="Times New Roman" w:hAnsi="Times New Roman" w:cs="Times New Roman"/>
          <w:b/>
          <w:sz w:val="24"/>
        </w:rPr>
        <w:t>т.Строка</w:t>
      </w:r>
      <w:proofErr w:type="spellEnd"/>
      <w:r w:rsidRPr="00E7478D">
        <w:rPr>
          <w:rFonts w:ascii="Times New Roman" w:hAnsi="Times New Roman" w:cs="Times New Roman"/>
          <w:b/>
          <w:sz w:val="24"/>
        </w:rPr>
        <w:t xml:space="preserve"> реестра </w:t>
      </w:r>
      <w:proofErr w:type="spellStart"/>
      <w:r w:rsidRPr="00E7478D">
        <w:rPr>
          <w:rFonts w:ascii="Times New Roman" w:hAnsi="Times New Roman" w:cs="Times New Roman"/>
          <w:b/>
          <w:sz w:val="24"/>
        </w:rPr>
        <w:t>платежей.Строка</w:t>
      </w:r>
      <w:proofErr w:type="spellEnd"/>
      <w:r w:rsidRPr="00E7478D">
        <w:rPr>
          <w:rFonts w:ascii="Times New Roman" w:hAnsi="Times New Roman" w:cs="Times New Roman"/>
          <w:b/>
          <w:sz w:val="24"/>
        </w:rPr>
        <w:t xml:space="preserve"> параметров, </w:t>
      </w:r>
      <w:r w:rsidRPr="00E7478D">
        <w:rPr>
          <w:rFonts w:ascii="Times New Roman" w:hAnsi="Times New Roman" w:cs="Times New Roman"/>
          <w:bCs/>
          <w:sz w:val="24"/>
        </w:rPr>
        <w:t>параметр </w:t>
      </w:r>
      <w:r w:rsidRPr="00E7478D">
        <w:rPr>
          <w:rFonts w:ascii="Times New Roman" w:hAnsi="Times New Roman" w:cs="Times New Roman"/>
          <w:b/>
          <w:sz w:val="24"/>
        </w:rPr>
        <w:t>152 </w:t>
      </w:r>
      <w:r w:rsidRPr="00E7478D">
        <w:rPr>
          <w:rFonts w:ascii="Times New Roman" w:hAnsi="Times New Roman" w:cs="Times New Roman"/>
          <w:bCs/>
          <w:sz w:val="24"/>
        </w:rPr>
        <w:t>значение [1].</w:t>
      </w:r>
    </w:p>
    <w:p w:rsidR="00181478" w:rsidRDefault="00181478" w:rsidP="00181478">
      <w:pPr>
        <w:pStyle w:val="a4"/>
        <w:shd w:val="clear" w:color="auto" w:fill="FFFFFF"/>
        <w:spacing w:before="150" w:beforeAutospacing="0" w:after="0" w:afterAutospacing="0"/>
        <w:rPr>
          <w:rFonts w:eastAsiaTheme="minorHAnsi"/>
          <w:bCs/>
          <w:szCs w:val="22"/>
          <w:lang w:eastAsia="en-US"/>
        </w:rPr>
      </w:pPr>
      <w:r w:rsidRPr="00E7478D">
        <w:rPr>
          <w:rFonts w:eastAsiaTheme="minorHAnsi"/>
          <w:bCs/>
          <w:szCs w:val="22"/>
          <w:lang w:eastAsia="en-US"/>
        </w:rPr>
        <w:t>В случае если была инициирована отправка чека коррекции из интерфейса, то система должна ещё делать запись в </w:t>
      </w:r>
      <w:hyperlink r:id="rId13" w:history="1">
        <w:r w:rsidRPr="00E7478D">
          <w:rPr>
            <w:rFonts w:eastAsiaTheme="minorHAnsi"/>
            <w:bCs/>
            <w:szCs w:val="22"/>
            <w:lang w:eastAsia="en-US"/>
          </w:rPr>
          <w:t>Таблицу "Основание коррекции (SSP_PAY3з)"</w:t>
        </w:r>
      </w:hyperlink>
      <w:r w:rsidRPr="00E7478D">
        <w:rPr>
          <w:rFonts w:eastAsiaTheme="minorHAnsi"/>
          <w:bCs/>
          <w:szCs w:val="22"/>
          <w:lang w:eastAsia="en-US"/>
        </w:rPr>
        <w:t>.</w:t>
      </w:r>
    </w:p>
    <w:p w:rsidR="009B674C" w:rsidRPr="00E7478D" w:rsidRDefault="00AD4FB5" w:rsidP="009B674C">
      <w:pPr>
        <w:pStyle w:val="a3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</w:rPr>
      </w:pPr>
      <w:hyperlink r:id="rId14" w:anchor="id-%D0%A4%D0%B8%D1%81%D0%BA%D0%B0%D0%BB%D0%B8%D0%B7%D0%B0%D1%86%D0%B8%D1%8F%D0%BF%D0%BB%D0%B0%D1%82%D0%B5%D0%B6%D0%B5%D0%B9(NEW)-RQ-5522" w:history="1">
        <w:r w:rsidR="009B674C" w:rsidRPr="00E7478D">
          <w:rPr>
            <w:rFonts w:ascii="Times New Roman" w:hAnsi="Times New Roman" w:cs="Times New Roman"/>
            <w:b/>
            <w:bCs/>
            <w:sz w:val="24"/>
          </w:rPr>
          <w:t>RQ-</w:t>
        </w:r>
        <w:r w:rsidR="009B674C">
          <w:rPr>
            <w:rFonts w:ascii="Times New Roman" w:hAnsi="Times New Roman" w:cs="Times New Roman"/>
            <w:b/>
            <w:bCs/>
            <w:sz w:val="24"/>
          </w:rPr>
          <w:t>2</w:t>
        </w:r>
      </w:hyperlink>
      <w:r w:rsidR="009B674C" w:rsidRPr="00E7478D">
        <w:rPr>
          <w:rFonts w:ascii="Times New Roman" w:hAnsi="Times New Roman" w:cs="Times New Roman"/>
          <w:b/>
          <w:bCs/>
          <w:sz w:val="24"/>
        </w:rPr>
        <w:t xml:space="preserve"> Требование к запросу на регистрацию платежей в онлайн-кассе</w:t>
      </w:r>
    </w:p>
    <w:p w:rsidR="009B674C" w:rsidRDefault="009B674C" w:rsidP="009B674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1"/>
          <w:szCs w:val="21"/>
          <w:lang w:eastAsia="ru-RU"/>
        </w:rPr>
      </w:pPr>
      <w:r w:rsidRPr="00290A1D">
        <w:rPr>
          <w:rFonts w:ascii="Times New Roman" w:hAnsi="Times New Roman" w:cs="Times New Roman"/>
          <w:b/>
          <w:bCs/>
          <w:sz w:val="24"/>
        </w:rPr>
        <w:t xml:space="preserve">Под базу </w:t>
      </w:r>
      <w:proofErr w:type="spellStart"/>
      <w:r w:rsidRPr="00290A1D">
        <w:rPr>
          <w:rFonts w:ascii="Times New Roman" w:hAnsi="Times New Roman" w:cs="Times New Roman"/>
          <w:b/>
          <w:bCs/>
          <w:sz w:val="24"/>
        </w:rPr>
        <w:t>Фискализации</w:t>
      </w:r>
      <w:proofErr w:type="spellEnd"/>
      <w:r w:rsidRPr="00290A1D">
        <w:rPr>
          <w:rFonts w:ascii="Times New Roman" w:hAnsi="Times New Roman" w:cs="Times New Roman"/>
          <w:b/>
          <w:bCs/>
          <w:sz w:val="24"/>
        </w:rPr>
        <w:t xml:space="preserve"> (</w:t>
      </w:r>
      <w:proofErr w:type="spellStart"/>
      <w:r w:rsidRPr="00290A1D">
        <w:rPr>
          <w:rFonts w:ascii="Times New Roman" w:hAnsi="Times New Roman" w:cs="Times New Roman"/>
          <w:b/>
          <w:bCs/>
          <w:sz w:val="24"/>
        </w:rPr>
        <w:t>Postgresql</w:t>
      </w:r>
      <w:proofErr w:type="spellEnd"/>
      <w:r w:rsidRPr="00290A1D">
        <w:rPr>
          <w:rFonts w:ascii="Times New Roman" w:hAnsi="Times New Roman" w:cs="Times New Roman"/>
          <w:b/>
          <w:bCs/>
          <w:sz w:val="24"/>
        </w:rPr>
        <w:t>):</w:t>
      </w:r>
    </w:p>
    <w:p w:rsidR="009B674C" w:rsidRPr="00290A1D" w:rsidRDefault="009B674C" w:rsidP="009B674C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4"/>
        </w:rPr>
      </w:pPr>
      <w:r w:rsidRPr="00290A1D">
        <w:rPr>
          <w:rFonts w:ascii="Times New Roman" w:hAnsi="Times New Roman" w:cs="Times New Roman"/>
          <w:bCs/>
          <w:sz w:val="24"/>
        </w:rPr>
        <w:lastRenderedPageBreak/>
        <w:t xml:space="preserve">Происходит смена статуса отобранных чеков, с переносом группы чеков в секцию "fsc_receipt_1" с одновременной отправкой этой группы в </w:t>
      </w:r>
      <w:proofErr w:type="spellStart"/>
      <w:r w:rsidRPr="00290A1D">
        <w:rPr>
          <w:rFonts w:ascii="Times New Roman" w:hAnsi="Times New Roman" w:cs="Times New Roman"/>
          <w:bCs/>
          <w:sz w:val="24"/>
        </w:rPr>
        <w:t>on-line</w:t>
      </w:r>
      <w:proofErr w:type="spellEnd"/>
      <w:r w:rsidRPr="00290A1D">
        <w:rPr>
          <w:rFonts w:ascii="Times New Roman" w:hAnsi="Times New Roman" w:cs="Times New Roman"/>
          <w:bCs/>
          <w:sz w:val="24"/>
        </w:rPr>
        <w:t xml:space="preserve"> кассу.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"/>
        <w:gridCol w:w="5700"/>
      </w:tblGrid>
      <w:tr w:rsidR="009B674C" w:rsidTr="00046AF6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B674C" w:rsidRDefault="009B674C" w:rsidP="00046AF6">
            <w:pPr>
              <w:rPr>
                <w:rFonts w:ascii="Segoe UI" w:hAnsi="Segoe UI" w:cs="Segoe UI"/>
                <w:color w:val="172B4D"/>
                <w:sz w:val="21"/>
                <w:szCs w:val="21"/>
              </w:rPr>
            </w:pPr>
            <w:r>
              <w:rPr>
                <w:rFonts w:ascii="Segoe UI" w:hAnsi="Segoe UI" w:cs="Segoe UI"/>
                <w:color w:val="172B4D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B674C" w:rsidRDefault="009B674C" w:rsidP="00046AF6">
            <w:pPr>
              <w:pStyle w:val="a4"/>
              <w:spacing w:before="0" w:beforeAutospacing="0" w:after="0" w:afterAutospacing="0"/>
              <w:rPr>
                <w:rFonts w:ascii="Segoe UI" w:hAnsi="Segoe UI" w:cs="Segoe UI"/>
                <w:color w:val="172B4D"/>
                <w:sz w:val="21"/>
                <w:szCs w:val="21"/>
              </w:rPr>
            </w:pPr>
            <w:r>
              <w:rPr>
                <w:rFonts w:ascii="Segoe UI" w:hAnsi="Segoe UI" w:cs="Segoe UI"/>
                <w:color w:val="172B4D"/>
                <w:sz w:val="21"/>
                <w:szCs w:val="21"/>
              </w:rPr>
              <w:t>Чек добавлен в систему ожидает постановки в очередь</w:t>
            </w:r>
          </w:p>
        </w:tc>
      </w:tr>
      <w:tr w:rsidR="009B674C" w:rsidRPr="002B71C9" w:rsidTr="00046AF6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B674C" w:rsidRPr="002B71C9" w:rsidRDefault="009B674C" w:rsidP="00046AF6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</w:pPr>
            <w:r w:rsidRPr="002B71C9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B674C" w:rsidRPr="002B71C9" w:rsidRDefault="009B674C" w:rsidP="00046AF6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</w:pPr>
            <w:r w:rsidRPr="002B71C9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  <w:t xml:space="preserve">Чек отправлен на </w:t>
            </w:r>
            <w:proofErr w:type="spellStart"/>
            <w:r w:rsidRPr="002B71C9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  <w:t>фискализацию</w:t>
            </w:r>
            <w:proofErr w:type="spellEnd"/>
          </w:p>
        </w:tc>
      </w:tr>
    </w:tbl>
    <w:p w:rsidR="009B674C" w:rsidRPr="00E7478D" w:rsidRDefault="009B674C" w:rsidP="009B674C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</w:rPr>
      </w:pPr>
      <w:r w:rsidRPr="00E7478D">
        <w:rPr>
          <w:rFonts w:ascii="Times New Roman" w:hAnsi="Times New Roman" w:cs="Times New Roman"/>
          <w:b/>
          <w:bCs/>
          <w:sz w:val="24"/>
        </w:rPr>
        <w:t>Под базу МОЕ</w:t>
      </w:r>
      <w:r>
        <w:rPr>
          <w:rFonts w:ascii="Times New Roman" w:hAnsi="Times New Roman" w:cs="Times New Roman"/>
          <w:b/>
          <w:bCs/>
          <w:sz w:val="24"/>
        </w:rPr>
        <w:t xml:space="preserve"> (историческая справка)</w:t>
      </w:r>
      <w:r w:rsidRPr="00E7478D">
        <w:rPr>
          <w:rFonts w:ascii="Times New Roman" w:hAnsi="Times New Roman" w:cs="Times New Roman"/>
          <w:b/>
          <w:bCs/>
          <w:sz w:val="24"/>
        </w:rPr>
        <w:t>:</w:t>
      </w:r>
    </w:p>
    <w:p w:rsidR="009B674C" w:rsidRPr="00E7478D" w:rsidRDefault="009B674C" w:rsidP="009B674C">
      <w:pPr>
        <w:pStyle w:val="a4"/>
        <w:shd w:val="clear" w:color="auto" w:fill="FFFFFF"/>
        <w:spacing w:before="150" w:beforeAutospacing="0" w:after="0" w:afterAutospacing="0"/>
        <w:rPr>
          <w:rFonts w:eastAsiaTheme="minorHAnsi"/>
          <w:bCs/>
          <w:szCs w:val="22"/>
          <w:lang w:eastAsia="en-US"/>
        </w:rPr>
      </w:pPr>
      <w:r w:rsidRPr="00E7478D">
        <w:rPr>
          <w:rFonts w:eastAsiaTheme="minorHAnsi"/>
          <w:bCs/>
          <w:szCs w:val="22"/>
          <w:lang w:eastAsia="en-US"/>
        </w:rPr>
        <w:t>1. Запросы отправляются пачками в несколько потоков. Количество платежей в пачке и потоков определяется протоколом взаимодействия.</w:t>
      </w:r>
      <w:r w:rsidRPr="00E7478D">
        <w:rPr>
          <w:rFonts w:eastAsiaTheme="minorHAnsi"/>
          <w:bCs/>
          <w:szCs w:val="22"/>
          <w:lang w:eastAsia="en-US"/>
        </w:rPr>
        <w:br/>
        <w:t xml:space="preserve">2. Отправлять чеки с признаком способа расчета = "Аванс" по платежам, принятым на р/с </w:t>
      </w:r>
      <w:proofErr w:type="spellStart"/>
      <w:r w:rsidRPr="00E7478D">
        <w:rPr>
          <w:rFonts w:eastAsiaTheme="minorHAnsi"/>
          <w:bCs/>
          <w:szCs w:val="22"/>
          <w:lang w:eastAsia="en-US"/>
        </w:rPr>
        <w:t>с</w:t>
      </w:r>
      <w:proofErr w:type="spellEnd"/>
      <w:r w:rsidRPr="00E7478D">
        <w:rPr>
          <w:rFonts w:eastAsiaTheme="minorHAnsi"/>
          <w:bCs/>
          <w:szCs w:val="22"/>
          <w:lang w:eastAsia="en-US"/>
        </w:rPr>
        <w:t xml:space="preserve"> признаком отправки СНП.</w:t>
      </w:r>
      <w:r w:rsidRPr="00E7478D">
        <w:rPr>
          <w:rFonts w:eastAsiaTheme="minorHAnsi"/>
          <w:bCs/>
          <w:szCs w:val="22"/>
          <w:lang w:eastAsia="en-US"/>
        </w:rPr>
        <w:br/>
        <w:t>3. Система должна определять тип чека в зависимости от даты БВ в рамках автоматического процесса:</w:t>
      </w:r>
    </w:p>
    <w:p w:rsidR="009B674C" w:rsidRPr="00E7478D" w:rsidRDefault="009B674C" w:rsidP="00181478">
      <w:pPr>
        <w:pStyle w:val="a4"/>
        <w:shd w:val="clear" w:color="auto" w:fill="FFFFFF"/>
        <w:spacing w:before="150" w:beforeAutospacing="0" w:after="0" w:afterAutospacing="0"/>
        <w:rPr>
          <w:rFonts w:eastAsiaTheme="minorHAnsi"/>
          <w:bCs/>
          <w:szCs w:val="22"/>
          <w:lang w:eastAsia="en-US"/>
        </w:rPr>
      </w:pPr>
      <w:r w:rsidRPr="00E7478D">
        <w:rPr>
          <w:rFonts w:eastAsiaTheme="minorHAnsi"/>
          <w:bCs/>
          <w:szCs w:val="22"/>
          <w:lang w:eastAsia="en-US"/>
        </w:rPr>
        <w:t>3.1. Если от даты выписки (</w:t>
      </w:r>
      <w:proofErr w:type="spellStart"/>
      <w:r w:rsidRPr="00E7478D">
        <w:rPr>
          <w:rFonts w:eastAsiaTheme="minorHAnsi"/>
          <w:b/>
          <w:szCs w:val="22"/>
          <w:lang w:eastAsia="en-US"/>
        </w:rPr>
        <w:t>т.Выписка.Дата</w:t>
      </w:r>
      <w:proofErr w:type="spellEnd"/>
      <w:r w:rsidRPr="00E7478D">
        <w:rPr>
          <w:rFonts w:eastAsiaTheme="minorHAnsi"/>
          <w:b/>
          <w:szCs w:val="22"/>
          <w:lang w:eastAsia="en-US"/>
        </w:rPr>
        <w:t xml:space="preserve"> начала</w:t>
      </w:r>
      <w:r w:rsidRPr="00E7478D">
        <w:rPr>
          <w:rFonts w:eastAsiaTheme="minorHAnsi"/>
          <w:bCs/>
          <w:szCs w:val="22"/>
          <w:lang w:eastAsia="en-US"/>
        </w:rPr>
        <w:t>) по платежу прошло 4 рабочих дня (не включая день даты выписки) или меньше, то система должна формировать чек с типом операции "Приход" или "Возврат".</w:t>
      </w:r>
      <w:r w:rsidRPr="00E7478D">
        <w:rPr>
          <w:rFonts w:eastAsiaTheme="minorHAnsi"/>
          <w:bCs/>
          <w:szCs w:val="22"/>
          <w:lang w:eastAsia="en-US"/>
        </w:rPr>
        <w:br/>
        <w:t>3.2. Если от даты выписки (</w:t>
      </w:r>
      <w:proofErr w:type="spellStart"/>
      <w:r w:rsidRPr="00E7478D">
        <w:rPr>
          <w:rFonts w:eastAsiaTheme="minorHAnsi"/>
          <w:b/>
          <w:szCs w:val="22"/>
          <w:lang w:eastAsia="en-US"/>
        </w:rPr>
        <w:t>т.Выписка.Дата</w:t>
      </w:r>
      <w:proofErr w:type="spellEnd"/>
      <w:r w:rsidRPr="00E7478D">
        <w:rPr>
          <w:rFonts w:eastAsiaTheme="minorHAnsi"/>
          <w:b/>
          <w:szCs w:val="22"/>
          <w:lang w:eastAsia="en-US"/>
        </w:rPr>
        <w:t xml:space="preserve"> начала</w:t>
      </w:r>
      <w:r w:rsidRPr="00E7478D">
        <w:rPr>
          <w:rFonts w:eastAsiaTheme="minorHAnsi"/>
          <w:bCs/>
          <w:szCs w:val="22"/>
          <w:lang w:eastAsia="en-US"/>
        </w:rPr>
        <w:t>) по платежу прошло больше 4 рабочих дней (не включая день даты выписки), то система должна формировать чек с типом операции "Коррекция прихода" или "Коррекция возврата".</w:t>
      </w:r>
    </w:p>
    <w:p w:rsidR="00181478" w:rsidRPr="00E7478D" w:rsidRDefault="00AD4FB5" w:rsidP="00181478">
      <w:pPr>
        <w:pStyle w:val="a3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</w:rPr>
      </w:pPr>
      <w:hyperlink r:id="rId15" w:anchor="id-%D0%A4%D0%B8%D1%81%D0%BA%D0%B0%D0%BB%D0%B8%D0%B7%D0%B0%D1%86%D0%B8%D1%8F%D0%BF%D0%BB%D0%B0%D1%82%D0%B5%D0%B6%D0%B5%D0%B9(NEW)-RQ-5522" w:history="1">
        <w:r w:rsidR="00181478" w:rsidRPr="00E7478D">
          <w:rPr>
            <w:rFonts w:ascii="Times New Roman" w:hAnsi="Times New Roman" w:cs="Times New Roman"/>
            <w:b/>
            <w:bCs/>
            <w:sz w:val="24"/>
          </w:rPr>
          <w:t>RQ-</w:t>
        </w:r>
        <w:r w:rsidR="009B674C">
          <w:rPr>
            <w:rFonts w:ascii="Times New Roman" w:hAnsi="Times New Roman" w:cs="Times New Roman"/>
            <w:b/>
            <w:bCs/>
            <w:sz w:val="24"/>
          </w:rPr>
          <w:t>3</w:t>
        </w:r>
      </w:hyperlink>
      <w:r w:rsidR="00181478" w:rsidRPr="00E7478D">
        <w:rPr>
          <w:rFonts w:ascii="Times New Roman" w:hAnsi="Times New Roman" w:cs="Times New Roman"/>
          <w:b/>
          <w:bCs/>
          <w:sz w:val="24"/>
        </w:rPr>
        <w:t xml:space="preserve"> </w:t>
      </w:r>
      <w:r w:rsidR="00181478" w:rsidRPr="00E7478D">
        <w:rPr>
          <w:rFonts w:ascii="Times New Roman" w:hAnsi="Times New Roman" w:cs="Times New Roman"/>
          <w:b/>
          <w:sz w:val="24"/>
        </w:rPr>
        <w:t xml:space="preserve">Требование к определению метода для осуществления </w:t>
      </w:r>
      <w:proofErr w:type="spellStart"/>
      <w:r w:rsidR="00181478" w:rsidRPr="00E7478D">
        <w:rPr>
          <w:rFonts w:ascii="Times New Roman" w:hAnsi="Times New Roman" w:cs="Times New Roman"/>
          <w:b/>
          <w:sz w:val="24"/>
        </w:rPr>
        <w:t>фискализации</w:t>
      </w:r>
      <w:proofErr w:type="spellEnd"/>
    </w:p>
    <w:p w:rsidR="00181478" w:rsidRPr="00140D75" w:rsidRDefault="00181478" w:rsidP="00181478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140D75">
        <w:rPr>
          <w:rFonts w:ascii="Times New Roman" w:hAnsi="Times New Roman" w:cs="Times New Roman"/>
          <w:b/>
          <w:sz w:val="24"/>
        </w:rPr>
        <w:t>Под базу МОЕ</w:t>
      </w:r>
      <w:r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</w:rPr>
        <w:t>(историческая справка)</w:t>
      </w:r>
      <w:r w:rsidRPr="00140D75">
        <w:rPr>
          <w:rFonts w:ascii="Times New Roman" w:hAnsi="Times New Roman" w:cs="Times New Roman"/>
          <w:b/>
          <w:sz w:val="24"/>
        </w:rPr>
        <w:t>:</w:t>
      </w:r>
    </w:p>
    <w:p w:rsidR="00181478" w:rsidRPr="00140D75" w:rsidRDefault="00181478" w:rsidP="00181478">
      <w:pPr>
        <w:pStyle w:val="a4"/>
        <w:shd w:val="clear" w:color="auto" w:fill="FFFFFF"/>
        <w:spacing w:before="150" w:beforeAutospacing="0" w:after="0" w:afterAutospacing="0"/>
        <w:rPr>
          <w:rFonts w:eastAsiaTheme="minorHAnsi"/>
          <w:bCs/>
          <w:szCs w:val="22"/>
          <w:u w:val="single"/>
          <w:lang w:eastAsia="en-US"/>
        </w:rPr>
      </w:pPr>
      <w:r w:rsidRPr="00140D75">
        <w:rPr>
          <w:rFonts w:eastAsiaTheme="minorHAnsi"/>
          <w:bCs/>
          <w:i/>
          <w:iCs/>
          <w:szCs w:val="22"/>
          <w:u w:val="single"/>
          <w:lang w:eastAsia="en-US"/>
        </w:rPr>
        <w:t xml:space="preserve">Массовая операция </w:t>
      </w:r>
      <w:proofErr w:type="spellStart"/>
      <w:r w:rsidRPr="00140D75">
        <w:rPr>
          <w:rFonts w:eastAsiaTheme="minorHAnsi"/>
          <w:bCs/>
          <w:i/>
          <w:iCs/>
          <w:szCs w:val="22"/>
          <w:u w:val="single"/>
          <w:lang w:eastAsia="en-US"/>
        </w:rPr>
        <w:t>фискализации</w:t>
      </w:r>
      <w:proofErr w:type="spellEnd"/>
      <w:r w:rsidRPr="00140D75">
        <w:rPr>
          <w:rFonts w:eastAsiaTheme="minorHAnsi"/>
          <w:bCs/>
          <w:i/>
          <w:iCs/>
          <w:szCs w:val="22"/>
          <w:u w:val="single"/>
          <w:lang w:eastAsia="en-US"/>
        </w:rPr>
        <w:t>:</w:t>
      </w:r>
    </w:p>
    <w:p w:rsidR="00181478" w:rsidRPr="00140D75" w:rsidRDefault="00181478" w:rsidP="00181478">
      <w:pPr>
        <w:pStyle w:val="a4"/>
        <w:shd w:val="clear" w:color="auto" w:fill="FFFFFF"/>
        <w:spacing w:before="150" w:beforeAutospacing="0" w:after="0" w:afterAutospacing="0"/>
        <w:rPr>
          <w:rFonts w:eastAsiaTheme="minorHAnsi"/>
          <w:bCs/>
          <w:szCs w:val="22"/>
          <w:lang w:eastAsia="en-US"/>
        </w:rPr>
      </w:pPr>
      <w:r w:rsidRPr="00140D75">
        <w:rPr>
          <w:rFonts w:eastAsiaTheme="minorHAnsi"/>
          <w:bCs/>
          <w:szCs w:val="22"/>
          <w:lang w:eastAsia="en-US"/>
        </w:rPr>
        <w:t>Система по каждому платежу сравнивает дату распределения (до минут) с текущей (системной) датой, где распределение определяется по </w:t>
      </w:r>
      <w:proofErr w:type="spellStart"/>
      <w:r w:rsidRPr="00140D75">
        <w:rPr>
          <w:rFonts w:eastAsiaTheme="minorHAnsi"/>
          <w:b/>
          <w:szCs w:val="22"/>
          <w:lang w:eastAsia="en-US"/>
        </w:rPr>
        <w:t>т.Строка</w:t>
      </w:r>
      <w:proofErr w:type="spellEnd"/>
      <w:r w:rsidRPr="00140D75">
        <w:rPr>
          <w:rFonts w:eastAsiaTheme="minorHAnsi"/>
          <w:b/>
          <w:szCs w:val="22"/>
          <w:lang w:eastAsia="en-US"/>
        </w:rPr>
        <w:t xml:space="preserve"> реестра </w:t>
      </w:r>
      <w:proofErr w:type="spellStart"/>
      <w:proofErr w:type="gramStart"/>
      <w:r w:rsidRPr="00140D75">
        <w:rPr>
          <w:rFonts w:eastAsiaTheme="minorHAnsi"/>
          <w:b/>
          <w:szCs w:val="22"/>
          <w:lang w:eastAsia="en-US"/>
        </w:rPr>
        <w:t>платежей.ИД</w:t>
      </w:r>
      <w:proofErr w:type="spellEnd"/>
      <w:proofErr w:type="gramEnd"/>
      <w:r w:rsidRPr="00140D75">
        <w:rPr>
          <w:rFonts w:eastAsiaTheme="minorHAnsi"/>
          <w:b/>
          <w:szCs w:val="22"/>
          <w:lang w:eastAsia="en-US"/>
        </w:rPr>
        <w:t xml:space="preserve"> распределения. </w:t>
      </w:r>
      <w:r w:rsidRPr="00140D75">
        <w:rPr>
          <w:rFonts w:eastAsiaTheme="minorHAnsi"/>
          <w:bCs/>
          <w:szCs w:val="22"/>
          <w:lang w:eastAsia="en-US"/>
        </w:rPr>
        <w:t xml:space="preserve">Если временной интервал меньше 24 часов, то для </w:t>
      </w:r>
      <w:proofErr w:type="spellStart"/>
      <w:r w:rsidRPr="00140D75">
        <w:rPr>
          <w:rFonts w:eastAsiaTheme="minorHAnsi"/>
          <w:bCs/>
          <w:szCs w:val="22"/>
          <w:lang w:eastAsia="en-US"/>
        </w:rPr>
        <w:t>фискализации</w:t>
      </w:r>
      <w:proofErr w:type="spellEnd"/>
      <w:r w:rsidRPr="00140D75">
        <w:rPr>
          <w:rFonts w:eastAsiaTheme="minorHAnsi"/>
          <w:bCs/>
          <w:szCs w:val="22"/>
          <w:lang w:eastAsia="en-US"/>
        </w:rPr>
        <w:t xml:space="preserve"> платежа используется "Метод для формирование фискального чека", иначе – "Метод для формирование фискального чека коррекции".</w:t>
      </w:r>
    </w:p>
    <w:p w:rsidR="00181478" w:rsidRPr="00140D75" w:rsidRDefault="00181478" w:rsidP="00181478">
      <w:pPr>
        <w:pStyle w:val="a4"/>
        <w:shd w:val="clear" w:color="auto" w:fill="FFFFFF"/>
        <w:spacing w:before="150" w:beforeAutospacing="0" w:after="0" w:afterAutospacing="0"/>
        <w:rPr>
          <w:rFonts w:eastAsiaTheme="minorHAnsi"/>
          <w:bCs/>
          <w:szCs w:val="22"/>
          <w:u w:val="single"/>
          <w:lang w:eastAsia="en-US"/>
        </w:rPr>
      </w:pPr>
      <w:r w:rsidRPr="00140D75">
        <w:rPr>
          <w:rFonts w:eastAsiaTheme="minorHAnsi"/>
          <w:bCs/>
          <w:i/>
          <w:iCs/>
          <w:szCs w:val="22"/>
          <w:u w:val="single"/>
          <w:lang w:eastAsia="en-US"/>
        </w:rPr>
        <w:t xml:space="preserve">Единичная операция </w:t>
      </w:r>
      <w:proofErr w:type="spellStart"/>
      <w:r w:rsidRPr="00140D75">
        <w:rPr>
          <w:rFonts w:eastAsiaTheme="minorHAnsi"/>
          <w:bCs/>
          <w:i/>
          <w:iCs/>
          <w:szCs w:val="22"/>
          <w:u w:val="single"/>
          <w:lang w:eastAsia="en-US"/>
        </w:rPr>
        <w:t>фискализации</w:t>
      </w:r>
      <w:proofErr w:type="spellEnd"/>
      <w:r w:rsidRPr="00140D75">
        <w:rPr>
          <w:rFonts w:eastAsiaTheme="minorHAnsi"/>
          <w:bCs/>
          <w:i/>
          <w:iCs/>
          <w:szCs w:val="22"/>
          <w:u w:val="single"/>
          <w:lang w:eastAsia="en-US"/>
        </w:rPr>
        <w:t>:</w:t>
      </w:r>
    </w:p>
    <w:p w:rsidR="00181478" w:rsidRPr="00140D75" w:rsidRDefault="00181478" w:rsidP="00181478">
      <w:pPr>
        <w:pStyle w:val="a4"/>
        <w:shd w:val="clear" w:color="auto" w:fill="FFFFFF"/>
        <w:spacing w:before="150" w:beforeAutospacing="0" w:after="0" w:afterAutospacing="0"/>
        <w:rPr>
          <w:rFonts w:eastAsiaTheme="minorHAnsi"/>
          <w:bCs/>
          <w:szCs w:val="22"/>
          <w:lang w:eastAsia="en-US"/>
        </w:rPr>
      </w:pPr>
      <w:r w:rsidRPr="00140D75">
        <w:rPr>
          <w:rFonts w:eastAsiaTheme="minorHAnsi"/>
          <w:bCs/>
          <w:szCs w:val="22"/>
          <w:lang w:eastAsia="en-US"/>
        </w:rPr>
        <w:t>Выполняется на основании типа платежа, определенного согласно </w:t>
      </w:r>
      <w:hyperlink r:id="rId16" w:anchor="id-%D0%A4%D0%B8%D1%81%D0%BA%D0%B0%D0%BB%D0%B8%D0%B7%D0%B0%D1%86%D0%B8%D1%8F%D0%BF%D0%BB%D0%B0%D1%82%D0%B5%D0%B6%D0%B5%D0%B9(%D0%BF%D1%80%D0%BE%D0%B5%D0%BA%D1%82%D0%95%D0%A6%D0%A1%D0%9E%D0%9F)-RQ-4827" w:history="1">
        <w:r w:rsidRPr="00140D75">
          <w:rPr>
            <w:rFonts w:eastAsiaTheme="minorHAnsi"/>
            <w:bCs/>
            <w:szCs w:val="22"/>
            <w:lang w:eastAsia="en-US"/>
          </w:rPr>
          <w:t>RQ-4827</w:t>
        </w:r>
      </w:hyperlink>
      <w:r w:rsidRPr="00140D75">
        <w:rPr>
          <w:rFonts w:eastAsiaTheme="minorHAnsi"/>
          <w:bCs/>
          <w:szCs w:val="22"/>
          <w:lang w:eastAsia="en-US"/>
        </w:rPr>
        <w:t>.</w:t>
      </w:r>
    </w:p>
    <w:p w:rsidR="00181478" w:rsidRPr="00140D75" w:rsidRDefault="00181478" w:rsidP="00181478">
      <w:pPr>
        <w:pStyle w:val="a4"/>
        <w:shd w:val="clear" w:color="auto" w:fill="FFFFFF"/>
        <w:spacing w:before="150" w:beforeAutospacing="0" w:after="0" w:afterAutospacing="0"/>
        <w:rPr>
          <w:rFonts w:eastAsiaTheme="minorHAnsi"/>
          <w:bCs/>
          <w:szCs w:val="22"/>
          <w:lang w:eastAsia="en-US"/>
        </w:rPr>
      </w:pPr>
      <w:r w:rsidRPr="00140D75">
        <w:rPr>
          <w:rFonts w:eastAsiaTheme="minorHAnsi"/>
          <w:bCs/>
          <w:szCs w:val="22"/>
          <w:lang w:eastAsia="en-US"/>
        </w:rPr>
        <w:t>а) </w:t>
      </w:r>
      <w:r w:rsidRPr="00140D75">
        <w:rPr>
          <w:rFonts w:eastAsiaTheme="minorHAnsi"/>
          <w:bCs/>
          <w:i/>
          <w:iCs/>
          <w:szCs w:val="22"/>
          <w:lang w:eastAsia="en-US"/>
        </w:rPr>
        <w:t>платеж типа "возврат"</w:t>
      </w:r>
      <w:r w:rsidRPr="00140D75">
        <w:rPr>
          <w:rFonts w:eastAsiaTheme="minorHAnsi"/>
          <w:bCs/>
          <w:szCs w:val="22"/>
          <w:lang w:eastAsia="en-US"/>
        </w:rPr>
        <w:t> – система по платежу сравнивает значение </w:t>
      </w:r>
      <w:proofErr w:type="spellStart"/>
      <w:r w:rsidRPr="00140D75">
        <w:rPr>
          <w:rFonts w:eastAsiaTheme="minorHAnsi"/>
          <w:b/>
          <w:szCs w:val="22"/>
          <w:lang w:eastAsia="en-US"/>
        </w:rPr>
        <w:t>т.Данные</w:t>
      </w:r>
      <w:proofErr w:type="spellEnd"/>
      <w:r w:rsidRPr="00140D75">
        <w:rPr>
          <w:rFonts w:eastAsiaTheme="minorHAnsi"/>
          <w:b/>
          <w:szCs w:val="22"/>
          <w:lang w:eastAsia="en-US"/>
        </w:rPr>
        <w:t xml:space="preserve"> по </w:t>
      </w:r>
      <w:proofErr w:type="spellStart"/>
      <w:proofErr w:type="gramStart"/>
      <w:r w:rsidRPr="00140D75">
        <w:rPr>
          <w:rFonts w:eastAsiaTheme="minorHAnsi"/>
          <w:b/>
          <w:szCs w:val="22"/>
          <w:lang w:eastAsia="en-US"/>
        </w:rPr>
        <w:t>возвратам.Дата</w:t>
      </w:r>
      <w:proofErr w:type="spellEnd"/>
      <w:proofErr w:type="gramEnd"/>
      <w:r w:rsidRPr="00140D75">
        <w:rPr>
          <w:rFonts w:eastAsiaTheme="minorHAnsi"/>
          <w:b/>
          <w:szCs w:val="22"/>
          <w:lang w:eastAsia="en-US"/>
        </w:rPr>
        <w:t xml:space="preserve"> выполнения возврата</w:t>
      </w:r>
      <w:r w:rsidRPr="00140D75">
        <w:rPr>
          <w:rFonts w:eastAsiaTheme="minorHAnsi"/>
          <w:bCs/>
          <w:szCs w:val="22"/>
          <w:lang w:eastAsia="en-US"/>
        </w:rPr>
        <w:t> (до минут) с текущей (системной) датой</w:t>
      </w:r>
      <w:r w:rsidRPr="00140D75">
        <w:rPr>
          <w:rFonts w:eastAsiaTheme="minorHAnsi"/>
          <w:b/>
          <w:szCs w:val="22"/>
          <w:lang w:eastAsia="en-US"/>
        </w:rPr>
        <w:t>. </w:t>
      </w:r>
      <w:r w:rsidRPr="00140D75">
        <w:rPr>
          <w:rFonts w:eastAsiaTheme="minorHAnsi"/>
          <w:bCs/>
          <w:szCs w:val="22"/>
          <w:lang w:eastAsia="en-US"/>
        </w:rPr>
        <w:t>Если</w:t>
      </w:r>
      <w:r w:rsidRPr="006E75B3">
        <w:rPr>
          <w:rFonts w:ascii="Segoe UI" w:hAnsi="Segoe UI" w:cs="Segoe UI"/>
          <w:sz w:val="21"/>
          <w:szCs w:val="21"/>
        </w:rPr>
        <w:t xml:space="preserve"> </w:t>
      </w:r>
      <w:r w:rsidRPr="00140D75">
        <w:rPr>
          <w:rFonts w:eastAsiaTheme="minorHAnsi"/>
          <w:bCs/>
          <w:szCs w:val="22"/>
          <w:lang w:eastAsia="en-US"/>
        </w:rPr>
        <w:t xml:space="preserve">временной интервал меньше 24 часов, то для </w:t>
      </w:r>
      <w:proofErr w:type="spellStart"/>
      <w:r w:rsidRPr="00140D75">
        <w:rPr>
          <w:rFonts w:eastAsiaTheme="minorHAnsi"/>
          <w:bCs/>
          <w:szCs w:val="22"/>
          <w:lang w:eastAsia="en-US"/>
        </w:rPr>
        <w:t>фискализации</w:t>
      </w:r>
      <w:proofErr w:type="spellEnd"/>
      <w:r w:rsidRPr="00140D75">
        <w:rPr>
          <w:rFonts w:eastAsiaTheme="minorHAnsi"/>
          <w:bCs/>
          <w:szCs w:val="22"/>
          <w:lang w:eastAsia="en-US"/>
        </w:rPr>
        <w:t xml:space="preserve"> платежа используется "Метод для формирование фискального чека", иначе – "Метод для формирование фискального чека коррекции".</w:t>
      </w:r>
    </w:p>
    <w:p w:rsidR="00181478" w:rsidRPr="00140D75" w:rsidRDefault="00181478" w:rsidP="00181478">
      <w:pPr>
        <w:pStyle w:val="a4"/>
        <w:shd w:val="clear" w:color="auto" w:fill="FFFFFF"/>
        <w:spacing w:before="150" w:beforeAutospacing="0" w:after="0" w:afterAutospacing="0"/>
        <w:rPr>
          <w:rFonts w:eastAsiaTheme="minorHAnsi"/>
          <w:bCs/>
          <w:szCs w:val="22"/>
          <w:lang w:eastAsia="en-US"/>
        </w:rPr>
      </w:pPr>
      <w:r w:rsidRPr="00140D75">
        <w:rPr>
          <w:rFonts w:eastAsiaTheme="minorHAnsi"/>
          <w:bCs/>
          <w:szCs w:val="22"/>
          <w:lang w:eastAsia="en-US"/>
        </w:rPr>
        <w:t>б) </w:t>
      </w:r>
      <w:r w:rsidRPr="00140D75">
        <w:rPr>
          <w:rFonts w:eastAsiaTheme="minorHAnsi"/>
          <w:bCs/>
          <w:i/>
          <w:iCs/>
          <w:szCs w:val="22"/>
          <w:lang w:eastAsia="en-US"/>
        </w:rPr>
        <w:t>платеж типа "приход"</w:t>
      </w:r>
      <w:r w:rsidRPr="00140D75">
        <w:rPr>
          <w:rFonts w:eastAsiaTheme="minorHAnsi"/>
          <w:bCs/>
          <w:szCs w:val="22"/>
          <w:lang w:eastAsia="en-US"/>
        </w:rPr>
        <w:t xml:space="preserve"> – проверка аналогично массовой операции </w:t>
      </w:r>
      <w:proofErr w:type="spellStart"/>
      <w:r w:rsidRPr="00140D75">
        <w:rPr>
          <w:rFonts w:eastAsiaTheme="minorHAnsi"/>
          <w:bCs/>
          <w:szCs w:val="22"/>
          <w:lang w:eastAsia="en-US"/>
        </w:rPr>
        <w:t>фискализации</w:t>
      </w:r>
      <w:proofErr w:type="spellEnd"/>
      <w:r w:rsidRPr="00140D75">
        <w:rPr>
          <w:rFonts w:eastAsiaTheme="minorHAnsi"/>
          <w:bCs/>
          <w:szCs w:val="22"/>
          <w:lang w:eastAsia="en-US"/>
        </w:rPr>
        <w:t>.</w:t>
      </w:r>
    </w:p>
    <w:p w:rsidR="00181478" w:rsidRPr="00140D75" w:rsidRDefault="00AD4FB5" w:rsidP="00181478">
      <w:pPr>
        <w:pStyle w:val="a4"/>
        <w:shd w:val="clear" w:color="auto" w:fill="FFFFFF"/>
        <w:spacing w:before="150" w:beforeAutospacing="0" w:after="0" w:afterAutospacing="0"/>
        <w:rPr>
          <w:rFonts w:eastAsiaTheme="minorHAnsi"/>
          <w:bCs/>
          <w:szCs w:val="22"/>
          <w:lang w:eastAsia="en-US"/>
        </w:rPr>
      </w:pPr>
      <w:hyperlink r:id="rId17" w:anchor="id-%D0%A4%D0%B8%D1%81%D0%BA%D0%B0%D0%BB%D0%B8%D0%B7%D0%B0%D1%86%D0%B8%D1%8F%D0%BF%D0%BB%D0%B0%D1%82%D0%B5%D0%B6%D0%B5%D0%B9(%D0%BF%D1%80%D0%BE%D0%B5%D0%BA%D1%82%D0%95%D0%A6%D0%A1%D0%9E%D0%9F)-RQ-4827" w:history="1">
        <w:r w:rsidR="00181478" w:rsidRPr="00140D75">
          <w:rPr>
            <w:rFonts w:eastAsiaTheme="minorHAnsi"/>
            <w:bCs/>
            <w:szCs w:val="22"/>
            <w:lang w:eastAsia="en-US"/>
          </w:rPr>
          <w:t>RQ-4827</w:t>
        </w:r>
      </w:hyperlink>
      <w:r w:rsidR="00181478" w:rsidRPr="00140D75">
        <w:rPr>
          <w:rFonts w:eastAsiaTheme="minorHAnsi"/>
          <w:bCs/>
          <w:szCs w:val="22"/>
          <w:lang w:eastAsia="en-US"/>
        </w:rPr>
        <w:t>:</w:t>
      </w:r>
    </w:p>
    <w:p w:rsidR="00181478" w:rsidRPr="00140D75" w:rsidRDefault="00181478" w:rsidP="00181478">
      <w:pPr>
        <w:pStyle w:val="a4"/>
        <w:shd w:val="clear" w:color="auto" w:fill="FFFFFF"/>
        <w:spacing w:before="150" w:beforeAutospacing="0" w:after="0" w:afterAutospacing="0"/>
        <w:rPr>
          <w:rFonts w:eastAsiaTheme="minorHAnsi"/>
          <w:bCs/>
          <w:szCs w:val="22"/>
          <w:lang w:eastAsia="en-US"/>
        </w:rPr>
      </w:pPr>
      <w:r w:rsidRPr="00140D75">
        <w:rPr>
          <w:rFonts w:eastAsiaTheme="minorHAnsi"/>
          <w:bCs/>
          <w:szCs w:val="22"/>
          <w:lang w:eastAsia="en-US"/>
        </w:rPr>
        <w:t>1) Система определяет тип платежа (возврат или приход): производит поиск записи о возврате платежа в </w:t>
      </w:r>
      <w:proofErr w:type="spellStart"/>
      <w:r w:rsidRPr="00140D75">
        <w:rPr>
          <w:rFonts w:eastAsiaTheme="minorHAnsi"/>
          <w:b/>
          <w:szCs w:val="22"/>
          <w:lang w:eastAsia="en-US"/>
        </w:rPr>
        <w:t>т.Данные</w:t>
      </w:r>
      <w:proofErr w:type="spellEnd"/>
      <w:r w:rsidRPr="00140D75">
        <w:rPr>
          <w:rFonts w:eastAsiaTheme="minorHAnsi"/>
          <w:b/>
          <w:szCs w:val="22"/>
          <w:lang w:eastAsia="en-US"/>
        </w:rPr>
        <w:t xml:space="preserve"> по </w:t>
      </w:r>
      <w:proofErr w:type="spellStart"/>
      <w:proofErr w:type="gramStart"/>
      <w:r w:rsidRPr="00140D75">
        <w:rPr>
          <w:rFonts w:eastAsiaTheme="minorHAnsi"/>
          <w:b/>
          <w:szCs w:val="22"/>
          <w:lang w:eastAsia="en-US"/>
        </w:rPr>
        <w:t>возвратам.Идентификатор</w:t>
      </w:r>
      <w:proofErr w:type="spellEnd"/>
      <w:proofErr w:type="gramEnd"/>
      <w:r w:rsidRPr="00140D75">
        <w:rPr>
          <w:rFonts w:eastAsiaTheme="minorHAnsi"/>
          <w:b/>
          <w:szCs w:val="22"/>
          <w:lang w:eastAsia="en-US"/>
        </w:rPr>
        <w:t xml:space="preserve"> исходного платежа</w:t>
      </w:r>
      <w:r w:rsidRPr="00140D75">
        <w:rPr>
          <w:rFonts w:eastAsiaTheme="minorHAnsi"/>
          <w:bCs/>
          <w:szCs w:val="22"/>
          <w:lang w:eastAsia="en-US"/>
        </w:rPr>
        <w:t>. Если записи не найдено, то платеж имеет тип "приход", иначе – тип "возврат".</w:t>
      </w:r>
    </w:p>
    <w:p w:rsidR="00181478" w:rsidRPr="00140D75" w:rsidRDefault="00181478" w:rsidP="00181478">
      <w:pPr>
        <w:pStyle w:val="a4"/>
        <w:shd w:val="clear" w:color="auto" w:fill="FFFFFF"/>
        <w:spacing w:before="150" w:beforeAutospacing="0" w:after="0" w:afterAutospacing="0"/>
        <w:rPr>
          <w:rFonts w:eastAsiaTheme="minorHAnsi"/>
          <w:bCs/>
          <w:szCs w:val="22"/>
          <w:lang w:eastAsia="en-US"/>
        </w:rPr>
      </w:pPr>
      <w:r w:rsidRPr="00140D75">
        <w:rPr>
          <w:rFonts w:eastAsiaTheme="minorHAnsi"/>
          <w:bCs/>
          <w:szCs w:val="22"/>
          <w:lang w:eastAsia="en-US"/>
        </w:rPr>
        <w:t xml:space="preserve">2) Согласно </w:t>
      </w:r>
      <w:proofErr w:type="gramStart"/>
      <w:r w:rsidRPr="00140D75">
        <w:rPr>
          <w:rFonts w:eastAsiaTheme="minorHAnsi"/>
          <w:bCs/>
          <w:szCs w:val="22"/>
          <w:lang w:eastAsia="en-US"/>
        </w:rPr>
        <w:t>типу платежа</w:t>
      </w:r>
      <w:proofErr w:type="gramEnd"/>
      <w:r w:rsidRPr="00140D75">
        <w:rPr>
          <w:rFonts w:eastAsiaTheme="minorHAnsi"/>
          <w:bCs/>
          <w:szCs w:val="22"/>
          <w:lang w:eastAsia="en-US"/>
        </w:rPr>
        <w:t xml:space="preserve"> осуществляется проверка:</w:t>
      </w:r>
    </w:p>
    <w:p w:rsidR="00181478" w:rsidRPr="00E4721F" w:rsidRDefault="00181478" w:rsidP="00181478">
      <w:pPr>
        <w:pStyle w:val="a4"/>
        <w:shd w:val="clear" w:color="auto" w:fill="FFFFFF"/>
        <w:spacing w:before="150" w:beforeAutospacing="0" w:after="0" w:afterAutospacing="0"/>
        <w:rPr>
          <w:rFonts w:eastAsiaTheme="minorHAnsi"/>
          <w:bCs/>
          <w:szCs w:val="22"/>
          <w:lang w:eastAsia="en-US"/>
        </w:rPr>
      </w:pPr>
      <w:r w:rsidRPr="00E4721F">
        <w:rPr>
          <w:rFonts w:eastAsiaTheme="minorHAnsi"/>
          <w:bCs/>
          <w:szCs w:val="22"/>
          <w:lang w:eastAsia="en-US"/>
        </w:rPr>
        <w:lastRenderedPageBreak/>
        <w:t>а) </w:t>
      </w:r>
      <w:r w:rsidRPr="00E4721F">
        <w:rPr>
          <w:rFonts w:eastAsiaTheme="minorHAnsi"/>
          <w:bCs/>
          <w:i/>
          <w:iCs/>
          <w:szCs w:val="22"/>
          <w:lang w:eastAsia="en-US"/>
        </w:rPr>
        <w:t>платеж типа "возврат"</w:t>
      </w:r>
      <w:r w:rsidRPr="00E4721F">
        <w:rPr>
          <w:rFonts w:eastAsiaTheme="minorHAnsi"/>
          <w:bCs/>
          <w:szCs w:val="22"/>
          <w:lang w:eastAsia="en-US"/>
        </w:rPr>
        <w:t> – анализируется значение </w:t>
      </w:r>
      <w:proofErr w:type="spellStart"/>
      <w:r w:rsidRPr="00E4721F">
        <w:rPr>
          <w:rFonts w:eastAsiaTheme="minorHAnsi"/>
          <w:b/>
          <w:szCs w:val="22"/>
          <w:lang w:eastAsia="en-US"/>
        </w:rPr>
        <w:t>т.Дополнительный</w:t>
      </w:r>
      <w:proofErr w:type="spellEnd"/>
      <w:r w:rsidRPr="00E4721F">
        <w:rPr>
          <w:rFonts w:eastAsiaTheme="minorHAnsi"/>
          <w:b/>
          <w:szCs w:val="22"/>
          <w:lang w:eastAsia="en-US"/>
        </w:rPr>
        <w:t xml:space="preserve"> параметр</w:t>
      </w:r>
      <w:r w:rsidRPr="00E4721F">
        <w:rPr>
          <w:rFonts w:eastAsiaTheme="minorHAnsi"/>
          <w:bCs/>
          <w:szCs w:val="22"/>
          <w:lang w:eastAsia="en-US"/>
        </w:rPr>
        <w:t>, параметр </w:t>
      </w:r>
      <w:r w:rsidRPr="00E4721F">
        <w:rPr>
          <w:rFonts w:eastAsiaTheme="minorHAnsi"/>
          <w:b/>
          <w:szCs w:val="22"/>
          <w:lang w:eastAsia="en-US"/>
        </w:rPr>
        <w:t>91 </w:t>
      </w:r>
      <w:r w:rsidRPr="00E4721F">
        <w:rPr>
          <w:rFonts w:eastAsiaTheme="minorHAnsi"/>
          <w:bCs/>
          <w:szCs w:val="22"/>
          <w:lang w:eastAsia="en-US"/>
        </w:rPr>
        <w:t>для ПУ (</w:t>
      </w:r>
      <w:proofErr w:type="spellStart"/>
      <w:r w:rsidRPr="00E4721F">
        <w:rPr>
          <w:rFonts w:eastAsiaTheme="minorHAnsi"/>
          <w:b/>
          <w:szCs w:val="22"/>
          <w:lang w:eastAsia="en-US"/>
        </w:rPr>
        <w:t>т.Строка</w:t>
      </w:r>
      <w:proofErr w:type="spellEnd"/>
      <w:r w:rsidRPr="00E4721F">
        <w:rPr>
          <w:rFonts w:eastAsiaTheme="minorHAnsi"/>
          <w:b/>
          <w:szCs w:val="22"/>
          <w:lang w:eastAsia="en-US"/>
        </w:rPr>
        <w:t xml:space="preserve"> реестра </w:t>
      </w:r>
      <w:proofErr w:type="spellStart"/>
      <w:proofErr w:type="gramStart"/>
      <w:r w:rsidRPr="00E4721F">
        <w:rPr>
          <w:rFonts w:eastAsiaTheme="minorHAnsi"/>
          <w:b/>
          <w:szCs w:val="22"/>
          <w:lang w:eastAsia="en-US"/>
        </w:rPr>
        <w:t>платежей.ИД</w:t>
      </w:r>
      <w:proofErr w:type="spellEnd"/>
      <w:proofErr w:type="gramEnd"/>
      <w:r w:rsidRPr="00E4721F">
        <w:rPr>
          <w:rFonts w:eastAsiaTheme="minorHAnsi"/>
          <w:b/>
          <w:szCs w:val="22"/>
          <w:lang w:eastAsia="en-US"/>
        </w:rPr>
        <w:t xml:space="preserve"> организации</w:t>
      </w:r>
      <w:r w:rsidRPr="00E4721F">
        <w:rPr>
          <w:rFonts w:eastAsiaTheme="minorHAnsi"/>
          <w:bCs/>
          <w:szCs w:val="22"/>
          <w:lang w:eastAsia="en-US"/>
        </w:rPr>
        <w:t xml:space="preserve">), если значение равно [1] – , то платеж необходимо </w:t>
      </w:r>
      <w:proofErr w:type="spellStart"/>
      <w:r w:rsidRPr="00E4721F">
        <w:rPr>
          <w:rFonts w:eastAsiaTheme="minorHAnsi"/>
          <w:bCs/>
          <w:szCs w:val="22"/>
          <w:lang w:eastAsia="en-US"/>
        </w:rPr>
        <w:t>фискализировать</w:t>
      </w:r>
      <w:proofErr w:type="spellEnd"/>
      <w:r w:rsidRPr="00E4721F">
        <w:rPr>
          <w:rFonts w:eastAsiaTheme="minorHAnsi"/>
          <w:bCs/>
          <w:szCs w:val="22"/>
          <w:lang w:eastAsia="en-US"/>
        </w:rPr>
        <w:t xml:space="preserve">, иначе – не подлежит </w:t>
      </w:r>
      <w:proofErr w:type="spellStart"/>
      <w:r w:rsidRPr="00E4721F">
        <w:rPr>
          <w:rFonts w:eastAsiaTheme="minorHAnsi"/>
          <w:bCs/>
          <w:szCs w:val="22"/>
          <w:lang w:eastAsia="en-US"/>
        </w:rPr>
        <w:t>фискализации</w:t>
      </w:r>
      <w:proofErr w:type="spellEnd"/>
      <w:r w:rsidRPr="00E4721F">
        <w:rPr>
          <w:rFonts w:eastAsiaTheme="minorHAnsi"/>
          <w:bCs/>
          <w:szCs w:val="22"/>
          <w:lang w:eastAsia="en-US"/>
        </w:rPr>
        <w:t>.</w:t>
      </w:r>
    </w:p>
    <w:p w:rsidR="00181478" w:rsidRDefault="00181478" w:rsidP="00181478">
      <w:pPr>
        <w:pStyle w:val="a4"/>
        <w:shd w:val="clear" w:color="auto" w:fill="FFFFFF"/>
        <w:spacing w:before="150" w:beforeAutospacing="0" w:after="0" w:afterAutospacing="0"/>
        <w:rPr>
          <w:rFonts w:eastAsiaTheme="minorHAnsi"/>
          <w:bCs/>
          <w:szCs w:val="22"/>
          <w:lang w:eastAsia="en-US"/>
        </w:rPr>
      </w:pPr>
      <w:r w:rsidRPr="00E4721F">
        <w:rPr>
          <w:rFonts w:eastAsiaTheme="minorHAnsi"/>
          <w:bCs/>
          <w:szCs w:val="22"/>
          <w:lang w:eastAsia="en-US"/>
        </w:rPr>
        <w:t>б) </w:t>
      </w:r>
      <w:r w:rsidRPr="00E4721F">
        <w:rPr>
          <w:rFonts w:eastAsiaTheme="minorHAnsi"/>
          <w:bCs/>
          <w:i/>
          <w:iCs/>
          <w:szCs w:val="22"/>
          <w:lang w:eastAsia="en-US"/>
        </w:rPr>
        <w:t>платеж типа "приход"</w:t>
      </w:r>
      <w:r w:rsidRPr="00E4721F">
        <w:rPr>
          <w:rFonts w:eastAsiaTheme="minorHAnsi"/>
          <w:bCs/>
          <w:szCs w:val="22"/>
          <w:lang w:eastAsia="en-US"/>
        </w:rPr>
        <w:t> – если значение </w:t>
      </w:r>
      <w:proofErr w:type="spellStart"/>
      <w:r w:rsidRPr="00E4721F">
        <w:rPr>
          <w:rFonts w:eastAsiaTheme="minorHAnsi"/>
          <w:b/>
          <w:szCs w:val="22"/>
          <w:lang w:eastAsia="en-US"/>
        </w:rPr>
        <w:t>т.Строка</w:t>
      </w:r>
      <w:proofErr w:type="spellEnd"/>
      <w:r w:rsidRPr="00E4721F">
        <w:rPr>
          <w:rFonts w:eastAsiaTheme="minorHAnsi"/>
          <w:b/>
          <w:szCs w:val="22"/>
          <w:lang w:eastAsia="en-US"/>
        </w:rPr>
        <w:t xml:space="preserve"> реестра </w:t>
      </w:r>
      <w:proofErr w:type="spellStart"/>
      <w:proofErr w:type="gramStart"/>
      <w:r w:rsidRPr="00E4721F">
        <w:rPr>
          <w:rFonts w:eastAsiaTheme="minorHAnsi"/>
          <w:b/>
          <w:szCs w:val="22"/>
          <w:lang w:eastAsia="en-US"/>
        </w:rPr>
        <w:t>платежей.Строка</w:t>
      </w:r>
      <w:proofErr w:type="spellEnd"/>
      <w:proofErr w:type="gramEnd"/>
      <w:r w:rsidRPr="00E4721F">
        <w:rPr>
          <w:rFonts w:eastAsiaTheme="minorHAnsi"/>
          <w:b/>
          <w:szCs w:val="22"/>
          <w:lang w:eastAsia="en-US"/>
        </w:rPr>
        <w:t xml:space="preserve"> параметров, </w:t>
      </w:r>
      <w:r w:rsidRPr="00E4721F">
        <w:rPr>
          <w:rFonts w:eastAsiaTheme="minorHAnsi"/>
          <w:bCs/>
          <w:szCs w:val="22"/>
          <w:lang w:eastAsia="en-US"/>
        </w:rPr>
        <w:t>параметр </w:t>
      </w:r>
      <w:r w:rsidRPr="00E4721F">
        <w:rPr>
          <w:rFonts w:eastAsiaTheme="minorHAnsi"/>
          <w:b/>
          <w:szCs w:val="22"/>
          <w:lang w:eastAsia="en-US"/>
        </w:rPr>
        <w:t>152</w:t>
      </w:r>
      <w:r w:rsidRPr="00E4721F">
        <w:rPr>
          <w:rFonts w:eastAsiaTheme="minorHAnsi"/>
          <w:bCs/>
          <w:szCs w:val="22"/>
          <w:lang w:eastAsia="en-US"/>
        </w:rPr>
        <w:t xml:space="preserve"> равен [1] – "Фискальный чек отправлен (передан) ОФД и Плательщику", то платеж не </w:t>
      </w:r>
      <w:proofErr w:type="spellStart"/>
      <w:r w:rsidRPr="00E4721F">
        <w:rPr>
          <w:rFonts w:eastAsiaTheme="minorHAnsi"/>
          <w:bCs/>
          <w:szCs w:val="22"/>
          <w:lang w:eastAsia="en-US"/>
        </w:rPr>
        <w:t>фискализируется</w:t>
      </w:r>
      <w:proofErr w:type="spellEnd"/>
      <w:r w:rsidRPr="00E4721F">
        <w:rPr>
          <w:rFonts w:eastAsiaTheme="minorHAnsi"/>
          <w:bCs/>
          <w:szCs w:val="22"/>
          <w:lang w:eastAsia="en-US"/>
        </w:rPr>
        <w:t>; если равно [0] – анализируется значение </w:t>
      </w:r>
      <w:proofErr w:type="spellStart"/>
      <w:r w:rsidRPr="00E4721F">
        <w:rPr>
          <w:rFonts w:eastAsiaTheme="minorHAnsi"/>
          <w:b/>
          <w:szCs w:val="22"/>
          <w:lang w:eastAsia="en-US"/>
        </w:rPr>
        <w:t>т.Дополнительный</w:t>
      </w:r>
      <w:proofErr w:type="spellEnd"/>
      <w:r w:rsidRPr="00E4721F">
        <w:rPr>
          <w:rFonts w:eastAsiaTheme="minorHAnsi"/>
          <w:b/>
          <w:szCs w:val="22"/>
          <w:lang w:eastAsia="en-US"/>
        </w:rPr>
        <w:t xml:space="preserve"> параметр</w:t>
      </w:r>
      <w:r w:rsidRPr="00E4721F">
        <w:rPr>
          <w:rFonts w:eastAsiaTheme="minorHAnsi"/>
          <w:bCs/>
          <w:szCs w:val="22"/>
          <w:lang w:eastAsia="en-US"/>
        </w:rPr>
        <w:t>, параметр </w:t>
      </w:r>
      <w:r w:rsidRPr="00E4721F">
        <w:rPr>
          <w:rFonts w:eastAsiaTheme="minorHAnsi"/>
          <w:b/>
          <w:szCs w:val="22"/>
          <w:lang w:eastAsia="en-US"/>
        </w:rPr>
        <w:t>91 </w:t>
      </w:r>
      <w:r w:rsidRPr="00E4721F">
        <w:rPr>
          <w:rFonts w:eastAsiaTheme="minorHAnsi"/>
          <w:bCs/>
          <w:szCs w:val="22"/>
          <w:lang w:eastAsia="en-US"/>
        </w:rPr>
        <w:t>для ПУ (</w:t>
      </w:r>
      <w:proofErr w:type="spellStart"/>
      <w:r w:rsidRPr="00E4721F">
        <w:rPr>
          <w:rFonts w:eastAsiaTheme="minorHAnsi"/>
          <w:b/>
          <w:szCs w:val="22"/>
          <w:lang w:eastAsia="en-US"/>
        </w:rPr>
        <w:t>т.Строка</w:t>
      </w:r>
      <w:proofErr w:type="spellEnd"/>
      <w:r w:rsidRPr="00E4721F">
        <w:rPr>
          <w:rFonts w:eastAsiaTheme="minorHAnsi"/>
          <w:b/>
          <w:szCs w:val="22"/>
          <w:lang w:eastAsia="en-US"/>
        </w:rPr>
        <w:t xml:space="preserve"> реестра </w:t>
      </w:r>
      <w:proofErr w:type="spellStart"/>
      <w:r w:rsidRPr="00E4721F">
        <w:rPr>
          <w:rFonts w:eastAsiaTheme="minorHAnsi"/>
          <w:b/>
          <w:szCs w:val="22"/>
          <w:lang w:eastAsia="en-US"/>
        </w:rPr>
        <w:t>платежей.ИД</w:t>
      </w:r>
      <w:proofErr w:type="spellEnd"/>
      <w:r w:rsidRPr="00E4721F">
        <w:rPr>
          <w:rFonts w:eastAsiaTheme="minorHAnsi"/>
          <w:b/>
          <w:szCs w:val="22"/>
          <w:lang w:eastAsia="en-US"/>
        </w:rPr>
        <w:t xml:space="preserve"> организации</w:t>
      </w:r>
      <w:r w:rsidRPr="00E4721F">
        <w:rPr>
          <w:rFonts w:eastAsiaTheme="minorHAnsi"/>
          <w:bCs/>
          <w:szCs w:val="22"/>
          <w:lang w:eastAsia="en-US"/>
        </w:rPr>
        <w:t xml:space="preserve">), если значение равно [1] – , то платеж необходимо </w:t>
      </w:r>
      <w:proofErr w:type="spellStart"/>
      <w:r w:rsidRPr="00E4721F">
        <w:rPr>
          <w:rFonts w:eastAsiaTheme="minorHAnsi"/>
          <w:bCs/>
          <w:szCs w:val="22"/>
          <w:lang w:eastAsia="en-US"/>
        </w:rPr>
        <w:t>фискализировать</w:t>
      </w:r>
      <w:proofErr w:type="spellEnd"/>
      <w:r w:rsidRPr="00E4721F">
        <w:rPr>
          <w:rFonts w:eastAsiaTheme="minorHAnsi"/>
          <w:bCs/>
          <w:szCs w:val="22"/>
          <w:lang w:eastAsia="en-US"/>
        </w:rPr>
        <w:t xml:space="preserve">, иначе – не подлежит </w:t>
      </w:r>
      <w:proofErr w:type="spellStart"/>
      <w:r w:rsidRPr="00E4721F">
        <w:rPr>
          <w:rFonts w:eastAsiaTheme="minorHAnsi"/>
          <w:bCs/>
          <w:szCs w:val="22"/>
          <w:lang w:eastAsia="en-US"/>
        </w:rPr>
        <w:t>фискализации</w:t>
      </w:r>
      <w:proofErr w:type="spellEnd"/>
      <w:r w:rsidRPr="00E4721F">
        <w:rPr>
          <w:rFonts w:eastAsiaTheme="minorHAnsi"/>
          <w:bCs/>
          <w:szCs w:val="22"/>
          <w:lang w:eastAsia="en-US"/>
        </w:rPr>
        <w:t>.</w:t>
      </w:r>
    </w:p>
    <w:p w:rsidR="00181478" w:rsidRPr="00E4721F" w:rsidRDefault="00AD4FB5" w:rsidP="00181478">
      <w:pPr>
        <w:pStyle w:val="a3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hyperlink r:id="rId18" w:anchor="id-%D0%A4%D0%B8%D1%81%D0%BA%D0%B0%D0%BB%D0%B8%D0%B7%D0%B0%D1%86%D0%B8%D1%8F%D0%BF%D0%BB%D0%B0%D1%82%D0%B5%D0%B6%D0%B5%D0%B9(NEW)-RQ-5522" w:history="1">
        <w:r w:rsidR="00181478" w:rsidRPr="00E4721F">
          <w:rPr>
            <w:rFonts w:ascii="Times New Roman" w:hAnsi="Times New Roman" w:cs="Times New Roman"/>
            <w:b/>
            <w:bCs/>
            <w:sz w:val="24"/>
          </w:rPr>
          <w:t>RQ-</w:t>
        </w:r>
        <w:r w:rsidR="00181478">
          <w:rPr>
            <w:rFonts w:ascii="Times New Roman" w:hAnsi="Times New Roman" w:cs="Times New Roman"/>
            <w:b/>
            <w:bCs/>
            <w:sz w:val="24"/>
          </w:rPr>
          <w:t>4</w:t>
        </w:r>
      </w:hyperlink>
      <w:r w:rsidR="00181478" w:rsidRPr="00E4721F">
        <w:rPr>
          <w:rFonts w:ascii="Times New Roman" w:hAnsi="Times New Roman" w:cs="Times New Roman"/>
          <w:b/>
          <w:bCs/>
          <w:sz w:val="24"/>
        </w:rPr>
        <w:t xml:space="preserve"> </w:t>
      </w:r>
      <w:r w:rsidR="00181478" w:rsidRPr="00E4721F">
        <w:rPr>
          <w:rFonts w:ascii="Times New Roman" w:hAnsi="Times New Roman" w:cs="Times New Roman"/>
          <w:b/>
          <w:sz w:val="24"/>
        </w:rPr>
        <w:t xml:space="preserve">Требование к сообщению о запуске </w:t>
      </w:r>
      <w:proofErr w:type="spellStart"/>
      <w:r w:rsidR="00181478" w:rsidRPr="00E4721F">
        <w:rPr>
          <w:rFonts w:ascii="Times New Roman" w:hAnsi="Times New Roman" w:cs="Times New Roman"/>
          <w:b/>
          <w:sz w:val="24"/>
        </w:rPr>
        <w:t>фискализации</w:t>
      </w:r>
      <w:proofErr w:type="spellEnd"/>
    </w:p>
    <w:p w:rsidR="00181478" w:rsidRPr="002B3E4C" w:rsidRDefault="00181478" w:rsidP="00181478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2B3E4C">
        <w:rPr>
          <w:rFonts w:ascii="Times New Roman" w:hAnsi="Times New Roman" w:cs="Times New Roman"/>
          <w:sz w:val="24"/>
        </w:rPr>
        <w:t>В Системе происходит смена статуса чека: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"/>
        <w:gridCol w:w="3494"/>
      </w:tblGrid>
      <w:tr w:rsidR="00181478" w:rsidRPr="002B3E4C" w:rsidTr="00930783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181478" w:rsidRPr="002B3E4C" w:rsidRDefault="00181478" w:rsidP="00930783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</w:pPr>
            <w:r w:rsidRPr="002B3E4C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181478" w:rsidRPr="002B3E4C" w:rsidRDefault="00181478" w:rsidP="00930783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</w:pPr>
            <w:r w:rsidRPr="002B3E4C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  <w:t xml:space="preserve">Чек отправлен на </w:t>
            </w:r>
            <w:proofErr w:type="spellStart"/>
            <w:r w:rsidRPr="002B3E4C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  <w:t>фискализацию</w:t>
            </w:r>
            <w:proofErr w:type="spellEnd"/>
          </w:p>
        </w:tc>
      </w:tr>
    </w:tbl>
    <w:p w:rsidR="00181478" w:rsidRPr="00E4721F" w:rsidRDefault="00181478" w:rsidP="00181478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4"/>
        </w:rPr>
      </w:pPr>
      <w:r w:rsidRPr="00E4721F">
        <w:rPr>
          <w:rFonts w:ascii="Times New Roman" w:hAnsi="Times New Roman" w:cs="Times New Roman"/>
          <w:bCs/>
          <w:sz w:val="24"/>
        </w:rPr>
        <w:t>Система выводит пользователю информационное окно с текстом: "Выбранный (-</w:t>
      </w:r>
      <w:proofErr w:type="spellStart"/>
      <w:r w:rsidRPr="00E4721F">
        <w:rPr>
          <w:rFonts w:ascii="Times New Roman" w:hAnsi="Times New Roman" w:cs="Times New Roman"/>
          <w:bCs/>
          <w:sz w:val="24"/>
        </w:rPr>
        <w:t>ые</w:t>
      </w:r>
      <w:proofErr w:type="spellEnd"/>
      <w:r w:rsidRPr="00E4721F">
        <w:rPr>
          <w:rFonts w:ascii="Times New Roman" w:hAnsi="Times New Roman" w:cs="Times New Roman"/>
          <w:bCs/>
          <w:sz w:val="24"/>
        </w:rPr>
        <w:t xml:space="preserve">) платеж (-и) </w:t>
      </w:r>
      <w:r>
        <w:rPr>
          <w:rFonts w:ascii="Times New Roman" w:hAnsi="Times New Roman" w:cs="Times New Roman"/>
          <w:bCs/>
          <w:sz w:val="24"/>
        </w:rPr>
        <w:t>отправлен (-ы)</w:t>
      </w:r>
      <w:r w:rsidRPr="00E4721F">
        <w:rPr>
          <w:rFonts w:ascii="Times New Roman" w:hAnsi="Times New Roman" w:cs="Times New Roman"/>
          <w:bCs/>
          <w:sz w:val="24"/>
        </w:rPr>
        <w:t xml:space="preserve"> для формирование фискального чека".</w:t>
      </w:r>
    </w:p>
    <w:p w:rsidR="00181478" w:rsidRPr="00E4721F" w:rsidRDefault="00AD4FB5" w:rsidP="00181478">
      <w:pPr>
        <w:pStyle w:val="a3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</w:rPr>
      </w:pPr>
      <w:hyperlink r:id="rId19" w:anchor="id-%D0%A4%D0%B8%D1%81%D0%BA%D0%B0%D0%BB%D0%B8%D0%B7%D0%B0%D1%86%D0%B8%D1%8F%D0%BF%D0%BB%D0%B0%D1%82%D0%B5%D0%B6%D0%B5%D0%B9(NEW)-RQ-5522" w:history="1">
        <w:r w:rsidR="00181478" w:rsidRPr="00E4721F">
          <w:rPr>
            <w:rFonts w:ascii="Times New Roman" w:hAnsi="Times New Roman" w:cs="Times New Roman"/>
            <w:b/>
            <w:bCs/>
            <w:sz w:val="24"/>
          </w:rPr>
          <w:t>RQ-</w:t>
        </w:r>
        <w:r w:rsidR="00181478">
          <w:rPr>
            <w:rFonts w:ascii="Times New Roman" w:hAnsi="Times New Roman" w:cs="Times New Roman"/>
            <w:b/>
            <w:bCs/>
            <w:sz w:val="24"/>
          </w:rPr>
          <w:t>5</w:t>
        </w:r>
      </w:hyperlink>
      <w:r w:rsidR="00181478" w:rsidRPr="00E4721F">
        <w:rPr>
          <w:rFonts w:ascii="Times New Roman" w:hAnsi="Times New Roman" w:cs="Times New Roman"/>
          <w:b/>
          <w:bCs/>
          <w:sz w:val="24"/>
        </w:rPr>
        <w:t xml:space="preserve"> </w:t>
      </w:r>
      <w:r w:rsidR="00181478" w:rsidRPr="00E4721F">
        <w:rPr>
          <w:rFonts w:ascii="Times New Roman" w:hAnsi="Times New Roman" w:cs="Times New Roman"/>
          <w:b/>
          <w:sz w:val="24"/>
        </w:rPr>
        <w:t>Требование к сохранению ответа от онлайн-кассы</w:t>
      </w:r>
    </w:p>
    <w:p w:rsidR="00181478" w:rsidRPr="00290A1D" w:rsidRDefault="00181478" w:rsidP="00181478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</w:rPr>
      </w:pPr>
      <w:r w:rsidRPr="00290A1D">
        <w:rPr>
          <w:rFonts w:ascii="Times New Roman" w:hAnsi="Times New Roman" w:cs="Times New Roman"/>
          <w:b/>
          <w:sz w:val="24"/>
        </w:rPr>
        <w:t xml:space="preserve">Под базу </w:t>
      </w:r>
      <w:proofErr w:type="spellStart"/>
      <w:r w:rsidRPr="00290A1D">
        <w:rPr>
          <w:rFonts w:ascii="Times New Roman" w:hAnsi="Times New Roman" w:cs="Times New Roman"/>
          <w:b/>
          <w:sz w:val="24"/>
        </w:rPr>
        <w:t>Фискализации</w:t>
      </w:r>
      <w:proofErr w:type="spellEnd"/>
      <w:r w:rsidRPr="00290A1D">
        <w:rPr>
          <w:rFonts w:ascii="Times New Roman" w:hAnsi="Times New Roman" w:cs="Times New Roman"/>
          <w:b/>
          <w:sz w:val="24"/>
        </w:rPr>
        <w:t xml:space="preserve"> (</w:t>
      </w:r>
      <w:proofErr w:type="spellStart"/>
      <w:r w:rsidRPr="00290A1D">
        <w:rPr>
          <w:rFonts w:ascii="Times New Roman" w:hAnsi="Times New Roman" w:cs="Times New Roman"/>
          <w:b/>
          <w:sz w:val="24"/>
        </w:rPr>
        <w:t>Postgresql</w:t>
      </w:r>
      <w:proofErr w:type="spellEnd"/>
      <w:r w:rsidRPr="00290A1D">
        <w:rPr>
          <w:rFonts w:ascii="Times New Roman" w:hAnsi="Times New Roman" w:cs="Times New Roman"/>
          <w:b/>
          <w:sz w:val="24"/>
        </w:rPr>
        <w:t>):</w:t>
      </w:r>
    </w:p>
    <w:p w:rsidR="00181478" w:rsidRPr="00290A1D" w:rsidRDefault="00181478" w:rsidP="00181478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290A1D">
        <w:rPr>
          <w:rFonts w:ascii="Times New Roman" w:hAnsi="Times New Roman" w:cs="Times New Roman"/>
          <w:sz w:val="24"/>
        </w:rPr>
        <w:t>Система выводит пользователю информационное сообщение в зависимости от того, что происходит с чеком: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"/>
        <w:gridCol w:w="6838"/>
      </w:tblGrid>
      <w:tr w:rsidR="00181478" w:rsidRPr="002B3E4C" w:rsidTr="00930783">
        <w:trPr>
          <w:tblHeader/>
        </w:trPr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225" w:type="dxa"/>
            </w:tcMar>
            <w:hideMark/>
          </w:tcPr>
          <w:p w:rsidR="00181478" w:rsidRPr="002B3E4C" w:rsidRDefault="00181478" w:rsidP="0093078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172B4D"/>
                <w:sz w:val="21"/>
                <w:szCs w:val="21"/>
                <w:lang w:eastAsia="ru-RU"/>
              </w:rPr>
            </w:pPr>
            <w:r w:rsidRPr="002B3E4C">
              <w:rPr>
                <w:rFonts w:ascii="Segoe UI" w:eastAsia="Times New Roman" w:hAnsi="Segoe UI" w:cs="Segoe UI"/>
                <w:b/>
                <w:bCs/>
                <w:color w:val="172B4D"/>
                <w:sz w:val="21"/>
                <w:szCs w:val="21"/>
                <w:lang w:eastAsia="ru-RU"/>
              </w:rPr>
              <w:t>Код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225" w:type="dxa"/>
            </w:tcMar>
            <w:hideMark/>
          </w:tcPr>
          <w:p w:rsidR="00181478" w:rsidRPr="002B3E4C" w:rsidRDefault="00181478" w:rsidP="0093078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172B4D"/>
                <w:sz w:val="21"/>
                <w:szCs w:val="21"/>
                <w:lang w:eastAsia="ru-RU"/>
              </w:rPr>
            </w:pPr>
            <w:r w:rsidRPr="002B3E4C">
              <w:rPr>
                <w:rFonts w:ascii="Segoe UI" w:eastAsia="Times New Roman" w:hAnsi="Segoe UI" w:cs="Segoe UI"/>
                <w:b/>
                <w:bCs/>
                <w:color w:val="172B4D"/>
                <w:sz w:val="21"/>
                <w:szCs w:val="21"/>
                <w:lang w:eastAsia="ru-RU"/>
              </w:rPr>
              <w:t>Описание</w:t>
            </w:r>
          </w:p>
        </w:tc>
      </w:tr>
      <w:tr w:rsidR="00181478" w:rsidRPr="002B3E4C" w:rsidTr="00930783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181478" w:rsidRPr="002B3E4C" w:rsidRDefault="00181478" w:rsidP="00930783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</w:pPr>
            <w:r w:rsidRPr="002B3E4C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181478" w:rsidRPr="002B3E4C" w:rsidRDefault="00181478" w:rsidP="00930783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</w:pPr>
            <w:r w:rsidRPr="002B3E4C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  <w:t xml:space="preserve">Чек успешно </w:t>
            </w:r>
            <w:proofErr w:type="spellStart"/>
            <w:r w:rsidRPr="002B3E4C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  <w:t>фискализирован</w:t>
            </w:r>
            <w:proofErr w:type="spellEnd"/>
          </w:p>
        </w:tc>
      </w:tr>
      <w:tr w:rsidR="00181478" w:rsidRPr="002B3E4C" w:rsidTr="00930783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181478" w:rsidRPr="002B3E4C" w:rsidRDefault="00181478" w:rsidP="00930783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</w:pPr>
            <w:r w:rsidRPr="002B3E4C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181478" w:rsidRPr="002B3E4C" w:rsidRDefault="00181478" w:rsidP="00930783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</w:pPr>
            <w:r w:rsidRPr="002B3E4C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  <w:t>Чек ожидает свободной кассы, очередь переполнена</w:t>
            </w:r>
          </w:p>
        </w:tc>
      </w:tr>
      <w:tr w:rsidR="00181478" w:rsidRPr="002B3E4C" w:rsidTr="00930783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181478" w:rsidRPr="002B3E4C" w:rsidRDefault="00181478" w:rsidP="00930783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</w:pPr>
            <w:r w:rsidRPr="002B3E4C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181478" w:rsidRPr="002B3E4C" w:rsidRDefault="00181478" w:rsidP="00930783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</w:pPr>
            <w:r w:rsidRPr="002B3E4C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  <w:t>Чек с ошибкой (</w:t>
            </w:r>
            <w:proofErr w:type="spellStart"/>
            <w:r w:rsidRPr="002B3E4C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  <w:t>фискализация</w:t>
            </w:r>
            <w:proofErr w:type="spellEnd"/>
            <w:r w:rsidRPr="002B3E4C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  <w:t xml:space="preserve"> не будет выполнена)</w:t>
            </w:r>
          </w:p>
        </w:tc>
      </w:tr>
      <w:tr w:rsidR="00181478" w:rsidRPr="002B3E4C" w:rsidTr="00930783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181478" w:rsidRPr="002B3E4C" w:rsidRDefault="00181478" w:rsidP="00930783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</w:pPr>
            <w:r w:rsidRPr="002B3E4C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181478" w:rsidRPr="002B3E4C" w:rsidRDefault="00181478" w:rsidP="00930783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</w:pPr>
            <w:r w:rsidRPr="002B3E4C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  <w:t xml:space="preserve">Ошибка кассы (попытка </w:t>
            </w:r>
            <w:proofErr w:type="spellStart"/>
            <w:r w:rsidRPr="002B3E4C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  <w:t>фискализации</w:t>
            </w:r>
            <w:proofErr w:type="spellEnd"/>
            <w:r w:rsidRPr="002B3E4C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  <w:t xml:space="preserve"> будет выполнена повторно)</w:t>
            </w:r>
          </w:p>
        </w:tc>
      </w:tr>
    </w:tbl>
    <w:p w:rsidR="00181478" w:rsidRPr="00E4721F" w:rsidRDefault="00181478" w:rsidP="00181478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</w:rPr>
      </w:pPr>
      <w:r w:rsidRPr="00E4721F">
        <w:rPr>
          <w:rFonts w:ascii="Times New Roman" w:hAnsi="Times New Roman" w:cs="Times New Roman"/>
          <w:b/>
          <w:sz w:val="24"/>
        </w:rPr>
        <w:t>Под базу МОЕ</w:t>
      </w:r>
      <w:r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</w:rPr>
        <w:t>(историческая справка)</w:t>
      </w:r>
      <w:r w:rsidRPr="00E7478D">
        <w:rPr>
          <w:rFonts w:ascii="Times New Roman" w:hAnsi="Times New Roman" w:cs="Times New Roman"/>
          <w:b/>
          <w:bCs/>
          <w:sz w:val="24"/>
        </w:rPr>
        <w:t>:</w:t>
      </w:r>
    </w:p>
    <w:p w:rsidR="00181478" w:rsidRPr="00E4721F" w:rsidRDefault="00181478" w:rsidP="00181478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4"/>
        </w:rPr>
      </w:pPr>
      <w:r w:rsidRPr="00E4721F">
        <w:rPr>
          <w:rFonts w:ascii="Times New Roman" w:hAnsi="Times New Roman" w:cs="Times New Roman"/>
          <w:bCs/>
          <w:sz w:val="24"/>
        </w:rPr>
        <w:t>После получения ответа от онлайн-кассы система должна выполнить следующие действия:</w:t>
      </w:r>
    </w:p>
    <w:p w:rsidR="00181478" w:rsidRPr="00E4721F" w:rsidRDefault="00181478" w:rsidP="0018147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bCs/>
          <w:sz w:val="24"/>
        </w:rPr>
      </w:pPr>
      <w:r w:rsidRPr="00E4721F">
        <w:rPr>
          <w:rFonts w:ascii="Times New Roman" w:hAnsi="Times New Roman" w:cs="Times New Roman"/>
          <w:bCs/>
          <w:sz w:val="24"/>
        </w:rPr>
        <w:t>Добавить запись в </w:t>
      </w:r>
      <w:proofErr w:type="spellStart"/>
      <w:r w:rsidRPr="00E4721F">
        <w:rPr>
          <w:rFonts w:ascii="Times New Roman" w:hAnsi="Times New Roman" w:cs="Times New Roman"/>
          <w:bCs/>
          <w:sz w:val="24"/>
        </w:rPr>
        <w:t>т.</w:t>
      </w:r>
      <w:hyperlink r:id="rId20" w:history="1">
        <w:r w:rsidRPr="00E4721F">
          <w:rPr>
            <w:rFonts w:ascii="Times New Roman" w:hAnsi="Times New Roman" w:cs="Times New Roman"/>
            <w:bCs/>
            <w:sz w:val="24"/>
          </w:rPr>
          <w:t>История</w:t>
        </w:r>
        <w:proofErr w:type="spellEnd"/>
        <w:r w:rsidRPr="00E4721F">
          <w:rPr>
            <w:rFonts w:ascii="Times New Roman" w:hAnsi="Times New Roman" w:cs="Times New Roman"/>
            <w:bCs/>
            <w:sz w:val="24"/>
          </w:rPr>
          <w:t xml:space="preserve"> платежа в онлайн-кассе (SSP_PAY_HIST_FISC)</w:t>
        </w:r>
      </w:hyperlink>
      <w:r w:rsidRPr="00E4721F">
        <w:rPr>
          <w:rFonts w:ascii="Times New Roman" w:hAnsi="Times New Roman" w:cs="Times New Roman"/>
          <w:bCs/>
          <w:sz w:val="24"/>
        </w:rPr>
        <w:t>, </w:t>
      </w:r>
    </w:p>
    <w:p w:rsidR="00181478" w:rsidRPr="00E4721F" w:rsidRDefault="00181478" w:rsidP="0018147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bCs/>
          <w:sz w:val="24"/>
        </w:rPr>
      </w:pPr>
      <w:r w:rsidRPr="00E4721F">
        <w:rPr>
          <w:rFonts w:ascii="Times New Roman" w:hAnsi="Times New Roman" w:cs="Times New Roman"/>
          <w:bCs/>
          <w:sz w:val="24"/>
        </w:rPr>
        <w:t>Изменить статус в </w:t>
      </w:r>
      <w:hyperlink r:id="rId21" w:history="1">
        <w:r w:rsidRPr="00E4721F">
          <w:rPr>
            <w:rFonts w:ascii="Times New Roman" w:hAnsi="Times New Roman" w:cs="Times New Roman"/>
            <w:bCs/>
            <w:sz w:val="24"/>
          </w:rPr>
          <w:t>Таблица "Связь платежа с отправкой в онлайн-кассу (SSP_PAY_LINK_FISC)"</w:t>
        </w:r>
      </w:hyperlink>
      <w:r w:rsidRPr="00E4721F">
        <w:rPr>
          <w:rFonts w:ascii="Times New Roman" w:hAnsi="Times New Roman" w:cs="Times New Roman"/>
          <w:bCs/>
          <w:sz w:val="24"/>
        </w:rPr>
        <w:t> на 3 "обработан", </w:t>
      </w:r>
    </w:p>
    <w:p w:rsidR="00181478" w:rsidRDefault="00181478" w:rsidP="00181478">
      <w:r w:rsidRPr="00E4721F">
        <w:rPr>
          <w:rFonts w:ascii="Times New Roman" w:hAnsi="Times New Roman" w:cs="Times New Roman"/>
          <w:bCs/>
          <w:sz w:val="24"/>
        </w:rPr>
        <w:t xml:space="preserve">Добавить запись в </w:t>
      </w:r>
      <w:proofErr w:type="spellStart"/>
      <w:r w:rsidRPr="00E4721F">
        <w:rPr>
          <w:rFonts w:ascii="Times New Roman" w:hAnsi="Times New Roman" w:cs="Times New Roman"/>
          <w:bCs/>
          <w:sz w:val="24"/>
        </w:rPr>
        <w:t>т.</w:t>
      </w:r>
      <w:hyperlink r:id="rId22" w:history="1">
        <w:r w:rsidRPr="00E4721F">
          <w:rPr>
            <w:rFonts w:ascii="Times New Roman" w:hAnsi="Times New Roman" w:cs="Times New Roman"/>
            <w:bCs/>
            <w:sz w:val="24"/>
          </w:rPr>
          <w:t>"Реквизиты</w:t>
        </w:r>
        <w:proofErr w:type="spellEnd"/>
        <w:r w:rsidRPr="00E4721F">
          <w:rPr>
            <w:rFonts w:ascii="Times New Roman" w:hAnsi="Times New Roman" w:cs="Times New Roman"/>
            <w:bCs/>
            <w:sz w:val="24"/>
          </w:rPr>
          <w:t xml:space="preserve"> </w:t>
        </w:r>
        <w:proofErr w:type="spellStart"/>
        <w:r w:rsidRPr="00E4721F">
          <w:rPr>
            <w:rFonts w:ascii="Times New Roman" w:hAnsi="Times New Roman" w:cs="Times New Roman"/>
            <w:bCs/>
            <w:sz w:val="24"/>
          </w:rPr>
          <w:t>фискализации</w:t>
        </w:r>
        <w:proofErr w:type="spellEnd"/>
        <w:r w:rsidRPr="00E4721F">
          <w:rPr>
            <w:rFonts w:ascii="Times New Roman" w:hAnsi="Times New Roman" w:cs="Times New Roman"/>
            <w:bCs/>
            <w:sz w:val="24"/>
          </w:rPr>
          <w:t xml:space="preserve"> документа (SSP_PAY_FNS_FISCAL)"</w:t>
        </w:r>
      </w:hyperlink>
    </w:p>
    <w:sectPr w:rsidR="001814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30616E"/>
    <w:multiLevelType w:val="multilevel"/>
    <w:tmpl w:val="64408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3F1777"/>
    <w:multiLevelType w:val="hybridMultilevel"/>
    <w:tmpl w:val="386E41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5E41A5"/>
    <w:multiLevelType w:val="multilevel"/>
    <w:tmpl w:val="A6CA0D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7E217C1B"/>
    <w:multiLevelType w:val="multilevel"/>
    <w:tmpl w:val="A6CA0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A95"/>
    <w:rsid w:val="000912E6"/>
    <w:rsid w:val="00181478"/>
    <w:rsid w:val="002B3B02"/>
    <w:rsid w:val="00353996"/>
    <w:rsid w:val="00516A69"/>
    <w:rsid w:val="006C656A"/>
    <w:rsid w:val="006E42F4"/>
    <w:rsid w:val="007E23E0"/>
    <w:rsid w:val="00821D21"/>
    <w:rsid w:val="00917A95"/>
    <w:rsid w:val="009B674C"/>
    <w:rsid w:val="009E57C3"/>
    <w:rsid w:val="00AD4FB5"/>
    <w:rsid w:val="00B821AB"/>
    <w:rsid w:val="00BA5022"/>
    <w:rsid w:val="00DB19A9"/>
    <w:rsid w:val="00FB70F8"/>
    <w:rsid w:val="00FE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3FCEC"/>
  <w15:chartTrackingRefBased/>
  <w15:docId w15:val="{78BD7F6A-A9DF-4F00-8EF9-4294B235A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81478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1814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DB19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B19A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ira-confluence.abr-region.ru/pages/viewpage.action?pageId=29822067" TargetMode="External"/><Relationship Id="rId13" Type="http://schemas.openxmlformats.org/officeDocument/2006/relationships/hyperlink" Target="https://jira-confluence.abr-region.ru/pages/viewpage.action?pageId=29822176" TargetMode="External"/><Relationship Id="rId18" Type="http://schemas.openxmlformats.org/officeDocument/2006/relationships/hyperlink" Target="https://jira-confluence.abr-region.ru/pages/viewpage.action?pageId=29822067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jira-confluence.abr-region.ru/pages/viewpage.action?pageId=29822168" TargetMode="External"/><Relationship Id="rId7" Type="http://schemas.openxmlformats.org/officeDocument/2006/relationships/hyperlink" Target="https://jira-confluence.abr-region.ru/pages/viewpage.action?pageId=29822067" TargetMode="External"/><Relationship Id="rId12" Type="http://schemas.openxmlformats.org/officeDocument/2006/relationships/hyperlink" Target="https://jira-confluence.abr-region.ru/pages/viewpage.action?pageId=29822168" TargetMode="External"/><Relationship Id="rId17" Type="http://schemas.openxmlformats.org/officeDocument/2006/relationships/hyperlink" Target="https://jira-confluence.abr-region.ru/pages/viewpage.action?pageId=12026701" TargetMode="External"/><Relationship Id="rId2" Type="http://schemas.openxmlformats.org/officeDocument/2006/relationships/styles" Target="styles.xml"/><Relationship Id="rId16" Type="http://schemas.openxmlformats.org/officeDocument/2006/relationships/hyperlink" Target="https://jira-confluence.abr-region.ru/pages/viewpage.action?pageId=12026701" TargetMode="External"/><Relationship Id="rId20" Type="http://schemas.openxmlformats.org/officeDocument/2006/relationships/hyperlink" Target="https://jira-confluence.abr-region.ru/pages/viewpage.action?pageId=29822155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jira-confluence.abr-region.ru/pages/viewpage.action?pageId=29822155" TargetMode="External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hyperlink" Target="https://jira-confluence.abr-region.ru/pages/viewpage.action?pageId=29822067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jira-confluence.abr-region.ru/pages/viewpage.action?pageId=29822067" TargetMode="External"/><Relationship Id="rId19" Type="http://schemas.openxmlformats.org/officeDocument/2006/relationships/hyperlink" Target="https://jira-confluence.abr-region.ru/pages/viewpage.action?pageId=2982206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ira-confluence.abr-region.ru/pages/viewpage.action?pageId=12026701" TargetMode="External"/><Relationship Id="rId14" Type="http://schemas.openxmlformats.org/officeDocument/2006/relationships/hyperlink" Target="https://jira-confluence.abr-region.ru/pages/viewpage.action?pageId=29822067" TargetMode="External"/><Relationship Id="rId22" Type="http://schemas.openxmlformats.org/officeDocument/2006/relationships/hyperlink" Target="https://jira-confluence.abr-region.ru/pages/viewpage.action?pageId=2982218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5</Pages>
  <Words>1351</Words>
  <Characters>7703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Актиранова</dc:creator>
  <cp:keywords/>
  <dc:description/>
  <cp:lastModifiedBy>Ольга Актиранова</cp:lastModifiedBy>
  <cp:revision>18</cp:revision>
  <cp:lastPrinted>2023-08-07T12:02:00Z</cp:lastPrinted>
  <dcterms:created xsi:type="dcterms:W3CDTF">2023-08-02T14:39:00Z</dcterms:created>
  <dcterms:modified xsi:type="dcterms:W3CDTF">2023-08-07T14:50:00Z</dcterms:modified>
</cp:coreProperties>
</file>