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D66" w14:textId="77777777" w:rsidR="00050F64" w:rsidRPr="00D6770B" w:rsidRDefault="00050F64" w:rsidP="00050F64">
      <w:pPr>
        <w:shd w:val="clear" w:color="auto" w:fill="FFFFFF"/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D6770B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NICHOLAS COON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48C4" w:rsidRPr="007C48C4" w14:paraId="54723C59" w14:textId="77777777" w:rsidTr="007C4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74AB4A" w14:textId="77777777" w:rsidR="007C48C4" w:rsidRPr="007C48C4" w:rsidRDefault="007C48C4" w:rsidP="00B228B2">
            <w:pPr>
              <w:jc w:val="center"/>
            </w:pPr>
            <w:proofErr w:type="spellStart"/>
            <w:r w:rsidRPr="007C48C4">
              <w:rPr>
                <w:rFonts w:asciiTheme="minorHAnsi" w:hAnsiTheme="minorHAnsi" w:cstheme="minorHAnsi"/>
              </w:rPr>
              <w:t>Mckinney</w:t>
            </w:r>
            <w:proofErr w:type="spellEnd"/>
            <w:r w:rsidRPr="007C48C4">
              <w:rPr>
                <w:rFonts w:asciiTheme="minorHAnsi" w:hAnsiTheme="minorHAnsi" w:cstheme="minorHAnsi"/>
              </w:rPr>
              <w:t>,</w:t>
            </w:r>
            <w:r w:rsidRPr="007C48C4">
              <w:rPr>
                <w:rFonts w:asciiTheme="minorHAnsi" w:eastAsia="Times New Roman" w:hAnsiTheme="minorHAnsi" w:cstheme="minorHAnsi"/>
              </w:rPr>
              <w:t xml:space="preserve"> Texas 75</w:t>
            </w:r>
            <w:r w:rsidRPr="007C48C4">
              <w:rPr>
                <w:rFonts w:asciiTheme="minorHAnsi" w:hAnsiTheme="minorHAnsi" w:cstheme="minorHAnsi"/>
              </w:rPr>
              <w:t>070</w:t>
            </w:r>
          </w:p>
        </w:tc>
        <w:tc>
          <w:tcPr>
            <w:tcW w:w="3117" w:type="dxa"/>
          </w:tcPr>
          <w:p w14:paraId="24DC3078" w14:textId="088D832C" w:rsidR="007C48C4" w:rsidRPr="007C48C4" w:rsidRDefault="007C48C4" w:rsidP="007C4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Nickcoon44@yahoo.com</w:t>
            </w:r>
          </w:p>
        </w:tc>
        <w:tc>
          <w:tcPr>
            <w:tcW w:w="3117" w:type="dxa"/>
          </w:tcPr>
          <w:p w14:paraId="2E3C255D" w14:textId="77777777" w:rsidR="007C48C4" w:rsidRPr="007C48C4" w:rsidRDefault="007C48C4" w:rsidP="00B22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48C4">
              <w:rPr>
                <w:rFonts w:ascii="Times New Roman" w:eastAsia="Times New Roman" w:hAnsi="Times New Roman" w:cs="Times New Roman"/>
              </w:rPr>
              <w:t>480-280-4815</w:t>
            </w:r>
          </w:p>
        </w:tc>
      </w:tr>
    </w:tbl>
    <w:p w14:paraId="259F2E14" w14:textId="1E30ECC3" w:rsidR="00050F64" w:rsidRDefault="007C48C4" w:rsidP="00050F64">
      <w:pPr>
        <w:shd w:val="clear" w:color="auto" w:fill="FFFFFF"/>
        <w:jc w:val="center"/>
      </w:pPr>
      <w:hyperlink r:id="rId5" w:history="1">
        <w:r w:rsidRPr="000B63B7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https://nickcoon44.github.io/Portfolio/</w:t>
        </w:r>
      </w:hyperlink>
    </w:p>
    <w:p w14:paraId="66B7891C" w14:textId="77777777" w:rsidR="00050F64" w:rsidRDefault="00050F64" w:rsidP="00050F6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2A13DAD4" w14:textId="77777777" w:rsidR="00050F64" w:rsidRPr="00D6770B" w:rsidRDefault="00050F64" w:rsidP="00050F64">
      <w:pPr>
        <w:shd w:val="clear" w:color="auto" w:fill="FFFFFF"/>
        <w:jc w:val="center"/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</w:pPr>
      <w:r w:rsidRPr="00D6770B"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 xml:space="preserve">NUCLEAR VETERAN – </w:t>
      </w:r>
      <w:r>
        <w:rPr>
          <w:rFonts w:asciiTheme="minorHAnsi" w:eastAsia="Times New Roman" w:hAnsiTheme="minorHAnsi" w:cstheme="minorHAnsi"/>
          <w:b/>
          <w:color w:val="000000"/>
          <w:sz w:val="28"/>
          <w:szCs w:val="28"/>
        </w:rPr>
        <w:t>FORMATTED FOR DATA</w:t>
      </w:r>
    </w:p>
    <w:p w14:paraId="56BEC0D2" w14:textId="3B9C0E2E" w:rsidR="00050F64" w:rsidRDefault="00050F64" w:rsidP="00050F6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Dedicated, </w:t>
      </w:r>
      <w:r w:rsidR="00025DEB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daptable and </w:t>
      </w:r>
      <w:r w:rsidR="00025DEB"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ocused U.S. Navy (NUC) </w:t>
      </w:r>
      <w:r w:rsidR="003A7A69"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>eteran with a heart and mind for puzzles. Analytically minded, creatively driven tech professional.</w:t>
      </w:r>
    </w:p>
    <w:p w14:paraId="7B171328" w14:textId="77777777" w:rsidR="00321FAC" w:rsidRDefault="00321FAC" w:rsidP="00050F6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1FAC" w14:paraId="15C34D2C" w14:textId="77777777" w:rsidTr="00321FAC">
        <w:tc>
          <w:tcPr>
            <w:tcW w:w="4675" w:type="dxa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1536"/>
              <w:gridCol w:w="1414"/>
              <w:gridCol w:w="1499"/>
            </w:tblGrid>
            <w:tr w:rsidR="00321FAC" w14:paraId="212D3D94" w14:textId="77777777" w:rsidTr="00321F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  <w:gridSpan w:val="3"/>
                </w:tcPr>
                <w:p w14:paraId="1EC90764" w14:textId="77777777" w:rsidR="00321FAC" w:rsidRPr="00321FAC" w:rsidRDefault="00321FAC" w:rsidP="00321FAC">
                  <w:pPr>
                    <w:jc w:val="center"/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  <w:u w:val="single"/>
                    </w:rPr>
                  </w:pPr>
                  <w:r w:rsidRPr="00321FAC">
                    <w:rPr>
                      <w:rFonts w:asciiTheme="minorHAnsi" w:eastAsia="Times New Roman" w:hAnsiTheme="minorHAnsi" w:cstheme="minorHAnsi"/>
                      <w:sz w:val="28"/>
                      <w:szCs w:val="28"/>
                      <w:u w:val="single"/>
                    </w:rPr>
                    <w:t>Technical Skills</w:t>
                  </w:r>
                </w:p>
              </w:tc>
            </w:tr>
            <w:tr w:rsidR="00321FAC" w14:paraId="68257A76" w14:textId="77777777" w:rsidTr="00F855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  <w:vAlign w:val="center"/>
                </w:tcPr>
                <w:p w14:paraId="5FA02C1B" w14:textId="77777777" w:rsidR="00321FAC" w:rsidRPr="00F85589" w:rsidRDefault="00321FAC" w:rsidP="00F85589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</w:pPr>
                  <w:r w:rsidRPr="00F8558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  <w:t>Power BI</w:t>
                  </w:r>
                </w:p>
              </w:tc>
              <w:tc>
                <w:tcPr>
                  <w:tcW w:w="1414" w:type="dxa"/>
                  <w:vAlign w:val="center"/>
                </w:tcPr>
                <w:p w14:paraId="1EC903BE" w14:textId="77777777" w:rsidR="00321FAC" w:rsidRDefault="00321FAC" w:rsidP="00F8558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Excel / MS Office</w:t>
                  </w:r>
                </w:p>
              </w:tc>
              <w:tc>
                <w:tcPr>
                  <w:tcW w:w="1499" w:type="dxa"/>
                  <w:vAlign w:val="center"/>
                </w:tcPr>
                <w:p w14:paraId="20A15423" w14:textId="77777777" w:rsidR="00321FAC" w:rsidRDefault="00321FAC" w:rsidP="00F8558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SQL</w:t>
                  </w:r>
                </w:p>
              </w:tc>
            </w:tr>
            <w:tr w:rsidR="00321FAC" w14:paraId="29E7835A" w14:textId="77777777" w:rsidTr="00F85589">
              <w:trPr>
                <w:trHeight w:val="5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  <w:vAlign w:val="center"/>
                </w:tcPr>
                <w:p w14:paraId="00D7E01B" w14:textId="77777777" w:rsidR="00321FAC" w:rsidRPr="00F85589" w:rsidRDefault="00321FAC" w:rsidP="00F85589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</w:pPr>
                  <w:r w:rsidRPr="00F8558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  <w:t>Data Validation</w:t>
                  </w:r>
                </w:p>
              </w:tc>
              <w:tc>
                <w:tcPr>
                  <w:tcW w:w="1414" w:type="dxa"/>
                  <w:vAlign w:val="center"/>
                </w:tcPr>
                <w:p w14:paraId="74BD1A1D" w14:textId="77777777" w:rsidR="00321FAC" w:rsidRDefault="00321FAC" w:rsidP="00F8558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ETL Testing</w:t>
                  </w:r>
                </w:p>
              </w:tc>
              <w:tc>
                <w:tcPr>
                  <w:tcW w:w="1499" w:type="dxa"/>
                  <w:vAlign w:val="center"/>
                </w:tcPr>
                <w:p w14:paraId="159FAE1E" w14:textId="77777777" w:rsidR="00321FAC" w:rsidRDefault="00321FAC" w:rsidP="00F8558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C# / .NET / Entity Framework</w:t>
                  </w:r>
                </w:p>
              </w:tc>
            </w:tr>
            <w:tr w:rsidR="00321FAC" w14:paraId="7F6E01E8" w14:textId="77777777" w:rsidTr="00F855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  <w:vAlign w:val="center"/>
                </w:tcPr>
                <w:p w14:paraId="31A6CDFE" w14:textId="77777777" w:rsidR="00321FAC" w:rsidRPr="00F85589" w:rsidRDefault="00321FAC" w:rsidP="00F85589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</w:pPr>
                  <w:r w:rsidRPr="00F8558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  <w:t>ASP.NET MVC</w:t>
                  </w:r>
                </w:p>
              </w:tc>
              <w:tc>
                <w:tcPr>
                  <w:tcW w:w="1414" w:type="dxa"/>
                  <w:vAlign w:val="center"/>
                </w:tcPr>
                <w:p w14:paraId="673948E3" w14:textId="77777777" w:rsidR="00321FAC" w:rsidRDefault="00321FAC" w:rsidP="00F8558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Visual Studio</w:t>
                  </w:r>
                </w:p>
              </w:tc>
              <w:tc>
                <w:tcPr>
                  <w:tcW w:w="1499" w:type="dxa"/>
                  <w:vAlign w:val="center"/>
                </w:tcPr>
                <w:p w14:paraId="1BAE0E79" w14:textId="77777777" w:rsidR="00321FAC" w:rsidRDefault="00321FAC" w:rsidP="00F8558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VS Code</w:t>
                  </w:r>
                </w:p>
              </w:tc>
            </w:tr>
            <w:tr w:rsidR="00321FAC" w14:paraId="113463CD" w14:textId="77777777" w:rsidTr="00F85589">
              <w:trPr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6" w:type="dxa"/>
                  <w:vAlign w:val="center"/>
                </w:tcPr>
                <w:p w14:paraId="3A4C2C33" w14:textId="77777777" w:rsidR="00321FAC" w:rsidRPr="00F85589" w:rsidRDefault="00321FAC" w:rsidP="00F85589">
                  <w:pPr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</w:pPr>
                  <w:r w:rsidRPr="00F8558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  <w:t>Console Applications</w:t>
                  </w:r>
                </w:p>
              </w:tc>
              <w:tc>
                <w:tcPr>
                  <w:tcW w:w="1414" w:type="dxa"/>
                  <w:vAlign w:val="center"/>
                </w:tcPr>
                <w:p w14:paraId="17487161" w14:textId="77777777" w:rsidR="00321FAC" w:rsidRDefault="00321FAC" w:rsidP="00F8558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Unit Testing</w:t>
                  </w:r>
                </w:p>
              </w:tc>
              <w:tc>
                <w:tcPr>
                  <w:tcW w:w="1499" w:type="dxa"/>
                  <w:vAlign w:val="center"/>
                </w:tcPr>
                <w:p w14:paraId="51324957" w14:textId="77777777" w:rsidR="00321FAC" w:rsidRDefault="00321FAC" w:rsidP="00F8558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Relational Databases</w:t>
                  </w:r>
                </w:p>
              </w:tc>
            </w:tr>
          </w:tbl>
          <w:p w14:paraId="4702177C" w14:textId="77777777" w:rsidR="00321FAC" w:rsidRDefault="00321FAC" w:rsidP="00321FAC">
            <w:pPr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5" w:type="dxa"/>
          </w:tcPr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1466"/>
              <w:gridCol w:w="1510"/>
            </w:tblGrid>
            <w:tr w:rsidR="00321FAC" w14:paraId="31E70275" w14:textId="77777777" w:rsidTr="009306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  <w:gridSpan w:val="3"/>
                </w:tcPr>
                <w:p w14:paraId="5C332A34" w14:textId="77777777" w:rsidR="00321FAC" w:rsidRDefault="00321FAC" w:rsidP="00321FAC">
                  <w:pPr>
                    <w:tabs>
                      <w:tab w:val="left" w:pos="1463"/>
                    </w:tabs>
                    <w:jc w:val="center"/>
                  </w:pPr>
                  <w:r w:rsidRPr="00321FAC">
                    <w:rPr>
                      <w:rFonts w:asciiTheme="minorHAnsi" w:eastAsia="Times New Roman" w:hAnsiTheme="minorHAnsi" w:cstheme="minorHAnsi"/>
                      <w:sz w:val="28"/>
                      <w:szCs w:val="28"/>
                      <w:u w:val="single"/>
                    </w:rPr>
                    <w:t>Functional Skills</w:t>
                  </w:r>
                </w:p>
              </w:tc>
            </w:tr>
            <w:tr w:rsidR="00321FAC" w14:paraId="0E9F1FEC" w14:textId="77777777" w:rsidTr="00B568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3" w:type="dxa"/>
                  <w:vAlign w:val="center"/>
                </w:tcPr>
                <w:p w14:paraId="06560139" w14:textId="77777777" w:rsidR="00321FAC" w:rsidRPr="00F85589" w:rsidRDefault="00321FAC" w:rsidP="00F85589">
                  <w:pPr>
                    <w:jc w:val="center"/>
                    <w:rPr>
                      <w:b w:val="0"/>
                      <w:bCs w:val="0"/>
                    </w:rPr>
                  </w:pPr>
                  <w:r w:rsidRPr="00F8558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  <w:t>User Acceptance Testing</w:t>
                  </w:r>
                </w:p>
              </w:tc>
              <w:tc>
                <w:tcPr>
                  <w:tcW w:w="1466" w:type="dxa"/>
                  <w:vAlign w:val="center"/>
                </w:tcPr>
                <w:p w14:paraId="2C799C75" w14:textId="7958E671" w:rsidR="00321FAC" w:rsidRPr="00DF2A6A" w:rsidRDefault="007B041B" w:rsidP="00F8558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Data Analysis</w:t>
                  </w:r>
                </w:p>
              </w:tc>
              <w:tc>
                <w:tcPr>
                  <w:tcW w:w="1510" w:type="dxa"/>
                  <w:vAlign w:val="center"/>
                </w:tcPr>
                <w:p w14:paraId="5074098C" w14:textId="77777777" w:rsidR="00321FAC" w:rsidRPr="00DF2A6A" w:rsidRDefault="00321FAC" w:rsidP="00F8558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Agile Methodology</w:t>
                  </w:r>
                </w:p>
              </w:tc>
            </w:tr>
            <w:tr w:rsidR="00B568F3" w14:paraId="65B106EB" w14:textId="77777777" w:rsidTr="00B568F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3" w:type="dxa"/>
                  <w:vAlign w:val="center"/>
                </w:tcPr>
                <w:p w14:paraId="5A61DC21" w14:textId="56682C93" w:rsidR="00B568F3" w:rsidRPr="00F85589" w:rsidRDefault="00B568F3" w:rsidP="00B568F3">
                  <w:pPr>
                    <w:shd w:val="clear" w:color="auto" w:fill="FFFFFF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F85589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  <w:t>Problem Solving</w:t>
                  </w:r>
                </w:p>
              </w:tc>
              <w:tc>
                <w:tcPr>
                  <w:tcW w:w="1466" w:type="dxa"/>
                  <w:vAlign w:val="center"/>
                </w:tcPr>
                <w:p w14:paraId="7746B4AD" w14:textId="7582D646" w:rsidR="00B568F3" w:rsidRDefault="00B568F3" w:rsidP="00B568F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Teamwork</w:t>
                  </w:r>
                </w:p>
              </w:tc>
              <w:tc>
                <w:tcPr>
                  <w:tcW w:w="1510" w:type="dxa"/>
                  <w:vAlign w:val="center"/>
                </w:tcPr>
                <w:p w14:paraId="6E8E571E" w14:textId="5F87023C" w:rsidR="00B568F3" w:rsidRDefault="007B041B" w:rsidP="00B568F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F85589">
                    <w:rPr>
                      <w:rFonts w:ascii="Times New Roman" w:eastAsia="Times New Roman" w:hAnsi="Times New Roman" w:cs="Times New Roman"/>
                      <w:color w:val="000000"/>
                    </w:rPr>
                    <w:t>Strategic Thinking</w:t>
                  </w:r>
                </w:p>
              </w:tc>
            </w:tr>
            <w:tr w:rsidR="00B568F3" w14:paraId="60227737" w14:textId="77777777" w:rsidTr="00B568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3" w:type="dxa"/>
                  <w:vAlign w:val="center"/>
                </w:tcPr>
                <w:p w14:paraId="2157E4F5" w14:textId="0621F37F" w:rsidR="00B568F3" w:rsidRPr="007B041B" w:rsidRDefault="007B041B" w:rsidP="00B568F3">
                  <w:pPr>
                    <w:jc w:val="center"/>
                    <w:rPr>
                      <w:b w:val="0"/>
                      <w:bCs w:val="0"/>
                    </w:rPr>
                  </w:pPr>
                  <w:r w:rsidRPr="007B041B">
                    <w:rPr>
                      <w:rFonts w:ascii="Times New Roman" w:eastAsia="Times New Roman" w:hAnsi="Times New Roman" w:cs="Times New Roman"/>
                      <w:b w:val="0"/>
                      <w:bCs w:val="0"/>
                      <w:color w:val="000000"/>
                    </w:rPr>
                    <w:t>Object Oriented Principles</w:t>
                  </w:r>
                </w:p>
              </w:tc>
              <w:tc>
                <w:tcPr>
                  <w:tcW w:w="1466" w:type="dxa"/>
                  <w:vAlign w:val="center"/>
                </w:tcPr>
                <w:p w14:paraId="43F7478C" w14:textId="7B129BDE" w:rsidR="00B568F3" w:rsidRPr="00DF2A6A" w:rsidRDefault="00B568F3" w:rsidP="00B568F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Natural Curiosity</w:t>
                  </w:r>
                </w:p>
              </w:tc>
              <w:tc>
                <w:tcPr>
                  <w:tcW w:w="1510" w:type="dxa"/>
                  <w:vAlign w:val="center"/>
                </w:tcPr>
                <w:p w14:paraId="008096B6" w14:textId="59504446" w:rsidR="00B568F3" w:rsidRDefault="00B568F3" w:rsidP="00B568F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Research</w:t>
                  </w:r>
                </w:p>
              </w:tc>
            </w:tr>
          </w:tbl>
          <w:p w14:paraId="364BD1FB" w14:textId="77777777" w:rsidR="00321FAC" w:rsidRDefault="00321FAC" w:rsidP="00321FA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E93C566" w14:textId="32C65041" w:rsidR="00050F64" w:rsidRDefault="00050F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196" w14:paraId="5D9E0C6D" w14:textId="77777777" w:rsidTr="00321FAC">
        <w:tc>
          <w:tcPr>
            <w:tcW w:w="9350" w:type="dxa"/>
            <w:shd w:val="clear" w:color="auto" w:fill="0D0D0D" w:themeFill="text1" w:themeFillTint="F2"/>
          </w:tcPr>
          <w:p w14:paraId="0D24F37F" w14:textId="5FCFD149" w:rsidR="00290196" w:rsidRPr="00290196" w:rsidRDefault="00290196" w:rsidP="00290196">
            <w:pPr>
              <w:shd w:val="clear" w:color="auto" w:fill="FFFFFF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u w:val="single"/>
              </w:rPr>
            </w:pPr>
            <w:r w:rsidRPr="00EB3FBA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u w:val="single"/>
              </w:rPr>
              <w:t>Employment</w:t>
            </w:r>
          </w:p>
        </w:tc>
      </w:tr>
      <w:tr w:rsidR="00290196" w14:paraId="63D1F4EF" w14:textId="77777777" w:rsidTr="00290196">
        <w:tc>
          <w:tcPr>
            <w:tcW w:w="9350" w:type="dxa"/>
          </w:tcPr>
          <w:p w14:paraId="3078F63D" w14:textId="1F993FD2" w:rsidR="00290196" w:rsidRDefault="00290196" w:rsidP="00290196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 w:rsidRPr="00EB3FBA">
              <w:rPr>
                <w:rFonts w:ascii="Times New Roman" w:hAnsi="Times New Roman" w:cs="Times New Roman"/>
                <w:b/>
              </w:rPr>
              <w:t>Infosys: 01/21 – Current: Associate</w:t>
            </w:r>
          </w:p>
          <w:p w14:paraId="7FA08203" w14:textId="77777777" w:rsidR="003A7A69" w:rsidRPr="003A7A69" w:rsidRDefault="003A7A69" w:rsidP="003A7A69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3A7A69">
              <w:rPr>
                <w:rFonts w:ascii="Times New Roman" w:hAnsi="Times New Roman" w:cs="Times New Roman"/>
              </w:rPr>
              <w:t xml:space="preserve">Assisted with client project for conversion of web apps from Silverlight to Angular. </w:t>
            </w:r>
          </w:p>
          <w:p w14:paraId="5532241E" w14:textId="4BA8BB9A" w:rsidR="003A7A69" w:rsidRPr="00EB3FBA" w:rsidRDefault="003A7A69" w:rsidP="003A7A69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Exposure</w:t>
            </w:r>
            <w:r w:rsidRPr="00004975">
              <w:rPr>
                <w:rFonts w:ascii="Times New Roman" w:hAnsi="Times New Roman" w:cs="Times New Roman"/>
              </w:rPr>
              <w:t xml:space="preserve"> to various technologies, adapting to a constantly changing environment.</w:t>
            </w:r>
          </w:p>
          <w:p w14:paraId="64369359" w14:textId="77777777" w:rsidR="003A7A69" w:rsidRPr="003A7A69" w:rsidRDefault="00290196" w:rsidP="003A7A69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3A7A69">
              <w:rPr>
                <w:rFonts w:ascii="Times New Roman" w:hAnsi="Times New Roman" w:cs="Times New Roman"/>
              </w:rPr>
              <w:t xml:space="preserve">User Acceptance Testing team: </w:t>
            </w:r>
          </w:p>
          <w:p w14:paraId="0287AD96" w14:textId="77777777" w:rsidR="003A7A69" w:rsidRDefault="00290196" w:rsidP="0029019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 w:rsidRPr="00004975">
              <w:rPr>
                <w:rFonts w:ascii="Times New Roman" w:hAnsi="Times New Roman" w:cs="Times New Roman"/>
              </w:rPr>
              <w:t>Ad hoc queries on information systems</w:t>
            </w:r>
          </w:p>
          <w:p w14:paraId="01D86239" w14:textId="77777777" w:rsidR="003A7A69" w:rsidRDefault="003A7A69" w:rsidP="0029019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290196" w:rsidRPr="00004975">
              <w:rPr>
                <w:rFonts w:ascii="Times New Roman" w:hAnsi="Times New Roman" w:cs="Times New Roman"/>
              </w:rPr>
              <w:t>nalysis of data transformation logic and Data Quality</w:t>
            </w:r>
            <w:r w:rsidRPr="00004975">
              <w:rPr>
                <w:rFonts w:ascii="Times New Roman" w:hAnsi="Times New Roman" w:cs="Times New Roman"/>
              </w:rPr>
              <w:t xml:space="preserve"> </w:t>
            </w:r>
          </w:p>
          <w:p w14:paraId="07DCB67F" w14:textId="77777777" w:rsidR="003A7A69" w:rsidRDefault="003A7A69" w:rsidP="0029019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90196" w:rsidRPr="00004975">
              <w:rPr>
                <w:rFonts w:ascii="Times New Roman" w:hAnsi="Times New Roman" w:cs="Times New Roman"/>
              </w:rPr>
              <w:t>evelopment and execution of test scenarios</w:t>
            </w:r>
          </w:p>
          <w:p w14:paraId="6D564A0D" w14:textId="77777777" w:rsidR="003A7A69" w:rsidRDefault="003A7A69" w:rsidP="0029019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90196" w:rsidRPr="00004975">
              <w:rPr>
                <w:rFonts w:ascii="Times New Roman" w:hAnsi="Times New Roman" w:cs="Times New Roman"/>
              </w:rPr>
              <w:t>resentation of test result information to management</w:t>
            </w:r>
          </w:p>
          <w:p w14:paraId="15BF37F2" w14:textId="5BAD3A0F" w:rsidR="00290196" w:rsidRPr="003A7A69" w:rsidRDefault="003A7A69" w:rsidP="003A7A69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90196" w:rsidRPr="00004975">
              <w:rPr>
                <w:rFonts w:ascii="Times New Roman" w:hAnsi="Times New Roman" w:cs="Times New Roman"/>
              </w:rPr>
              <w:t>tilization of historical data and schedule runs to interpret data and ensure accuracy</w:t>
            </w:r>
          </w:p>
        </w:tc>
      </w:tr>
      <w:tr w:rsidR="00290196" w14:paraId="2795C1AC" w14:textId="77777777" w:rsidTr="00290196">
        <w:tc>
          <w:tcPr>
            <w:tcW w:w="9350" w:type="dxa"/>
          </w:tcPr>
          <w:p w14:paraId="3DD2A0BD" w14:textId="6E5D5E59" w:rsidR="00290196" w:rsidRPr="00EB3FBA" w:rsidRDefault="00290196" w:rsidP="00290196">
            <w:pPr>
              <w:shd w:val="clear" w:color="auto" w:fill="FFFFFF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U.S. Navy: </w:t>
            </w:r>
            <w:r w:rsidRPr="00EB3FBA">
              <w:rPr>
                <w:rFonts w:ascii="Times New Roman" w:eastAsia="Times New Roman" w:hAnsi="Times New Roman" w:cs="Times New Roman"/>
                <w:b/>
                <w:color w:val="000000"/>
              </w:rPr>
              <w:t>12/13 – 09/17: Petty Officer 3</w:t>
            </w:r>
            <w:r w:rsidRPr="00EB3FBA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rd</w:t>
            </w:r>
            <w:r w:rsidRPr="00EB3FB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Class / MM(NUC)3 </w:t>
            </w:r>
            <w:r w:rsidRPr="00EB3FBA">
              <w:rPr>
                <w:b/>
              </w:rPr>
              <w:t xml:space="preserve">on </w:t>
            </w:r>
            <w:r w:rsidRPr="00EB3FBA">
              <w:rPr>
                <w:rFonts w:ascii="Times New Roman" w:eastAsia="Times New Roman" w:hAnsi="Times New Roman" w:cs="Times New Roman"/>
                <w:b/>
                <w:color w:val="000000"/>
              </w:rPr>
              <w:t>USS Nimitz CVN 68</w:t>
            </w:r>
          </w:p>
          <w:p w14:paraId="546D47B4" w14:textId="77777777" w:rsidR="00290196" w:rsidRPr="00A05631" w:rsidRDefault="00290196" w:rsidP="00290196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290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Compliant:</w:t>
            </w:r>
            <w:r w:rsidRPr="00A05631">
              <w:rPr>
                <w:rFonts w:ascii="Times New Roman" w:eastAsia="Times New Roman" w:hAnsi="Times New Roman" w:cs="Times New Roman"/>
                <w:color w:val="000000"/>
              </w:rPr>
              <w:t xml:space="preserve"> Rigid adherence to operational procedures and guidelines.</w:t>
            </w:r>
          </w:p>
          <w:p w14:paraId="7F64A472" w14:textId="77777777" w:rsidR="00290196" w:rsidRPr="00D6770B" w:rsidRDefault="00290196" w:rsidP="00290196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290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Teamwork: </w:t>
            </w:r>
            <w:r w:rsidRPr="00D6770B">
              <w:rPr>
                <w:rFonts w:ascii="Times New Roman" w:eastAsia="Times New Roman" w:hAnsi="Times New Roman" w:cs="Times New Roman"/>
                <w:color w:val="000000"/>
              </w:rPr>
              <w:t xml:space="preserve">Worked together with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D6770B">
              <w:rPr>
                <w:rFonts w:ascii="Times New Roman" w:eastAsia="Times New Roman" w:hAnsi="Times New Roman" w:cs="Times New Roman"/>
                <w:color w:val="000000"/>
              </w:rPr>
              <w:t>atch teams, to accomplish power plant operations.</w:t>
            </w:r>
          </w:p>
          <w:p w14:paraId="5305A45F" w14:textId="77777777" w:rsidR="00290196" w:rsidRDefault="00290196" w:rsidP="00290196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290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Focused:</w:t>
            </w:r>
            <w:r w:rsidRPr="00A05631">
              <w:rPr>
                <w:rFonts w:ascii="Times New Roman" w:eastAsia="Times New Roman" w:hAnsi="Times New Roman" w:cs="Times New Roman"/>
                <w:color w:val="000000"/>
              </w:rPr>
              <w:t xml:space="preserve"> Thrived in high-stress, fast-paced, and challenging environments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8AE739B" w14:textId="7A8A50E7" w:rsidR="00290196" w:rsidRPr="00290196" w:rsidRDefault="00290196" w:rsidP="00290196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290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Strategic: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Risk Assessment and ORM as daily disposition.</w:t>
            </w:r>
          </w:p>
        </w:tc>
      </w:tr>
    </w:tbl>
    <w:p w14:paraId="0D186E29" w14:textId="429CC8F8" w:rsidR="00290196" w:rsidRDefault="00290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196" w14:paraId="46D43546" w14:textId="77777777" w:rsidTr="00321FAC">
        <w:tc>
          <w:tcPr>
            <w:tcW w:w="9350" w:type="dxa"/>
            <w:shd w:val="clear" w:color="auto" w:fill="0D0D0D" w:themeFill="text1" w:themeFillTint="F2"/>
          </w:tcPr>
          <w:p w14:paraId="5BB8424C" w14:textId="2209DBD5" w:rsidR="00290196" w:rsidRPr="00290196" w:rsidRDefault="00290196" w:rsidP="00290196">
            <w:pPr>
              <w:shd w:val="clear" w:color="auto" w:fill="FFFFFF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  <w:u w:val="single"/>
              </w:rPr>
            </w:pPr>
            <w:r w:rsidRPr="00D6770B">
              <w:rPr>
                <w:rFonts w:asciiTheme="minorHAnsi" w:eastAsia="Times New Roman" w:hAnsiTheme="minorHAnsi" w:cstheme="minorHAnsi"/>
                <w:b/>
                <w:color w:val="000000"/>
                <w:sz w:val="28"/>
                <w:szCs w:val="28"/>
                <w:u w:val="single"/>
              </w:rPr>
              <w:t>Education</w:t>
            </w:r>
          </w:p>
        </w:tc>
      </w:tr>
      <w:tr w:rsidR="00290196" w14:paraId="13AC99A5" w14:textId="77777777" w:rsidTr="00290196">
        <w:tc>
          <w:tcPr>
            <w:tcW w:w="9350" w:type="dxa"/>
          </w:tcPr>
          <w:p w14:paraId="20955157" w14:textId="77777777" w:rsidR="00290196" w:rsidRDefault="00290196" w:rsidP="00290196">
            <w:pPr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07/</w:t>
            </w:r>
            <w:r>
              <w:rPr>
                <w:b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– 10/20: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90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Eleven Fifty Academy</w:t>
            </w:r>
          </w:p>
          <w:p w14:paraId="0AC71CE8" w14:textId="3A12A5A6" w:rsidR="00290196" w:rsidRPr="00290196" w:rsidRDefault="00290196" w:rsidP="002901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12-Week immersive learning program for Software Development taught with industry-guided curriculum, real-world project-based learning</w:t>
            </w:r>
          </w:p>
        </w:tc>
      </w:tr>
      <w:tr w:rsidR="00290196" w14:paraId="3F36FE57" w14:textId="77777777" w:rsidTr="00290196">
        <w:tc>
          <w:tcPr>
            <w:tcW w:w="9350" w:type="dxa"/>
          </w:tcPr>
          <w:p w14:paraId="0D6622B6" w14:textId="77777777" w:rsidR="00290196" w:rsidRDefault="00290196" w:rsidP="00290196">
            <w:pPr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05/18 – 03/20: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Thomas Edison State University</w:t>
            </w:r>
          </w:p>
          <w:p w14:paraId="560CAC33" w14:textId="33E0C942" w:rsidR="00290196" w:rsidRPr="00290196" w:rsidRDefault="00290196" w:rsidP="002901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290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BSAST: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Nuclear Engineering Technology</w:t>
            </w:r>
          </w:p>
        </w:tc>
      </w:tr>
      <w:tr w:rsidR="00290196" w14:paraId="2CDBEF5E" w14:textId="77777777" w:rsidTr="00290196">
        <w:tc>
          <w:tcPr>
            <w:tcW w:w="9350" w:type="dxa"/>
          </w:tcPr>
          <w:p w14:paraId="4C7B2566" w14:textId="77777777" w:rsidR="00EB149E" w:rsidRDefault="00290196" w:rsidP="0029019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90196">
              <w:rPr>
                <w:rFonts w:ascii="Times New Roman" w:eastAsia="Times New Roman" w:hAnsi="Times New Roman" w:cs="Times New Roman"/>
                <w:b/>
                <w:color w:val="000000"/>
              </w:rPr>
              <w:t>Military: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EB149E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/1</w:t>
            </w:r>
            <w:r w:rsidR="00EB149E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– 10/13</w:t>
            </w:r>
          </w:p>
          <w:p w14:paraId="7A76710D" w14:textId="755156C8" w:rsidR="00290196" w:rsidRPr="00290196" w:rsidRDefault="00EB149E" w:rsidP="00290196">
            <w:pPr>
              <w:shd w:val="clear" w:color="auto" w:fill="FFFFFF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Basic Training and </w:t>
            </w:r>
            <w:r w:rsidR="00290196">
              <w:rPr>
                <w:rFonts w:ascii="Times New Roman" w:eastAsia="Times New Roman" w:hAnsi="Times New Roman" w:cs="Times New Roman"/>
                <w:color w:val="000000"/>
              </w:rPr>
              <w:t>Navy Nuclear Power training pipeline</w:t>
            </w:r>
          </w:p>
        </w:tc>
      </w:tr>
    </w:tbl>
    <w:p w14:paraId="1895E75B" w14:textId="1E6F490B" w:rsidR="00290196" w:rsidRDefault="00290196" w:rsidP="00290196">
      <w:pPr>
        <w:shd w:val="clear" w:color="auto" w:fill="FFFFFF"/>
      </w:pPr>
    </w:p>
    <w:sectPr w:rsidR="0029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A52B9"/>
    <w:multiLevelType w:val="hybridMultilevel"/>
    <w:tmpl w:val="9978377C"/>
    <w:lvl w:ilvl="0" w:tplc="4B3C8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79F7"/>
    <w:multiLevelType w:val="hybridMultilevel"/>
    <w:tmpl w:val="447224B6"/>
    <w:lvl w:ilvl="0" w:tplc="4B3C8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774440">
    <w:abstractNumId w:val="0"/>
  </w:num>
  <w:num w:numId="2" w16cid:durableId="642198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64"/>
    <w:rsid w:val="00025DEB"/>
    <w:rsid w:val="00050F64"/>
    <w:rsid w:val="00080582"/>
    <w:rsid w:val="001A1755"/>
    <w:rsid w:val="00290196"/>
    <w:rsid w:val="00321FAC"/>
    <w:rsid w:val="003A7A69"/>
    <w:rsid w:val="007B041B"/>
    <w:rsid w:val="007C48C4"/>
    <w:rsid w:val="008A6FD3"/>
    <w:rsid w:val="00B568F3"/>
    <w:rsid w:val="00DD1DE5"/>
    <w:rsid w:val="00DF2A6A"/>
    <w:rsid w:val="00EB149E"/>
    <w:rsid w:val="00F344EF"/>
    <w:rsid w:val="00F8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EFA7"/>
  <w15:chartTrackingRefBased/>
  <w15:docId w15:val="{E3B0B182-264E-4E44-99C9-863ECFD6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64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50F64"/>
    <w:rPr>
      <w:color w:val="000080"/>
      <w:u w:val="single"/>
    </w:rPr>
  </w:style>
  <w:style w:type="table" w:styleId="TableGrid">
    <w:name w:val="Table Grid"/>
    <w:basedOn w:val="TableNormal"/>
    <w:uiPriority w:val="39"/>
    <w:rsid w:val="0005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196"/>
    <w:pPr>
      <w:ind w:left="720"/>
      <w:contextualSpacing/>
    </w:pPr>
    <w:rPr>
      <w:rFonts w:cs="Mangal"/>
      <w:szCs w:val="21"/>
    </w:rPr>
  </w:style>
  <w:style w:type="table" w:styleId="GridTable4">
    <w:name w:val="Grid Table 4"/>
    <w:basedOn w:val="TableNormal"/>
    <w:uiPriority w:val="49"/>
    <w:rsid w:val="00DD1D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1D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1DE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DD1DE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80582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7C48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ckcoon44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Coon</dc:creator>
  <cp:keywords/>
  <dc:description/>
  <cp:lastModifiedBy>Nicholas Coon</cp:lastModifiedBy>
  <cp:revision>10</cp:revision>
  <dcterms:created xsi:type="dcterms:W3CDTF">2023-02-14T15:45:00Z</dcterms:created>
  <dcterms:modified xsi:type="dcterms:W3CDTF">2023-02-14T17:00:00Z</dcterms:modified>
</cp:coreProperties>
</file>