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86770C">
        <w:rPr>
          <w:sz w:val="28"/>
          <w:szCs w:val="28"/>
        </w:rPr>
        <w:t>МОСКОВСКИЙ ГОСУДАРСТВЕННЫЙ ТЕХНИЧЕСКИЙ УНИВЕРСИТЕТ</w:t>
      </w: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 w:rsidRPr="0086770C">
        <w:rPr>
          <w:sz w:val="32"/>
          <w:szCs w:val="32"/>
        </w:rPr>
        <w:t>им. Н.Э. Баумана</w:t>
      </w: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86770C">
        <w:rPr>
          <w:sz w:val="28"/>
          <w:szCs w:val="28"/>
        </w:rPr>
        <w:t>Кафедра «Систем</w:t>
      </w:r>
      <w:r>
        <w:rPr>
          <w:sz w:val="28"/>
          <w:szCs w:val="28"/>
        </w:rPr>
        <w:t>ы</w:t>
      </w:r>
      <w:r w:rsidRPr="0086770C">
        <w:rPr>
          <w:sz w:val="28"/>
          <w:szCs w:val="28"/>
        </w:rPr>
        <w:t xml:space="preserve"> обработки информации и управления»</w:t>
      </w: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86770C">
        <w:rPr>
          <w:sz w:val="40"/>
          <w:szCs w:val="40"/>
        </w:rPr>
        <w:t>ОТЧЕТ</w:t>
      </w: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:rsidR="006B7A11" w:rsidRDefault="006B7A11" w:rsidP="006B7A11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 №1</w:t>
      </w:r>
      <w:r w:rsidRPr="0086770C">
        <w:rPr>
          <w:b/>
          <w:sz w:val="32"/>
          <w:szCs w:val="32"/>
        </w:rPr>
        <w:t xml:space="preserve"> </w:t>
      </w:r>
    </w:p>
    <w:p w:rsidR="006B7A11" w:rsidRDefault="006B7A11" w:rsidP="006B7A11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32"/>
          <w:szCs w:val="32"/>
        </w:rPr>
      </w:pPr>
    </w:p>
    <w:p w:rsidR="006B7A11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6B7A11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6B7A11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6B7A11" w:rsidRDefault="006B7A11" w:rsidP="006B7A11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6B7A11" w:rsidRDefault="006B7A11" w:rsidP="006B7A1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6B7A11" w:rsidRPr="004D495E" w:rsidRDefault="006B7A11" w:rsidP="006B7A1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6B7A11" w:rsidRPr="004D495E" w:rsidRDefault="006B7A11" w:rsidP="006B7A1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6B7A11" w:rsidRPr="00F239E4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6B7A11" w:rsidRPr="004D495E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6B7A11" w:rsidRPr="004D495E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 w:rsidRPr="0086770C">
        <w:rPr>
          <w:sz w:val="28"/>
          <w:szCs w:val="28"/>
        </w:rPr>
        <w:t xml:space="preserve">ИСПОЛНИТЕЛЬ:   </w:t>
      </w:r>
      <w:proofErr w:type="gramEnd"/>
      <w:r w:rsidRPr="0086770C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___</w:t>
      </w:r>
      <w:r w:rsidRPr="00A437E5">
        <w:rPr>
          <w:sz w:val="28"/>
          <w:szCs w:val="28"/>
          <w:u w:val="single"/>
        </w:rPr>
        <w:t>Кудрявцев С.Д.</w:t>
      </w:r>
      <w:r>
        <w:rPr>
          <w:sz w:val="28"/>
          <w:szCs w:val="28"/>
        </w:rPr>
        <w:t xml:space="preserve">__             </w:t>
      </w:r>
    </w:p>
    <w:p w:rsidR="006B7A11" w:rsidRPr="0086770C" w:rsidRDefault="006B7A11" w:rsidP="006B7A11">
      <w:pPr>
        <w:ind w:left="4251" w:firstLine="3540"/>
        <w:rPr>
          <w:sz w:val="28"/>
          <w:szCs w:val="28"/>
        </w:rPr>
      </w:pPr>
      <w:r w:rsidRPr="0086770C">
        <w:rPr>
          <w:sz w:val="16"/>
          <w:szCs w:val="16"/>
        </w:rPr>
        <w:t>ФИО</w:t>
      </w:r>
    </w:p>
    <w:p w:rsidR="006B7A11" w:rsidRPr="0086770C" w:rsidRDefault="006B7A11" w:rsidP="006B7A11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ИУ5-12М</w:t>
      </w:r>
      <w:r w:rsidRPr="0086770C">
        <w:rPr>
          <w:sz w:val="28"/>
          <w:szCs w:val="28"/>
        </w:rPr>
        <w:t xml:space="preserve">                __________________</w:t>
      </w:r>
    </w:p>
    <w:p w:rsidR="006B7A11" w:rsidRPr="0086770C" w:rsidRDefault="006B7A11" w:rsidP="006B7A11">
      <w:pPr>
        <w:ind w:left="7795"/>
        <w:rPr>
          <w:sz w:val="16"/>
          <w:szCs w:val="16"/>
        </w:rPr>
      </w:pPr>
      <w:r w:rsidRPr="0086770C">
        <w:rPr>
          <w:sz w:val="16"/>
          <w:szCs w:val="16"/>
        </w:rPr>
        <w:t>подпись</w:t>
      </w:r>
    </w:p>
    <w:p w:rsidR="006B7A11" w:rsidRPr="0086770C" w:rsidRDefault="006B7A11" w:rsidP="006B7A11">
      <w:pPr>
        <w:ind w:left="4251" w:firstLine="3540"/>
        <w:rPr>
          <w:sz w:val="16"/>
          <w:szCs w:val="16"/>
        </w:rPr>
      </w:pPr>
    </w:p>
    <w:p w:rsidR="006B7A11" w:rsidRDefault="006B7A11" w:rsidP="006B7A11">
      <w:pPr>
        <w:jc w:val="right"/>
        <w:rPr>
          <w:sz w:val="28"/>
          <w:szCs w:val="28"/>
        </w:rPr>
      </w:pPr>
    </w:p>
    <w:p w:rsidR="006B7A11" w:rsidRPr="0086770C" w:rsidRDefault="006B7A11" w:rsidP="006B7A11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"__"_________2021</w:t>
      </w:r>
      <w:r w:rsidRPr="0086770C">
        <w:rPr>
          <w:sz w:val="28"/>
          <w:szCs w:val="28"/>
        </w:rPr>
        <w:t xml:space="preserve"> г.</w:t>
      </w: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 w:rsidRPr="0086770C">
        <w:rPr>
          <w:sz w:val="28"/>
          <w:szCs w:val="28"/>
        </w:rPr>
        <w:t xml:space="preserve">ПРЕПОДАВАТЕЛЬ:   </w:t>
      </w:r>
      <w:proofErr w:type="gramEnd"/>
      <w:r w:rsidRPr="0086770C">
        <w:rPr>
          <w:sz w:val="28"/>
          <w:szCs w:val="28"/>
        </w:rPr>
        <w:t xml:space="preserve">          ___</w:t>
      </w:r>
      <w:r w:rsidRPr="00A437E5">
        <w:rPr>
          <w:sz w:val="28"/>
          <w:szCs w:val="28"/>
          <w:u w:val="single"/>
        </w:rPr>
        <w:t>Виноградова М.В.</w:t>
      </w:r>
      <w:r w:rsidRPr="0086770C">
        <w:rPr>
          <w:sz w:val="28"/>
          <w:szCs w:val="28"/>
        </w:rPr>
        <w:t>____</w:t>
      </w:r>
    </w:p>
    <w:p w:rsidR="006B7A11" w:rsidRPr="0086770C" w:rsidRDefault="006B7A11" w:rsidP="006B7A11">
      <w:pPr>
        <w:ind w:left="4251" w:firstLine="3540"/>
        <w:rPr>
          <w:sz w:val="28"/>
          <w:szCs w:val="28"/>
        </w:rPr>
      </w:pPr>
      <w:r w:rsidRPr="0086770C">
        <w:rPr>
          <w:sz w:val="16"/>
          <w:szCs w:val="16"/>
        </w:rPr>
        <w:t>ФИО</w:t>
      </w:r>
    </w:p>
    <w:p w:rsidR="006B7A11" w:rsidRPr="0086770C" w:rsidRDefault="006B7A11" w:rsidP="006B7A11">
      <w:pPr>
        <w:ind w:left="3543"/>
        <w:jc w:val="right"/>
        <w:rPr>
          <w:sz w:val="28"/>
          <w:szCs w:val="28"/>
        </w:rPr>
      </w:pPr>
      <w:r w:rsidRPr="0086770C">
        <w:rPr>
          <w:sz w:val="28"/>
          <w:szCs w:val="28"/>
        </w:rPr>
        <w:t xml:space="preserve"> __________________</w:t>
      </w:r>
    </w:p>
    <w:p w:rsidR="006B7A11" w:rsidRPr="0086770C" w:rsidRDefault="006B7A11" w:rsidP="006B7A11">
      <w:pPr>
        <w:ind w:left="7795"/>
        <w:rPr>
          <w:sz w:val="16"/>
          <w:szCs w:val="16"/>
        </w:rPr>
      </w:pPr>
      <w:r w:rsidRPr="0086770C">
        <w:rPr>
          <w:sz w:val="16"/>
          <w:szCs w:val="16"/>
        </w:rPr>
        <w:t>подпись</w:t>
      </w:r>
    </w:p>
    <w:p w:rsidR="006B7A11" w:rsidRPr="0086770C" w:rsidRDefault="006B7A11" w:rsidP="006B7A11">
      <w:pPr>
        <w:jc w:val="right"/>
        <w:rPr>
          <w:sz w:val="28"/>
          <w:szCs w:val="28"/>
        </w:rPr>
      </w:pPr>
    </w:p>
    <w:p w:rsidR="006B7A11" w:rsidRPr="0086770C" w:rsidRDefault="006B7A11" w:rsidP="006B7A11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"__"_________2021</w:t>
      </w:r>
      <w:r w:rsidRPr="0086770C">
        <w:rPr>
          <w:sz w:val="28"/>
          <w:szCs w:val="28"/>
        </w:rPr>
        <w:t xml:space="preserve"> г.</w:t>
      </w: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6B7A11" w:rsidRPr="0086770C" w:rsidRDefault="006B7A11" w:rsidP="006B7A1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2021</w:t>
      </w:r>
    </w:p>
    <w:p w:rsidR="006B7A11" w:rsidRDefault="006B7A11" w:rsidP="006B7A11">
      <w:pPr>
        <w:pBdr>
          <w:top w:val="nil"/>
          <w:left w:val="nil"/>
          <w:bottom w:val="single" w:sz="12" w:space="1" w:color="auto"/>
          <w:right w:val="nil"/>
          <w:between w:val="nil"/>
        </w:pBdr>
        <w:jc w:val="center"/>
        <w:rPr>
          <w:sz w:val="28"/>
          <w:szCs w:val="28"/>
        </w:rPr>
      </w:pPr>
    </w:p>
    <w:p w:rsidR="006B7A11" w:rsidRPr="006B7A11" w:rsidRDefault="006B7A11" w:rsidP="006B7A11">
      <w:pPr>
        <w:spacing w:before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6B7A11" w:rsidRPr="006B7A11" w:rsidRDefault="006B7A11" w:rsidP="006B7A11">
      <w:pPr>
        <w:spacing w:before="0" w:line="360" w:lineRule="auto"/>
        <w:ind w:firstLine="709"/>
        <w:rPr>
          <w:sz w:val="28"/>
          <w:szCs w:val="28"/>
        </w:rPr>
      </w:pPr>
      <w:r w:rsidRPr="006B7A11">
        <w:rPr>
          <w:b/>
          <w:sz w:val="28"/>
          <w:szCs w:val="28"/>
        </w:rPr>
        <w:t xml:space="preserve">Вариант 6 </w:t>
      </w:r>
      <w:r w:rsidRPr="006B7A11">
        <w:rPr>
          <w:sz w:val="28"/>
          <w:szCs w:val="28"/>
        </w:rPr>
        <w:t>(</w:t>
      </w:r>
      <w:proofErr w:type="spellStart"/>
      <w:proofErr w:type="gramStart"/>
      <w:r w:rsidRPr="006B7A11">
        <w:rPr>
          <w:sz w:val="28"/>
          <w:szCs w:val="28"/>
        </w:rPr>
        <w:t>ус,па</w:t>
      </w:r>
      <w:proofErr w:type="spellEnd"/>
      <w:proofErr w:type="gramEnd"/>
      <w:r w:rsidRPr="006B7A11">
        <w:rPr>
          <w:sz w:val="28"/>
          <w:szCs w:val="28"/>
        </w:rPr>
        <w:t>)</w:t>
      </w:r>
    </w:p>
    <w:p w:rsidR="006B7A11" w:rsidRPr="006B7A11" w:rsidRDefault="006B7A11" w:rsidP="006B7A11">
      <w:pPr>
        <w:spacing w:before="0" w:line="360" w:lineRule="auto"/>
        <w:ind w:firstLine="709"/>
        <w:jc w:val="both"/>
        <w:rPr>
          <w:sz w:val="28"/>
          <w:szCs w:val="28"/>
        </w:rPr>
      </w:pPr>
      <w:r w:rsidRPr="006B7A11">
        <w:rPr>
          <w:sz w:val="28"/>
          <w:szCs w:val="28"/>
        </w:rPr>
        <w:t xml:space="preserve">Оценить размер проекта на основе указателя свойств FP (2) (привести макет интерфейса и параметры проекта и процесса разработки), преобразовать в LOC (по коэффициенту языка). Вычислить затраты, длительность и стоимость разработки по модели СОСОМО-II </w:t>
      </w:r>
      <w:proofErr w:type="spellStart"/>
      <w:r w:rsidRPr="006B7A11">
        <w:rPr>
          <w:sz w:val="28"/>
          <w:szCs w:val="28"/>
        </w:rPr>
        <w:t>постархитектуры</w:t>
      </w:r>
      <w:proofErr w:type="spellEnd"/>
      <w:r w:rsidRPr="006B7A11">
        <w:rPr>
          <w:sz w:val="28"/>
          <w:szCs w:val="28"/>
        </w:rPr>
        <w:t xml:space="preserve"> (пояснить параметры модели).</w:t>
      </w:r>
    </w:p>
    <w:p w:rsidR="006B7A11" w:rsidRDefault="006B7A11" w:rsidP="006B7A11">
      <w:pPr>
        <w:spacing w:before="0" w:line="360" w:lineRule="auto"/>
        <w:ind w:firstLine="709"/>
        <w:jc w:val="both"/>
        <w:rPr>
          <w:sz w:val="28"/>
          <w:szCs w:val="28"/>
        </w:rPr>
      </w:pPr>
      <w:r w:rsidRPr="006B7A11">
        <w:rPr>
          <w:sz w:val="28"/>
          <w:szCs w:val="28"/>
        </w:rPr>
        <w:t>Проанализировать влияние одного из параметров модели (по варианту) на другие параметры (например, сложности продукта на возможности аналитика и ограничения платформы), на итоговые затраты и стоимость (построить график зависимости). Предложить варианты сокращения затрат на №% (по варианту) за счет функционала и за счет параметров модели.</w:t>
      </w:r>
    </w:p>
    <w:p w:rsidR="00A852AC" w:rsidRDefault="006B7A11" w:rsidP="00A852AC">
      <w:pPr>
        <w:spacing w:before="0" w:line="360" w:lineRule="auto"/>
        <w:ind w:firstLine="709"/>
        <w:jc w:val="center"/>
        <w:rPr>
          <w:b/>
          <w:sz w:val="28"/>
          <w:szCs w:val="28"/>
        </w:rPr>
      </w:pPr>
      <w:r w:rsidRPr="006B7A11">
        <w:rPr>
          <w:b/>
          <w:sz w:val="28"/>
          <w:szCs w:val="28"/>
        </w:rPr>
        <w:t xml:space="preserve">Макет интерфейса </w:t>
      </w:r>
      <w:r w:rsidR="002C7649">
        <w:rPr>
          <w:b/>
          <w:sz w:val="28"/>
          <w:szCs w:val="28"/>
        </w:rPr>
        <w:t>и параметры проекта.</w:t>
      </w:r>
    </w:p>
    <w:p w:rsidR="006B7A11" w:rsidRDefault="00A852AC" w:rsidP="00A852AC">
      <w:pPr>
        <w:spacing w:before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Макет интерфейса</w:t>
      </w:r>
    </w:p>
    <w:p w:rsidR="00A852AC" w:rsidRDefault="008A13E7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6F0C83">
        <w:rPr>
          <w:sz w:val="28"/>
          <w:szCs w:val="28"/>
        </w:rPr>
        <w:t>вторизаци</w:t>
      </w:r>
      <w:r>
        <w:rPr>
          <w:sz w:val="28"/>
          <w:szCs w:val="28"/>
        </w:rPr>
        <w:t>я – форма с авторизацией в системе.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Поля для ввода: логин, пароль</w:t>
      </w:r>
    </w:p>
    <w:p w:rsidR="00A437E5" w:rsidRP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Кнопки: вход, регистрация</w:t>
      </w:r>
    </w:p>
    <w:p w:rsidR="006F0C83" w:rsidRDefault="008A13E7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6F0C83">
        <w:rPr>
          <w:sz w:val="28"/>
          <w:szCs w:val="28"/>
        </w:rPr>
        <w:t>егистраци</w:t>
      </w:r>
      <w:r>
        <w:rPr>
          <w:sz w:val="28"/>
          <w:szCs w:val="28"/>
        </w:rPr>
        <w:t>я – форма с регистрацией в системе.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Поля для ввода: логин, пароль, повторите пароль</w:t>
      </w:r>
    </w:p>
    <w:p w:rsidR="00A437E5" w:rsidRP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Кнопки: зарегистрироваться</w:t>
      </w:r>
    </w:p>
    <w:p w:rsidR="006F0C83" w:rsidRDefault="006F0C83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Личный кабинет сотрудника</w:t>
      </w:r>
      <w:r w:rsidR="008A13E7">
        <w:rPr>
          <w:sz w:val="28"/>
          <w:szCs w:val="28"/>
        </w:rPr>
        <w:t xml:space="preserve"> – форма с отображением основной информации сотрудника и доступных для него действий.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Кнопки: изменение личных данных, клиенты компании, запросы в техподдержку, выход</w:t>
      </w:r>
    </w:p>
    <w:p w:rsidR="00BD5FA6" w:rsidRDefault="00BD5FA6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Поля вывода: личные данные сотрудника</w:t>
      </w:r>
    </w:p>
    <w:p w:rsidR="006F0C83" w:rsidRDefault="006F0C83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Личный кабинет клиента</w:t>
      </w:r>
      <w:r w:rsidR="008A13E7" w:rsidRPr="008A13E7">
        <w:rPr>
          <w:sz w:val="28"/>
          <w:szCs w:val="28"/>
        </w:rPr>
        <w:t xml:space="preserve"> </w:t>
      </w:r>
      <w:r w:rsidR="008A13E7">
        <w:rPr>
          <w:sz w:val="28"/>
          <w:szCs w:val="28"/>
        </w:rPr>
        <w:t>– форма с отображением основной информации клиента и доступных для него действий.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Кнопки: изменение личных данных, доступные услуги, пополнение счета, запрос в техподдержку, выход</w:t>
      </w:r>
    </w:p>
    <w:p w:rsidR="00BD5FA6" w:rsidRDefault="00BD5FA6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Поля вывода: личные данные клиента</w:t>
      </w:r>
      <w:r w:rsidR="00A2378C">
        <w:rPr>
          <w:sz w:val="28"/>
          <w:szCs w:val="28"/>
        </w:rPr>
        <w:t>, состояние счета, подключенные услуги</w:t>
      </w:r>
    </w:p>
    <w:p w:rsidR="006F0C83" w:rsidRDefault="006F0C83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Изменение личных данных клиента</w:t>
      </w:r>
      <w:r w:rsidR="008A13E7">
        <w:rPr>
          <w:sz w:val="28"/>
          <w:szCs w:val="28"/>
        </w:rPr>
        <w:t xml:space="preserve"> – форма с полями для изменения данных клиента.</w:t>
      </w:r>
    </w:p>
    <w:p w:rsidR="00A437E5" w:rsidRPr="00E85130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Поля для ввода:</w:t>
      </w:r>
      <w:r w:rsidR="00E85130">
        <w:rPr>
          <w:sz w:val="28"/>
          <w:szCs w:val="28"/>
        </w:rPr>
        <w:t xml:space="preserve"> ФИО, логин, пароль, дата рождения, телефон, почта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Кнопки:</w:t>
      </w:r>
      <w:r w:rsidR="00E85130">
        <w:rPr>
          <w:sz w:val="28"/>
          <w:szCs w:val="28"/>
        </w:rPr>
        <w:t xml:space="preserve"> изменить</w:t>
      </w:r>
    </w:p>
    <w:p w:rsidR="006F0C83" w:rsidRDefault="006F0C83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Доступные услуги</w:t>
      </w:r>
      <w:r w:rsidR="008A13E7">
        <w:rPr>
          <w:sz w:val="28"/>
          <w:szCs w:val="28"/>
        </w:rPr>
        <w:t xml:space="preserve"> – форма со списком доступных для подключения услуг.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Кнопки:</w:t>
      </w:r>
      <w:r w:rsidR="00E85130">
        <w:rPr>
          <w:sz w:val="28"/>
          <w:szCs w:val="28"/>
        </w:rPr>
        <w:t xml:space="preserve"> телефонная служба, интернет, онлайн телевидение</w:t>
      </w:r>
    </w:p>
    <w:p w:rsidR="006F0C83" w:rsidRDefault="006F0C83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Пополнение счета</w:t>
      </w:r>
      <w:r w:rsidR="008A13E7">
        <w:rPr>
          <w:sz w:val="28"/>
          <w:szCs w:val="28"/>
        </w:rPr>
        <w:t xml:space="preserve"> – форма для пополнения счета клиента.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Поля для ввода:</w:t>
      </w:r>
      <w:r w:rsidR="00E85130">
        <w:rPr>
          <w:sz w:val="28"/>
          <w:szCs w:val="28"/>
        </w:rPr>
        <w:t xml:space="preserve"> сумма пополнения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Кнопки:</w:t>
      </w:r>
      <w:r w:rsidR="00E85130">
        <w:rPr>
          <w:sz w:val="28"/>
          <w:szCs w:val="28"/>
        </w:rPr>
        <w:t xml:space="preserve"> пополнить</w:t>
      </w:r>
    </w:p>
    <w:p w:rsidR="006F0C83" w:rsidRDefault="006F0C83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Запрос в техподдержку</w:t>
      </w:r>
      <w:r w:rsidR="008A13E7">
        <w:rPr>
          <w:sz w:val="28"/>
          <w:szCs w:val="28"/>
        </w:rPr>
        <w:t xml:space="preserve"> – форма с полем для отправки запроса в техподдержку.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Поля для ввода:</w:t>
      </w:r>
      <w:r w:rsidR="00E85130">
        <w:rPr>
          <w:sz w:val="28"/>
          <w:szCs w:val="28"/>
        </w:rPr>
        <w:t xml:space="preserve"> описываемая проблема</w:t>
      </w:r>
    </w:p>
    <w:p w:rsidR="00A437E5" w:rsidRP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Кнопки:</w:t>
      </w:r>
      <w:r w:rsidR="00E85130">
        <w:rPr>
          <w:sz w:val="28"/>
          <w:szCs w:val="28"/>
        </w:rPr>
        <w:t xml:space="preserve"> отправить</w:t>
      </w:r>
    </w:p>
    <w:p w:rsidR="006F0C83" w:rsidRDefault="006F0C83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Страницы с информацией об услугах</w:t>
      </w:r>
      <w:r w:rsidR="008A13E7">
        <w:rPr>
          <w:sz w:val="28"/>
          <w:szCs w:val="28"/>
        </w:rPr>
        <w:t xml:space="preserve"> – формы, описывающие услуги.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Кнопки:</w:t>
      </w:r>
      <w:r w:rsidR="00E85130">
        <w:rPr>
          <w:sz w:val="28"/>
          <w:szCs w:val="28"/>
        </w:rPr>
        <w:t xml:space="preserve"> подключить услугу</w:t>
      </w:r>
    </w:p>
    <w:p w:rsidR="00BD5FA6" w:rsidRPr="00BD5FA6" w:rsidRDefault="00BD5FA6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Поля вывода: поля с информацией об услугах</w:t>
      </w:r>
    </w:p>
    <w:p w:rsidR="006F0C83" w:rsidRDefault="006F0C83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Изменение личных данных сотрудника</w:t>
      </w:r>
      <w:r w:rsidR="008A13E7">
        <w:rPr>
          <w:sz w:val="28"/>
          <w:szCs w:val="28"/>
        </w:rPr>
        <w:t xml:space="preserve"> – форма с полями для изменения данных сотрудника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Поля для ввода:</w:t>
      </w:r>
      <w:r w:rsidR="00E85130">
        <w:rPr>
          <w:sz w:val="28"/>
          <w:szCs w:val="28"/>
        </w:rPr>
        <w:t xml:space="preserve"> ФИО, логин, пароль, дата рождения, телефон, почта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Кнопки:</w:t>
      </w:r>
      <w:r w:rsidR="00E85130">
        <w:rPr>
          <w:sz w:val="28"/>
          <w:szCs w:val="28"/>
        </w:rPr>
        <w:t xml:space="preserve"> изменить</w:t>
      </w:r>
    </w:p>
    <w:p w:rsidR="006F0C83" w:rsidRDefault="006F0C83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Клиенты компании</w:t>
      </w:r>
      <w:r w:rsidR="008A13E7">
        <w:rPr>
          <w:sz w:val="28"/>
          <w:szCs w:val="28"/>
        </w:rPr>
        <w:t xml:space="preserve"> – форма, содержащая </w:t>
      </w:r>
      <w:r w:rsidR="00A437E5">
        <w:rPr>
          <w:sz w:val="28"/>
          <w:szCs w:val="28"/>
        </w:rPr>
        <w:t>таблицу с клиентами</w:t>
      </w:r>
      <w:r w:rsidR="008A13E7">
        <w:rPr>
          <w:sz w:val="28"/>
          <w:szCs w:val="28"/>
        </w:rPr>
        <w:t>.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E85130">
        <w:rPr>
          <w:sz w:val="28"/>
          <w:szCs w:val="28"/>
        </w:rPr>
        <w:t>, содержащая клиентов компании и информацию о них</w:t>
      </w:r>
    </w:p>
    <w:p w:rsidR="006F0C83" w:rsidRDefault="006F0C83" w:rsidP="006F0C83">
      <w:pPr>
        <w:pStyle w:val="a4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Запросы в техподдержку</w:t>
      </w:r>
      <w:r w:rsidR="008A13E7">
        <w:rPr>
          <w:sz w:val="28"/>
          <w:szCs w:val="28"/>
        </w:rPr>
        <w:t xml:space="preserve"> – форма, содержащая </w:t>
      </w:r>
      <w:r w:rsidR="00A437E5">
        <w:rPr>
          <w:sz w:val="28"/>
          <w:szCs w:val="28"/>
        </w:rPr>
        <w:t>таблицу с запросами</w:t>
      </w:r>
      <w:r w:rsidR="008A13E7">
        <w:rPr>
          <w:sz w:val="28"/>
          <w:szCs w:val="28"/>
        </w:rPr>
        <w:t>.</w:t>
      </w:r>
    </w:p>
    <w:p w:rsidR="00A437E5" w:rsidRDefault="00A437E5" w:rsidP="00A437E5">
      <w:pPr>
        <w:pStyle w:val="a4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E85130">
        <w:rPr>
          <w:sz w:val="28"/>
          <w:szCs w:val="28"/>
        </w:rPr>
        <w:t>, содержащая запросы в техподдержку и информацию о них</w:t>
      </w:r>
    </w:p>
    <w:p w:rsidR="00E85130" w:rsidRDefault="00E85130" w:rsidP="00E85130">
      <w:pPr>
        <w:spacing w:before="0" w:line="360" w:lineRule="auto"/>
        <w:jc w:val="center"/>
        <w:rPr>
          <w:b/>
          <w:sz w:val="28"/>
          <w:szCs w:val="28"/>
        </w:rPr>
      </w:pPr>
      <w:r w:rsidRPr="00E85130">
        <w:rPr>
          <w:b/>
          <w:sz w:val="28"/>
          <w:szCs w:val="28"/>
        </w:rPr>
        <w:t>Алгоритмы</w:t>
      </w:r>
    </w:p>
    <w:p w:rsidR="00E85130" w:rsidRDefault="00E85130" w:rsidP="00E85130">
      <w:pPr>
        <w:pStyle w:val="a4"/>
        <w:numPr>
          <w:ilvl w:val="0"/>
          <w:numId w:val="5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Алгоритм регистрации. Записывает информацию в базу системы.</w:t>
      </w:r>
    </w:p>
    <w:p w:rsidR="00E85130" w:rsidRDefault="00E85130" w:rsidP="00E85130">
      <w:pPr>
        <w:pStyle w:val="a4"/>
        <w:numPr>
          <w:ilvl w:val="0"/>
          <w:numId w:val="5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изменения данных клиента. Записывает информацию в базу системы.</w:t>
      </w:r>
    </w:p>
    <w:p w:rsidR="00E85130" w:rsidRDefault="00E85130" w:rsidP="00E85130">
      <w:pPr>
        <w:pStyle w:val="a4"/>
        <w:numPr>
          <w:ilvl w:val="0"/>
          <w:numId w:val="5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Алгоритм изменения данных сотрудника. Записывает информацию в базу системы.</w:t>
      </w:r>
    </w:p>
    <w:p w:rsidR="00E85130" w:rsidRDefault="00E85130" w:rsidP="00E85130">
      <w:pPr>
        <w:pStyle w:val="a4"/>
        <w:numPr>
          <w:ilvl w:val="0"/>
          <w:numId w:val="5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Алгоритм подключения услуги. Записывает информацию в базу системы.</w:t>
      </w:r>
    </w:p>
    <w:p w:rsidR="00E85130" w:rsidRDefault="00E85130" w:rsidP="00E85130">
      <w:pPr>
        <w:pStyle w:val="a4"/>
        <w:numPr>
          <w:ilvl w:val="0"/>
          <w:numId w:val="5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Алгоритм пополнения счета. Записывает информацию в базу системы.</w:t>
      </w:r>
    </w:p>
    <w:p w:rsidR="007F22B6" w:rsidRDefault="00E85130" w:rsidP="007F22B6">
      <w:pPr>
        <w:pStyle w:val="a4"/>
        <w:numPr>
          <w:ilvl w:val="0"/>
          <w:numId w:val="5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Алгоритм отправки запроса в техподдержку. Записывает информацию в базу системы.</w:t>
      </w:r>
    </w:p>
    <w:p w:rsidR="00ED27ED" w:rsidRPr="007F22B6" w:rsidRDefault="00ED27ED" w:rsidP="007F22B6">
      <w:pPr>
        <w:spacing w:before="0" w:line="360" w:lineRule="auto"/>
        <w:ind w:left="360"/>
        <w:rPr>
          <w:sz w:val="28"/>
          <w:szCs w:val="28"/>
        </w:rPr>
      </w:pPr>
      <w:r w:rsidRPr="007F22B6">
        <w:rPr>
          <w:sz w:val="28"/>
          <w:szCs w:val="28"/>
        </w:rPr>
        <w:t>Процесс разработки происходил в соответствии с утвержденным календарным планом.</w:t>
      </w:r>
    </w:p>
    <w:p w:rsidR="00ED27ED" w:rsidRDefault="00ED27ED" w:rsidP="00ED27ED">
      <w:pPr>
        <w:pStyle w:val="3"/>
        <w:numPr>
          <w:ilvl w:val="0"/>
          <w:numId w:val="0"/>
        </w:numPr>
        <w:jc w:val="center"/>
        <w:outlineLvl w:val="9"/>
        <w:rPr>
          <w:szCs w:val="28"/>
        </w:rPr>
      </w:pPr>
      <w:r w:rsidRPr="006B7A11">
        <w:rPr>
          <w:szCs w:val="28"/>
        </w:rPr>
        <w:lastRenderedPageBreak/>
        <w:t>Оцен</w:t>
      </w:r>
      <w:r>
        <w:rPr>
          <w:szCs w:val="28"/>
        </w:rPr>
        <w:t>ка</w:t>
      </w:r>
      <w:r w:rsidRPr="006B7A11">
        <w:rPr>
          <w:szCs w:val="28"/>
        </w:rPr>
        <w:t xml:space="preserve"> размер</w:t>
      </w:r>
      <w:r>
        <w:rPr>
          <w:szCs w:val="28"/>
        </w:rPr>
        <w:t>а</w:t>
      </w:r>
      <w:r w:rsidRPr="006B7A11">
        <w:rPr>
          <w:szCs w:val="28"/>
        </w:rPr>
        <w:t xml:space="preserve"> проекта на основе указателя свойств FP2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5"/>
        <w:gridCol w:w="1697"/>
        <w:gridCol w:w="1623"/>
        <w:gridCol w:w="3432"/>
      </w:tblGrid>
      <w:tr w:rsidR="007D7C17" w:rsidTr="007D7C17">
        <w:trPr>
          <w:trHeight w:val="479"/>
        </w:trPr>
        <w:tc>
          <w:tcPr>
            <w:tcW w:w="2315" w:type="dxa"/>
          </w:tcPr>
          <w:p w:rsidR="007D7C17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szCs w:val="28"/>
              </w:rPr>
            </w:pPr>
            <w:r>
              <w:rPr>
                <w:szCs w:val="28"/>
              </w:rPr>
              <w:t>Характеристика</w:t>
            </w:r>
          </w:p>
        </w:tc>
        <w:tc>
          <w:tcPr>
            <w:tcW w:w="1697" w:type="dxa"/>
          </w:tcPr>
          <w:p w:rsidR="007D7C17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szCs w:val="28"/>
              </w:rPr>
            </w:pPr>
            <w:r>
              <w:rPr>
                <w:szCs w:val="28"/>
              </w:rPr>
              <w:t>Количество</w:t>
            </w:r>
          </w:p>
        </w:tc>
        <w:tc>
          <w:tcPr>
            <w:tcW w:w="1623" w:type="dxa"/>
          </w:tcPr>
          <w:p w:rsidR="007D7C17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3432" w:type="dxa"/>
          </w:tcPr>
          <w:p w:rsidR="007D7C17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szCs w:val="28"/>
              </w:rPr>
            </w:pPr>
            <w:r>
              <w:rPr>
                <w:szCs w:val="28"/>
              </w:rPr>
              <w:t>Итого</w:t>
            </w:r>
          </w:p>
        </w:tc>
      </w:tr>
      <w:tr w:rsidR="007D7C17" w:rsidTr="007D7C17">
        <w:tc>
          <w:tcPr>
            <w:tcW w:w="2315" w:type="dxa"/>
          </w:tcPr>
          <w:p w:rsidR="007D7C17" w:rsidRPr="00A2378C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Вводы</w:t>
            </w:r>
          </w:p>
        </w:tc>
        <w:tc>
          <w:tcPr>
            <w:tcW w:w="1697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29</w:t>
            </w:r>
          </w:p>
        </w:tc>
        <w:tc>
          <w:tcPr>
            <w:tcW w:w="1623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х6</w:t>
            </w:r>
          </w:p>
        </w:tc>
        <w:tc>
          <w:tcPr>
            <w:tcW w:w="3432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174</w:t>
            </w:r>
          </w:p>
        </w:tc>
      </w:tr>
      <w:tr w:rsidR="007D7C17" w:rsidTr="007D7C17">
        <w:tc>
          <w:tcPr>
            <w:tcW w:w="2315" w:type="dxa"/>
          </w:tcPr>
          <w:p w:rsidR="007D7C17" w:rsidRPr="00A2378C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Выводы</w:t>
            </w:r>
          </w:p>
        </w:tc>
        <w:tc>
          <w:tcPr>
            <w:tcW w:w="1697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2</w:t>
            </w:r>
          </w:p>
        </w:tc>
        <w:tc>
          <w:tcPr>
            <w:tcW w:w="1623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х4</w:t>
            </w:r>
          </w:p>
        </w:tc>
        <w:tc>
          <w:tcPr>
            <w:tcW w:w="3432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8</w:t>
            </w:r>
          </w:p>
        </w:tc>
      </w:tr>
      <w:tr w:rsidR="007D7C17" w:rsidTr="007D7C17">
        <w:tc>
          <w:tcPr>
            <w:tcW w:w="2315" w:type="dxa"/>
          </w:tcPr>
          <w:p w:rsidR="007D7C17" w:rsidRPr="00A2378C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Внешние запросы</w:t>
            </w:r>
          </w:p>
        </w:tc>
        <w:tc>
          <w:tcPr>
            <w:tcW w:w="1697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5</w:t>
            </w:r>
          </w:p>
        </w:tc>
        <w:tc>
          <w:tcPr>
            <w:tcW w:w="1623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х4</w:t>
            </w:r>
          </w:p>
        </w:tc>
        <w:tc>
          <w:tcPr>
            <w:tcW w:w="3432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20</w:t>
            </w:r>
          </w:p>
        </w:tc>
      </w:tr>
      <w:tr w:rsidR="007D7C17" w:rsidTr="007D7C17">
        <w:tc>
          <w:tcPr>
            <w:tcW w:w="2315" w:type="dxa"/>
          </w:tcPr>
          <w:p w:rsidR="007D7C17" w:rsidRPr="00A2378C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Логические файлы</w:t>
            </w:r>
          </w:p>
        </w:tc>
        <w:tc>
          <w:tcPr>
            <w:tcW w:w="1697" w:type="dxa"/>
          </w:tcPr>
          <w:p w:rsidR="007D7C17" w:rsidRPr="00A2378C" w:rsidRDefault="00BD5FA6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 w:rsidRPr="00A2378C">
              <w:rPr>
                <w:b w:val="0"/>
                <w:szCs w:val="28"/>
                <w:lang w:val="en-US"/>
              </w:rPr>
              <w:t>2</w:t>
            </w:r>
          </w:p>
        </w:tc>
        <w:tc>
          <w:tcPr>
            <w:tcW w:w="1623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х7</w:t>
            </w:r>
          </w:p>
        </w:tc>
        <w:tc>
          <w:tcPr>
            <w:tcW w:w="3432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14</w:t>
            </w:r>
          </w:p>
        </w:tc>
      </w:tr>
      <w:tr w:rsidR="007D7C17" w:rsidTr="007D7C17">
        <w:tc>
          <w:tcPr>
            <w:tcW w:w="2315" w:type="dxa"/>
          </w:tcPr>
          <w:p w:rsidR="007D7C17" w:rsidRPr="00A2378C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Интерфейсные файлы</w:t>
            </w:r>
          </w:p>
        </w:tc>
        <w:tc>
          <w:tcPr>
            <w:tcW w:w="1697" w:type="dxa"/>
          </w:tcPr>
          <w:p w:rsidR="007D7C17" w:rsidRPr="00A2378C" w:rsidRDefault="00BD5FA6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 w:rsidRPr="00A2378C">
              <w:rPr>
                <w:b w:val="0"/>
                <w:szCs w:val="28"/>
                <w:lang w:val="en-US"/>
              </w:rPr>
              <w:t>0</w:t>
            </w:r>
          </w:p>
        </w:tc>
        <w:tc>
          <w:tcPr>
            <w:tcW w:w="1623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-</w:t>
            </w:r>
          </w:p>
        </w:tc>
        <w:tc>
          <w:tcPr>
            <w:tcW w:w="3432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0</w:t>
            </w:r>
          </w:p>
        </w:tc>
      </w:tr>
      <w:tr w:rsidR="007D7C17" w:rsidTr="007D7C17">
        <w:tc>
          <w:tcPr>
            <w:tcW w:w="2315" w:type="dxa"/>
          </w:tcPr>
          <w:p w:rsidR="007D7C17" w:rsidRPr="00A2378C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Алгоритмы</w:t>
            </w:r>
          </w:p>
        </w:tc>
        <w:tc>
          <w:tcPr>
            <w:tcW w:w="1697" w:type="dxa"/>
          </w:tcPr>
          <w:p w:rsidR="007D7C17" w:rsidRPr="00A2378C" w:rsidRDefault="007D7C17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6</w:t>
            </w:r>
          </w:p>
        </w:tc>
        <w:tc>
          <w:tcPr>
            <w:tcW w:w="1623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х3</w:t>
            </w:r>
          </w:p>
        </w:tc>
        <w:tc>
          <w:tcPr>
            <w:tcW w:w="3432" w:type="dxa"/>
          </w:tcPr>
          <w:p w:rsidR="007D7C17" w:rsidRPr="00A2378C" w:rsidRDefault="00A2378C" w:rsidP="00E85130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 w:rsidRPr="00A2378C">
              <w:rPr>
                <w:b w:val="0"/>
                <w:szCs w:val="28"/>
              </w:rPr>
              <w:t>18</w:t>
            </w:r>
          </w:p>
        </w:tc>
      </w:tr>
    </w:tbl>
    <w:p w:rsidR="00E85130" w:rsidRDefault="00A2378C" w:rsidP="00A2378C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Итого: 234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48"/>
        <w:gridCol w:w="1703"/>
      </w:tblGrid>
      <w:tr w:rsidR="00D7382D" w:rsidTr="00D7382D">
        <w:trPr>
          <w:trHeight w:val="416"/>
          <w:jc w:val="center"/>
        </w:trPr>
        <w:tc>
          <w:tcPr>
            <w:tcW w:w="6948" w:type="dxa"/>
          </w:tcPr>
          <w:p w:rsidR="00D7382D" w:rsidRPr="00D7382D" w:rsidRDefault="00D7382D" w:rsidP="00D7382D">
            <w:pPr>
              <w:pStyle w:val="3"/>
              <w:numPr>
                <w:ilvl w:val="0"/>
                <w:numId w:val="0"/>
              </w:numPr>
              <w:jc w:val="center"/>
              <w:rPr>
                <w:szCs w:val="28"/>
              </w:rPr>
            </w:pPr>
            <w:r w:rsidRPr="00D7382D">
              <w:rPr>
                <w:szCs w:val="28"/>
              </w:rPr>
              <w:lastRenderedPageBreak/>
              <w:t>Системный параметр</w:t>
            </w:r>
          </w:p>
        </w:tc>
        <w:tc>
          <w:tcPr>
            <w:tcW w:w="1703" w:type="dxa"/>
          </w:tcPr>
          <w:p w:rsidR="00D7382D" w:rsidRPr="00D7382D" w:rsidRDefault="00D7382D" w:rsidP="00D7382D">
            <w:pPr>
              <w:pStyle w:val="3"/>
              <w:numPr>
                <w:ilvl w:val="0"/>
                <w:numId w:val="0"/>
              </w:num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Fi</w:t>
            </w:r>
          </w:p>
        </w:tc>
      </w:tr>
      <w:tr w:rsidR="00D7382D" w:rsidTr="00D7382D">
        <w:trPr>
          <w:trHeight w:val="568"/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Передача данных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Распределенная обработка данных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Производительность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Распространенность используемой конфигурации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Скорость транзакций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2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Оперативный ввод данных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4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Эффективность работы конечного пользователя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3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Оперативное обновление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5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Сложность обработки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Повторная используемость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4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Легкость инсталляции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4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Легкость эксплуатации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3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Разнообразные условия размещения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1</w:t>
            </w:r>
          </w:p>
        </w:tc>
      </w:tr>
      <w:tr w:rsidR="00D7382D" w:rsidTr="00D7382D">
        <w:trPr>
          <w:jc w:val="center"/>
        </w:trPr>
        <w:tc>
          <w:tcPr>
            <w:tcW w:w="6948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Простота изменений</w:t>
            </w:r>
          </w:p>
        </w:tc>
        <w:tc>
          <w:tcPr>
            <w:tcW w:w="1703" w:type="dxa"/>
          </w:tcPr>
          <w:p w:rsidR="00D7382D" w:rsidRDefault="00D7382D" w:rsidP="00A2378C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3</w:t>
            </w:r>
          </w:p>
        </w:tc>
      </w:tr>
    </w:tbl>
    <w:p w:rsidR="00A2378C" w:rsidRDefault="00D7382D" w:rsidP="008D06AB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  <w:lang w:val="en-US"/>
        </w:rPr>
      </w:pPr>
      <w:r>
        <w:rPr>
          <w:b w:val="0"/>
          <w:szCs w:val="28"/>
          <w:lang w:val="en-US"/>
        </w:rPr>
        <w:t>F = 35</w:t>
      </w:r>
    </w:p>
    <w:p w:rsidR="00D7382D" w:rsidRDefault="00D7382D" w:rsidP="00D7382D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  <w:lang w:val="en-US"/>
        </w:rPr>
      </w:pPr>
      <w:r>
        <w:rPr>
          <w:b w:val="0"/>
          <w:szCs w:val="28"/>
          <w:lang w:val="en-US"/>
        </w:rPr>
        <w:t xml:space="preserve">FP2 = 234 * (0,65 + 0,01 * 35) = </w:t>
      </w:r>
      <w:r w:rsidR="007F22B6">
        <w:rPr>
          <w:b w:val="0"/>
          <w:szCs w:val="28"/>
          <w:lang w:val="en-US"/>
        </w:rPr>
        <w:t>234</w:t>
      </w:r>
    </w:p>
    <w:p w:rsidR="000F53A4" w:rsidRPr="000F53A4" w:rsidRDefault="000F53A4" w:rsidP="00D7382D">
      <w:pPr>
        <w:pStyle w:val="3"/>
        <w:numPr>
          <w:ilvl w:val="0"/>
          <w:numId w:val="0"/>
        </w:numPr>
        <w:jc w:val="center"/>
        <w:outlineLvl w:val="9"/>
        <w:rPr>
          <w:szCs w:val="28"/>
        </w:rPr>
      </w:pPr>
      <w:r w:rsidRPr="000F53A4">
        <w:rPr>
          <w:szCs w:val="28"/>
        </w:rPr>
        <w:lastRenderedPageBreak/>
        <w:t>Метрики</w:t>
      </w:r>
    </w:p>
    <w:p w:rsidR="000F53A4" w:rsidRDefault="007A2FD3" w:rsidP="000F53A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Производительность</w:t>
      </w:r>
      <w:r w:rsidRPr="007A2FD3">
        <w:rPr>
          <w:b w:val="0"/>
          <w:szCs w:val="28"/>
        </w:rPr>
        <w:t>:</w:t>
      </w:r>
    </w:p>
    <w:p w:rsidR="007A2FD3" w:rsidRPr="007A2FD3" w:rsidRDefault="007A2FD3" w:rsidP="007A2FD3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FP</w:t>
      </w:r>
      <w:r w:rsidRPr="007A2FD3">
        <w:rPr>
          <w:b w:val="0"/>
          <w:szCs w:val="28"/>
        </w:rPr>
        <w:t>/</w:t>
      </w:r>
      <w:r>
        <w:rPr>
          <w:b w:val="0"/>
          <w:szCs w:val="28"/>
        </w:rPr>
        <w:t>чел.-мес. = 234</w:t>
      </w:r>
      <w:r w:rsidRPr="007A2FD3">
        <w:rPr>
          <w:b w:val="0"/>
          <w:szCs w:val="28"/>
        </w:rPr>
        <w:t>/12 = 19,5</w:t>
      </w:r>
    </w:p>
    <w:p w:rsidR="007A2FD3" w:rsidRDefault="007A2FD3" w:rsidP="000F53A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Качество:</w:t>
      </w:r>
    </w:p>
    <w:p w:rsidR="007A2FD3" w:rsidRPr="007A2FD3" w:rsidRDefault="007A2FD3" w:rsidP="007A2FD3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</w:rPr>
        <w:t>Ошибки</w:t>
      </w:r>
      <w:r w:rsidRPr="007A2FD3">
        <w:rPr>
          <w:b w:val="0"/>
          <w:szCs w:val="28"/>
        </w:rPr>
        <w:t>/</w:t>
      </w:r>
      <w:r>
        <w:rPr>
          <w:b w:val="0"/>
          <w:szCs w:val="28"/>
          <w:lang w:val="en-US"/>
        </w:rPr>
        <w:t>FP</w:t>
      </w:r>
      <w:r w:rsidRPr="007A2FD3">
        <w:rPr>
          <w:b w:val="0"/>
          <w:szCs w:val="28"/>
        </w:rPr>
        <w:t xml:space="preserve"> = 5/234 = 0,02</w:t>
      </w:r>
    </w:p>
    <w:p w:rsidR="007A2FD3" w:rsidRDefault="007A2FD3" w:rsidP="000F53A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Удельная стоимость:</w:t>
      </w:r>
    </w:p>
    <w:p w:rsidR="007A2FD3" w:rsidRPr="007A2FD3" w:rsidRDefault="007A2FD3" w:rsidP="007A2FD3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</w:rPr>
        <w:t>Стоимость</w:t>
      </w:r>
      <w:r w:rsidRPr="007A2FD3">
        <w:rPr>
          <w:b w:val="0"/>
          <w:szCs w:val="28"/>
        </w:rPr>
        <w:t>/</w:t>
      </w:r>
      <w:r>
        <w:rPr>
          <w:b w:val="0"/>
          <w:szCs w:val="28"/>
          <w:lang w:val="en-US"/>
        </w:rPr>
        <w:t>FP</w:t>
      </w:r>
      <w:r w:rsidRPr="007A2FD3">
        <w:rPr>
          <w:b w:val="0"/>
          <w:szCs w:val="28"/>
        </w:rPr>
        <w:t xml:space="preserve"> = 0/234 = 0</w:t>
      </w:r>
    </w:p>
    <w:p w:rsidR="007A2FD3" w:rsidRDefault="007A2FD3" w:rsidP="000F53A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Документирование:</w:t>
      </w:r>
    </w:p>
    <w:p w:rsidR="007A2FD3" w:rsidRPr="007A2FD3" w:rsidRDefault="007A2FD3" w:rsidP="007A2FD3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</w:rPr>
        <w:t>Страниц документации</w:t>
      </w:r>
      <w:r w:rsidRPr="007A2FD3">
        <w:rPr>
          <w:b w:val="0"/>
          <w:szCs w:val="28"/>
        </w:rPr>
        <w:t>/</w:t>
      </w:r>
      <w:r>
        <w:rPr>
          <w:b w:val="0"/>
          <w:szCs w:val="28"/>
          <w:lang w:val="en-US"/>
        </w:rPr>
        <w:t>FP</w:t>
      </w:r>
      <w:r w:rsidRPr="007A2FD3">
        <w:rPr>
          <w:b w:val="0"/>
          <w:szCs w:val="28"/>
        </w:rPr>
        <w:t xml:space="preserve"> = 81/234 = 0</w:t>
      </w:r>
      <w:r>
        <w:rPr>
          <w:b w:val="0"/>
          <w:szCs w:val="28"/>
          <w:lang w:val="en-US"/>
        </w:rPr>
        <w:t>,</w:t>
      </w:r>
      <w:r>
        <w:rPr>
          <w:b w:val="0"/>
          <w:szCs w:val="28"/>
        </w:rPr>
        <w:t>34</w:t>
      </w:r>
    </w:p>
    <w:p w:rsidR="007F22B6" w:rsidRPr="000F53A4" w:rsidRDefault="007F22B6" w:rsidP="00D7382D">
      <w:pPr>
        <w:pStyle w:val="3"/>
        <w:numPr>
          <w:ilvl w:val="0"/>
          <w:numId w:val="0"/>
        </w:numPr>
        <w:jc w:val="center"/>
        <w:outlineLvl w:val="9"/>
        <w:rPr>
          <w:szCs w:val="28"/>
        </w:rPr>
      </w:pPr>
      <w:r w:rsidRPr="007F22B6">
        <w:rPr>
          <w:szCs w:val="28"/>
        </w:rPr>
        <w:t xml:space="preserve">Оценка проекта в </w:t>
      </w:r>
      <w:r w:rsidRPr="007F22B6">
        <w:rPr>
          <w:szCs w:val="28"/>
          <w:lang w:val="en-US"/>
        </w:rPr>
        <w:t>FP</w:t>
      </w:r>
      <w:r w:rsidRPr="007F22B6">
        <w:rPr>
          <w:szCs w:val="28"/>
        </w:rPr>
        <w:t xml:space="preserve">2 и </w:t>
      </w:r>
      <w:r w:rsidRPr="007F22B6">
        <w:rPr>
          <w:szCs w:val="28"/>
          <w:lang w:val="en-US"/>
        </w:rPr>
        <w:t>LOC</w:t>
      </w:r>
    </w:p>
    <w:p w:rsidR="007F22B6" w:rsidRPr="007D3A94" w:rsidRDefault="000F53A4" w:rsidP="007F22B6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 xml:space="preserve">Коэффициент языка </w:t>
      </w:r>
      <w:r>
        <w:rPr>
          <w:b w:val="0"/>
          <w:szCs w:val="28"/>
          <w:lang w:val="en-US"/>
        </w:rPr>
        <w:t>Python</w:t>
      </w:r>
      <w:r w:rsidRPr="000F53A4">
        <w:rPr>
          <w:b w:val="0"/>
          <w:szCs w:val="28"/>
        </w:rPr>
        <w:t xml:space="preserve"> – </w:t>
      </w:r>
      <w:r w:rsidR="007D3A94" w:rsidRPr="007D3A94">
        <w:rPr>
          <w:b w:val="0"/>
          <w:szCs w:val="28"/>
        </w:rPr>
        <w:t>21</w:t>
      </w:r>
    </w:p>
    <w:p w:rsidR="000F53A4" w:rsidRPr="00370934" w:rsidRDefault="000F53A4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LOC</w:t>
      </w:r>
      <w:r w:rsidRPr="000F53A4">
        <w:rPr>
          <w:b w:val="0"/>
          <w:szCs w:val="28"/>
        </w:rPr>
        <w:t xml:space="preserve"> = </w:t>
      </w:r>
      <w:r>
        <w:rPr>
          <w:b w:val="0"/>
          <w:szCs w:val="28"/>
          <w:lang w:val="en-US"/>
        </w:rPr>
        <w:t>FP</w:t>
      </w:r>
      <w:r w:rsidRPr="00370934">
        <w:rPr>
          <w:b w:val="0"/>
          <w:szCs w:val="28"/>
        </w:rPr>
        <w:t xml:space="preserve"> * </w:t>
      </w:r>
      <w:r w:rsidR="007D3A94" w:rsidRPr="00FE2D84">
        <w:rPr>
          <w:b w:val="0"/>
          <w:szCs w:val="28"/>
        </w:rPr>
        <w:t>21</w:t>
      </w:r>
      <w:r w:rsidRPr="00370934">
        <w:rPr>
          <w:b w:val="0"/>
          <w:szCs w:val="28"/>
        </w:rPr>
        <w:t xml:space="preserve"> = 4914</w:t>
      </w:r>
    </w:p>
    <w:p w:rsidR="000F53A4" w:rsidRPr="009E4A42" w:rsidRDefault="000F53A4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</w:rPr>
        <w:t>РАЗМЕР = РАЗМЕР</w:t>
      </w:r>
      <w:r>
        <w:rPr>
          <w:b w:val="0"/>
          <w:szCs w:val="28"/>
          <w:lang w:val="en-US"/>
        </w:rPr>
        <w:t>new</w:t>
      </w:r>
      <w:r>
        <w:rPr>
          <w:b w:val="0"/>
          <w:szCs w:val="28"/>
        </w:rPr>
        <w:t xml:space="preserve"> </w:t>
      </w:r>
      <w:r w:rsidRPr="009E4A42">
        <w:rPr>
          <w:b w:val="0"/>
          <w:szCs w:val="28"/>
        </w:rPr>
        <w:t xml:space="preserve">+ </w:t>
      </w:r>
      <w:r>
        <w:rPr>
          <w:b w:val="0"/>
          <w:szCs w:val="28"/>
        </w:rPr>
        <w:t>РАЗМЕР</w:t>
      </w:r>
      <w:proofErr w:type="spellStart"/>
      <w:r>
        <w:rPr>
          <w:b w:val="0"/>
          <w:szCs w:val="28"/>
          <w:lang w:val="en-US"/>
        </w:rPr>
        <w:t>preuse</w:t>
      </w:r>
      <w:proofErr w:type="spellEnd"/>
      <w:r w:rsidRPr="009E4A42">
        <w:rPr>
          <w:b w:val="0"/>
          <w:szCs w:val="28"/>
        </w:rPr>
        <w:t xml:space="preserve"> </w:t>
      </w:r>
      <w:r w:rsidR="009E4A42">
        <w:rPr>
          <w:b w:val="0"/>
          <w:szCs w:val="28"/>
        </w:rPr>
        <w:t>(</w:t>
      </w:r>
      <w:r>
        <w:rPr>
          <w:b w:val="0"/>
          <w:szCs w:val="28"/>
          <w:lang w:val="en-US"/>
        </w:rPr>
        <w:t>KLOC</w:t>
      </w:r>
      <w:r w:rsidR="009E4A42">
        <w:rPr>
          <w:b w:val="0"/>
          <w:szCs w:val="28"/>
        </w:rPr>
        <w:t>)</w:t>
      </w:r>
    </w:p>
    <w:p w:rsidR="00946270" w:rsidRDefault="00946270" w:rsidP="00946270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Размер нового создаваемого кода</w:t>
      </w:r>
    </w:p>
    <w:p w:rsidR="007A2FD3" w:rsidRDefault="007A2FD3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</w:rPr>
        <w:t>РАЗМЕР</w:t>
      </w:r>
      <w:r>
        <w:rPr>
          <w:b w:val="0"/>
          <w:szCs w:val="28"/>
          <w:lang w:val="en-US"/>
        </w:rPr>
        <w:t>new</w:t>
      </w:r>
      <w:r w:rsidRPr="009E4A42">
        <w:rPr>
          <w:b w:val="0"/>
          <w:szCs w:val="28"/>
        </w:rPr>
        <w:t xml:space="preserve"> = </w:t>
      </w:r>
      <w:r w:rsidR="00784A51">
        <w:rPr>
          <w:b w:val="0"/>
          <w:szCs w:val="28"/>
        </w:rPr>
        <w:t>5</w:t>
      </w:r>
    </w:p>
    <w:p w:rsidR="00946270" w:rsidRPr="00396144" w:rsidRDefault="00946270" w:rsidP="00946270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Размер повторно используемого кода</w:t>
      </w:r>
    </w:p>
    <w:p w:rsidR="007A2FD3" w:rsidRPr="00946270" w:rsidRDefault="007A2FD3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  <w:lang w:val="en-US"/>
        </w:rPr>
      </w:pPr>
      <w:r>
        <w:rPr>
          <w:b w:val="0"/>
          <w:szCs w:val="28"/>
        </w:rPr>
        <w:t>РАЗМЕР</w:t>
      </w:r>
      <w:proofErr w:type="spellStart"/>
      <w:r>
        <w:rPr>
          <w:b w:val="0"/>
          <w:szCs w:val="28"/>
          <w:lang w:val="en-US"/>
        </w:rPr>
        <w:t>preuse</w:t>
      </w:r>
      <w:proofErr w:type="spellEnd"/>
      <w:r w:rsidRPr="00946270">
        <w:rPr>
          <w:b w:val="0"/>
          <w:szCs w:val="28"/>
          <w:lang w:val="en-US"/>
        </w:rPr>
        <w:t>=</w:t>
      </w:r>
      <w:r>
        <w:rPr>
          <w:b w:val="0"/>
          <w:szCs w:val="28"/>
          <w:lang w:val="en-US"/>
        </w:rPr>
        <w:t>K</w:t>
      </w:r>
      <w:r w:rsidR="00CF20F6">
        <w:rPr>
          <w:b w:val="0"/>
          <w:szCs w:val="28"/>
          <w:lang w:val="en-US"/>
        </w:rPr>
        <w:t>AS</w:t>
      </w:r>
      <w:r>
        <w:rPr>
          <w:b w:val="0"/>
          <w:szCs w:val="28"/>
          <w:lang w:val="en-US"/>
        </w:rPr>
        <w:t>LOC</w:t>
      </w:r>
      <w:r w:rsidRPr="00946270">
        <w:rPr>
          <w:b w:val="0"/>
          <w:szCs w:val="28"/>
          <w:lang w:val="en-US"/>
        </w:rPr>
        <w:t>*((100</w:t>
      </w:r>
      <w:r w:rsidR="00203132" w:rsidRPr="00946270">
        <w:rPr>
          <w:b w:val="0"/>
          <w:szCs w:val="28"/>
          <w:lang w:val="en-US"/>
        </w:rPr>
        <w:t>-</w:t>
      </w:r>
      <w:r>
        <w:rPr>
          <w:b w:val="0"/>
          <w:szCs w:val="28"/>
          <w:lang w:val="en-US"/>
        </w:rPr>
        <w:t>AT</w:t>
      </w:r>
      <w:r w:rsidRPr="00946270">
        <w:rPr>
          <w:b w:val="0"/>
          <w:szCs w:val="28"/>
          <w:lang w:val="en-US"/>
        </w:rPr>
        <w:t>)/</w:t>
      </w:r>
      <w:proofErr w:type="gramStart"/>
      <w:r w:rsidRPr="00946270">
        <w:rPr>
          <w:b w:val="0"/>
          <w:szCs w:val="28"/>
          <w:lang w:val="en-US"/>
        </w:rPr>
        <w:t>100)*</w:t>
      </w:r>
      <w:proofErr w:type="gramEnd"/>
      <w:r w:rsidRPr="00946270">
        <w:rPr>
          <w:b w:val="0"/>
          <w:szCs w:val="28"/>
          <w:lang w:val="en-US"/>
        </w:rPr>
        <w:t>(</w:t>
      </w:r>
      <w:r>
        <w:rPr>
          <w:b w:val="0"/>
          <w:szCs w:val="28"/>
          <w:lang w:val="en-US"/>
        </w:rPr>
        <w:t>AA</w:t>
      </w:r>
      <w:r w:rsidRPr="00946270">
        <w:rPr>
          <w:b w:val="0"/>
          <w:szCs w:val="28"/>
          <w:lang w:val="en-US"/>
        </w:rPr>
        <w:t>+</w:t>
      </w:r>
      <w:r>
        <w:rPr>
          <w:b w:val="0"/>
          <w:szCs w:val="28"/>
          <w:lang w:val="en-US"/>
        </w:rPr>
        <w:t>SU</w:t>
      </w:r>
      <w:r w:rsidRPr="00946270">
        <w:rPr>
          <w:b w:val="0"/>
          <w:szCs w:val="28"/>
          <w:lang w:val="en-US"/>
        </w:rPr>
        <w:t>+0,4</w:t>
      </w:r>
      <w:r>
        <w:rPr>
          <w:b w:val="0"/>
          <w:szCs w:val="28"/>
          <w:lang w:val="en-US"/>
        </w:rPr>
        <w:t>DM</w:t>
      </w:r>
      <w:r w:rsidRPr="00946270">
        <w:rPr>
          <w:b w:val="0"/>
          <w:szCs w:val="28"/>
          <w:lang w:val="en-US"/>
        </w:rPr>
        <w:t>+0,3</w:t>
      </w:r>
      <w:r>
        <w:rPr>
          <w:b w:val="0"/>
          <w:szCs w:val="28"/>
          <w:lang w:val="en-US"/>
        </w:rPr>
        <w:t>CM</w:t>
      </w:r>
      <w:r w:rsidRPr="00946270">
        <w:rPr>
          <w:b w:val="0"/>
          <w:szCs w:val="28"/>
          <w:lang w:val="en-US"/>
        </w:rPr>
        <w:t>+0,3</w:t>
      </w:r>
      <w:r>
        <w:rPr>
          <w:b w:val="0"/>
          <w:szCs w:val="28"/>
          <w:lang w:val="en-US"/>
        </w:rPr>
        <w:t>IM</w:t>
      </w:r>
      <w:r w:rsidRPr="00946270">
        <w:rPr>
          <w:b w:val="0"/>
          <w:szCs w:val="28"/>
          <w:lang w:val="en-US"/>
        </w:rPr>
        <w:t>)/100</w:t>
      </w:r>
    </w:p>
    <w:p w:rsidR="00396144" w:rsidRPr="00396144" w:rsidRDefault="00396144" w:rsidP="0039614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lastRenderedPageBreak/>
        <w:t>Количество строк повторно используемого кода:</w:t>
      </w:r>
    </w:p>
    <w:p w:rsidR="007A2FD3" w:rsidRPr="00396144" w:rsidRDefault="007A2FD3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K</w:t>
      </w:r>
      <w:r w:rsidR="00CF20F6">
        <w:rPr>
          <w:b w:val="0"/>
          <w:szCs w:val="28"/>
          <w:lang w:val="en-US"/>
        </w:rPr>
        <w:t>AS</w:t>
      </w:r>
      <w:r>
        <w:rPr>
          <w:b w:val="0"/>
          <w:szCs w:val="28"/>
          <w:lang w:val="en-US"/>
        </w:rPr>
        <w:t>LOC</w:t>
      </w:r>
      <w:r w:rsidRPr="00396144">
        <w:rPr>
          <w:b w:val="0"/>
          <w:szCs w:val="28"/>
        </w:rPr>
        <w:t xml:space="preserve"> = 8,7</w:t>
      </w:r>
    </w:p>
    <w:p w:rsidR="00396144" w:rsidRPr="00396144" w:rsidRDefault="00396144" w:rsidP="0039614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% автоматически генерируемого кода</w:t>
      </w:r>
    </w:p>
    <w:p w:rsidR="007A2FD3" w:rsidRPr="00370934" w:rsidRDefault="00396144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AT</w:t>
      </w:r>
      <w:r w:rsidRPr="00370934">
        <w:rPr>
          <w:b w:val="0"/>
          <w:szCs w:val="28"/>
        </w:rPr>
        <w:t xml:space="preserve"> = 5</w:t>
      </w:r>
    </w:p>
    <w:p w:rsidR="00396144" w:rsidRPr="00396144" w:rsidRDefault="00396144" w:rsidP="0039614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% модифицируемых проектных моделей</w:t>
      </w:r>
    </w:p>
    <w:p w:rsidR="00396144" w:rsidRPr="00370934" w:rsidRDefault="00396144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DM</w:t>
      </w:r>
      <w:r w:rsidRPr="00370934">
        <w:rPr>
          <w:b w:val="0"/>
          <w:szCs w:val="28"/>
        </w:rPr>
        <w:t xml:space="preserve"> = 50</w:t>
      </w:r>
    </w:p>
    <w:p w:rsidR="00396144" w:rsidRPr="00370934" w:rsidRDefault="00396144" w:rsidP="0039614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 w:rsidRPr="00370934">
        <w:rPr>
          <w:b w:val="0"/>
          <w:szCs w:val="28"/>
        </w:rPr>
        <w:t xml:space="preserve">% </w:t>
      </w:r>
      <w:r>
        <w:rPr>
          <w:b w:val="0"/>
          <w:szCs w:val="28"/>
        </w:rPr>
        <w:t>модифицируемого программного кода</w:t>
      </w:r>
    </w:p>
    <w:p w:rsidR="00396144" w:rsidRPr="00370934" w:rsidRDefault="00396144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CM</w:t>
      </w:r>
      <w:r w:rsidRPr="00370934">
        <w:rPr>
          <w:b w:val="0"/>
          <w:szCs w:val="28"/>
        </w:rPr>
        <w:t xml:space="preserve"> = 24</w:t>
      </w:r>
    </w:p>
    <w:p w:rsidR="00396144" w:rsidRPr="00396144" w:rsidRDefault="00396144" w:rsidP="0039614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% затрат на интеграцию повторно используемого ПО</w:t>
      </w:r>
    </w:p>
    <w:p w:rsidR="00396144" w:rsidRDefault="00396144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IM</w:t>
      </w:r>
      <w:r w:rsidRPr="00396144">
        <w:rPr>
          <w:b w:val="0"/>
          <w:szCs w:val="28"/>
        </w:rPr>
        <w:t xml:space="preserve"> = 15</w:t>
      </w:r>
    </w:p>
    <w:p w:rsidR="00396144" w:rsidRPr="00396144" w:rsidRDefault="00396144" w:rsidP="0039614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Стоимость понимания кода ПО</w:t>
      </w:r>
    </w:p>
    <w:p w:rsidR="00396144" w:rsidRDefault="00396144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SU</w:t>
      </w:r>
      <w:r w:rsidRPr="00396144">
        <w:rPr>
          <w:b w:val="0"/>
          <w:szCs w:val="28"/>
        </w:rPr>
        <w:t xml:space="preserve"> = 15</w:t>
      </w:r>
    </w:p>
    <w:p w:rsidR="00396144" w:rsidRPr="00396144" w:rsidRDefault="00396144" w:rsidP="00396144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>Стоимость решения о повторном использовании ПО</w:t>
      </w:r>
    </w:p>
    <w:p w:rsidR="00396144" w:rsidRPr="00FE2D84" w:rsidRDefault="00396144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AA</w:t>
      </w:r>
      <w:r w:rsidRPr="00FE2D84">
        <w:rPr>
          <w:b w:val="0"/>
          <w:szCs w:val="28"/>
        </w:rPr>
        <w:t xml:space="preserve"> = 3</w:t>
      </w:r>
    </w:p>
    <w:p w:rsidR="00396144" w:rsidRDefault="00396144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</w:rPr>
        <w:t xml:space="preserve">РАЗМЕР = </w:t>
      </w:r>
      <w:r w:rsidR="00784A51">
        <w:rPr>
          <w:b w:val="0"/>
          <w:szCs w:val="28"/>
        </w:rPr>
        <w:t>5</w:t>
      </w:r>
      <w:r w:rsidR="009E4A42">
        <w:rPr>
          <w:b w:val="0"/>
          <w:szCs w:val="28"/>
        </w:rPr>
        <w:t xml:space="preserve"> + 4,1 = </w:t>
      </w:r>
      <w:r w:rsidR="00784A51">
        <w:rPr>
          <w:b w:val="0"/>
          <w:szCs w:val="28"/>
        </w:rPr>
        <w:t>9,1</w:t>
      </w:r>
      <w:r w:rsidR="009E4A42" w:rsidRPr="00FE2D84">
        <w:rPr>
          <w:b w:val="0"/>
          <w:szCs w:val="28"/>
        </w:rPr>
        <w:t xml:space="preserve"> </w:t>
      </w:r>
      <w:r w:rsidR="009E4A42">
        <w:rPr>
          <w:b w:val="0"/>
          <w:szCs w:val="28"/>
        </w:rPr>
        <w:t>(</w:t>
      </w:r>
      <w:r w:rsidR="009E4A42">
        <w:rPr>
          <w:b w:val="0"/>
          <w:szCs w:val="28"/>
          <w:lang w:val="en-US"/>
        </w:rPr>
        <w:t>KLOC</w:t>
      </w:r>
      <w:r w:rsidR="009E4A42">
        <w:rPr>
          <w:b w:val="0"/>
          <w:szCs w:val="28"/>
        </w:rPr>
        <w:t>)</w:t>
      </w:r>
    </w:p>
    <w:p w:rsidR="00203132" w:rsidRDefault="00203132" w:rsidP="000F53A4">
      <w:pPr>
        <w:pStyle w:val="3"/>
        <w:numPr>
          <w:ilvl w:val="0"/>
          <w:numId w:val="0"/>
        </w:numPr>
        <w:jc w:val="center"/>
        <w:outlineLvl w:val="9"/>
        <w:rPr>
          <w:szCs w:val="28"/>
        </w:rPr>
      </w:pPr>
      <w:r w:rsidRPr="00203132">
        <w:rPr>
          <w:szCs w:val="28"/>
        </w:rPr>
        <w:t xml:space="preserve">Стоимость разработки по модели СОСОМО-II </w:t>
      </w:r>
      <w:proofErr w:type="spellStart"/>
      <w:r w:rsidRPr="00203132">
        <w:rPr>
          <w:szCs w:val="28"/>
        </w:rPr>
        <w:t>постархитектуры</w:t>
      </w:r>
      <w:proofErr w:type="spellEnd"/>
    </w:p>
    <w:p w:rsidR="00203132" w:rsidRDefault="00203132" w:rsidP="000F53A4">
      <w:pPr>
        <w:pStyle w:val="3"/>
        <w:numPr>
          <w:ilvl w:val="0"/>
          <w:numId w:val="0"/>
        </w:numPr>
        <w:jc w:val="center"/>
        <w:outlineLvl w:val="9"/>
        <w:rPr>
          <w:b w:val="0"/>
          <w:sz w:val="27"/>
          <w:szCs w:val="27"/>
        </w:rPr>
      </w:pPr>
      <w:r w:rsidRPr="00203132">
        <w:rPr>
          <w:b w:val="0"/>
          <w:sz w:val="27"/>
          <w:szCs w:val="27"/>
        </w:rPr>
        <w:t xml:space="preserve">ЗАТРАТЫ = А х </w:t>
      </w:r>
      <w:proofErr w:type="spellStart"/>
      <w:r w:rsidRPr="00203132">
        <w:rPr>
          <w:b w:val="0"/>
          <w:sz w:val="27"/>
          <w:szCs w:val="27"/>
        </w:rPr>
        <w:t>К~req</w:t>
      </w:r>
      <w:proofErr w:type="spellEnd"/>
      <w:r w:rsidRPr="00203132">
        <w:rPr>
          <w:b w:val="0"/>
          <w:sz w:val="27"/>
          <w:szCs w:val="27"/>
        </w:rPr>
        <w:t xml:space="preserve"> х РАЗМЕР^</w:t>
      </w:r>
      <w:r>
        <w:rPr>
          <w:b w:val="0"/>
          <w:sz w:val="27"/>
          <w:szCs w:val="27"/>
          <w:lang w:val="en-US"/>
        </w:rPr>
        <w:t>B</w:t>
      </w:r>
      <w:r w:rsidRPr="00203132">
        <w:rPr>
          <w:b w:val="0"/>
          <w:sz w:val="27"/>
          <w:szCs w:val="27"/>
        </w:rPr>
        <w:t xml:space="preserve"> х </w:t>
      </w:r>
      <w:proofErr w:type="spellStart"/>
      <w:r w:rsidRPr="00203132">
        <w:rPr>
          <w:b w:val="0"/>
          <w:sz w:val="27"/>
          <w:szCs w:val="27"/>
        </w:rPr>
        <w:t>Мр</w:t>
      </w:r>
      <w:proofErr w:type="spellEnd"/>
      <w:r w:rsidRPr="00203132">
        <w:rPr>
          <w:b w:val="0"/>
          <w:sz w:val="27"/>
          <w:szCs w:val="27"/>
        </w:rPr>
        <w:t xml:space="preserve"> +3ATPATЫauto</w:t>
      </w:r>
    </w:p>
    <w:p w:rsidR="00203132" w:rsidRPr="00FE2D84" w:rsidRDefault="00203132" w:rsidP="00203132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lastRenderedPageBreak/>
        <w:t xml:space="preserve">Масштабный коэффициент </w:t>
      </w:r>
      <w:r>
        <w:rPr>
          <w:b w:val="0"/>
          <w:szCs w:val="28"/>
          <w:lang w:val="en-US"/>
        </w:rPr>
        <w:t>A</w:t>
      </w:r>
      <w:r w:rsidRPr="00FE2D84">
        <w:rPr>
          <w:b w:val="0"/>
          <w:szCs w:val="28"/>
        </w:rPr>
        <w:t xml:space="preserve"> = 2,5</w:t>
      </w:r>
    </w:p>
    <w:p w:rsidR="00203132" w:rsidRDefault="00203132" w:rsidP="00203132">
      <w:pPr>
        <w:pStyle w:val="3"/>
        <w:numPr>
          <w:ilvl w:val="0"/>
          <w:numId w:val="0"/>
        </w:numPr>
        <w:jc w:val="left"/>
        <w:outlineLvl w:val="9"/>
        <w:rPr>
          <w:b w:val="0"/>
          <w:sz w:val="27"/>
          <w:szCs w:val="27"/>
        </w:rPr>
      </w:pPr>
      <w:r>
        <w:rPr>
          <w:b w:val="0"/>
          <w:szCs w:val="28"/>
        </w:rPr>
        <w:t xml:space="preserve">Коэффициент </w:t>
      </w:r>
      <w:proofErr w:type="spellStart"/>
      <w:r w:rsidRPr="00203132">
        <w:rPr>
          <w:b w:val="0"/>
          <w:sz w:val="27"/>
          <w:szCs w:val="27"/>
        </w:rPr>
        <w:t>К~req</w:t>
      </w:r>
      <w:proofErr w:type="spellEnd"/>
      <w:r w:rsidRPr="00203132">
        <w:rPr>
          <w:b w:val="0"/>
          <w:sz w:val="27"/>
          <w:szCs w:val="27"/>
        </w:rPr>
        <w:t xml:space="preserve"> </w:t>
      </w:r>
      <w:r>
        <w:rPr>
          <w:b w:val="0"/>
          <w:sz w:val="27"/>
          <w:szCs w:val="27"/>
        </w:rPr>
        <w:t>учитывает возможные изменения в требованиях</w:t>
      </w:r>
    </w:p>
    <w:p w:rsidR="00203132" w:rsidRDefault="00203132" w:rsidP="00203132">
      <w:pPr>
        <w:pStyle w:val="3"/>
        <w:numPr>
          <w:ilvl w:val="0"/>
          <w:numId w:val="0"/>
        </w:numPr>
        <w:jc w:val="center"/>
        <w:outlineLvl w:val="9"/>
        <w:rPr>
          <w:b w:val="0"/>
        </w:rPr>
      </w:pPr>
      <w:proofErr w:type="spellStart"/>
      <w:r w:rsidRPr="00203132">
        <w:rPr>
          <w:b w:val="0"/>
          <w:sz w:val="27"/>
          <w:szCs w:val="27"/>
        </w:rPr>
        <w:t>К~req</w:t>
      </w:r>
      <w:proofErr w:type="spellEnd"/>
      <w:r>
        <w:rPr>
          <w:b w:val="0"/>
          <w:sz w:val="27"/>
          <w:szCs w:val="27"/>
        </w:rPr>
        <w:t xml:space="preserve"> = </w:t>
      </w:r>
      <w:r w:rsidRPr="00203132">
        <w:rPr>
          <w:b w:val="0"/>
        </w:rPr>
        <w:t>1 + (BRAK/100)</w:t>
      </w:r>
    </w:p>
    <w:p w:rsidR="00203132" w:rsidRDefault="00203132" w:rsidP="00203132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BRAK</w:t>
      </w:r>
      <w:r w:rsidRPr="00203132">
        <w:rPr>
          <w:b w:val="0"/>
          <w:szCs w:val="28"/>
        </w:rPr>
        <w:t xml:space="preserve"> – </w:t>
      </w:r>
      <w:r>
        <w:rPr>
          <w:b w:val="0"/>
          <w:szCs w:val="28"/>
        </w:rPr>
        <w:t>процент кода, отброшенного в результате изменения требований.</w:t>
      </w:r>
    </w:p>
    <w:p w:rsidR="00203132" w:rsidRPr="00FE2D84" w:rsidRDefault="00203132" w:rsidP="00203132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  <w:lang w:val="en-US"/>
        </w:rPr>
        <w:t>BRAK</w:t>
      </w:r>
      <w:r w:rsidRPr="00FE2D84">
        <w:rPr>
          <w:b w:val="0"/>
          <w:szCs w:val="28"/>
        </w:rPr>
        <w:t xml:space="preserve"> = 8%</w:t>
      </w:r>
    </w:p>
    <w:p w:rsidR="00203132" w:rsidRPr="00FE2D84" w:rsidRDefault="00203132" w:rsidP="00203132">
      <w:pPr>
        <w:pStyle w:val="3"/>
        <w:numPr>
          <w:ilvl w:val="0"/>
          <w:numId w:val="0"/>
        </w:numPr>
        <w:jc w:val="center"/>
        <w:outlineLvl w:val="9"/>
        <w:rPr>
          <w:b w:val="0"/>
          <w:sz w:val="27"/>
          <w:szCs w:val="27"/>
        </w:rPr>
      </w:pPr>
      <w:proofErr w:type="spellStart"/>
      <w:r w:rsidRPr="00203132">
        <w:rPr>
          <w:b w:val="0"/>
          <w:sz w:val="27"/>
          <w:szCs w:val="27"/>
        </w:rPr>
        <w:t>К~req</w:t>
      </w:r>
      <w:proofErr w:type="spellEnd"/>
      <w:r w:rsidRPr="00FE2D84">
        <w:rPr>
          <w:b w:val="0"/>
          <w:sz w:val="27"/>
          <w:szCs w:val="27"/>
        </w:rPr>
        <w:t xml:space="preserve"> = </w:t>
      </w:r>
      <w:r w:rsidR="00E72D0F" w:rsidRPr="00FE2D84">
        <w:rPr>
          <w:b w:val="0"/>
          <w:sz w:val="27"/>
          <w:szCs w:val="27"/>
        </w:rPr>
        <w:t>1,08</w:t>
      </w:r>
    </w:p>
    <w:p w:rsidR="00E72D0F" w:rsidRDefault="00E72D0F" w:rsidP="00E72D0F">
      <w:pPr>
        <w:pStyle w:val="3"/>
        <w:numPr>
          <w:ilvl w:val="0"/>
          <w:numId w:val="0"/>
        </w:numPr>
        <w:jc w:val="left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  <w:lang w:val="en-US"/>
        </w:rPr>
        <w:t>B</w:t>
      </w:r>
      <w:r w:rsidRPr="00E72D0F">
        <w:rPr>
          <w:b w:val="0"/>
          <w:sz w:val="27"/>
          <w:szCs w:val="27"/>
        </w:rPr>
        <w:t xml:space="preserve"> отражает нелинейную зависимость затрат от размера проекта</w:t>
      </w:r>
    </w:p>
    <w:p w:rsidR="00E72D0F" w:rsidRPr="00E72D0F" w:rsidRDefault="00E72D0F" w:rsidP="00E72D0F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B=1,01+0,01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5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Wi</m:t>
              </m:r>
            </m:e>
          </m:nary>
        </m:oMath>
      </m:oMathPara>
    </w:p>
    <w:p w:rsidR="00E72D0F" w:rsidRDefault="00E72D0F" w:rsidP="00E72D0F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  <w:lang w:val="en-US"/>
        </w:rPr>
      </w:pPr>
      <w:r>
        <w:rPr>
          <w:b w:val="0"/>
          <w:szCs w:val="28"/>
        </w:rPr>
        <w:t xml:space="preserve">Таблица масштабных факторов </w:t>
      </w:r>
      <w:r>
        <w:rPr>
          <w:b w:val="0"/>
          <w:szCs w:val="28"/>
          <w:lang w:val="en-US"/>
        </w:rPr>
        <w:t>Wi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3133" w:rsidTr="004A3133">
        <w:tc>
          <w:tcPr>
            <w:tcW w:w="4672" w:type="dxa"/>
          </w:tcPr>
          <w:p w:rsidR="004A3133" w:rsidRPr="004A3133" w:rsidRDefault="004A3133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 xml:space="preserve">Масштабный фактор </w:t>
            </w:r>
            <w:r>
              <w:rPr>
                <w:b w:val="0"/>
                <w:szCs w:val="28"/>
                <w:lang w:val="en-US"/>
              </w:rPr>
              <w:t>Wi</w:t>
            </w:r>
          </w:p>
        </w:tc>
        <w:tc>
          <w:tcPr>
            <w:tcW w:w="4673" w:type="dxa"/>
          </w:tcPr>
          <w:p w:rsidR="004A3133" w:rsidRPr="004A3133" w:rsidRDefault="004A3133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Значение</w:t>
            </w:r>
          </w:p>
        </w:tc>
      </w:tr>
      <w:tr w:rsidR="004A3133" w:rsidTr="004A3133">
        <w:tc>
          <w:tcPr>
            <w:tcW w:w="4672" w:type="dxa"/>
          </w:tcPr>
          <w:p w:rsidR="004A3133" w:rsidRPr="004A3133" w:rsidRDefault="004A3133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Предсказуемость</w:t>
            </w:r>
            <w:r>
              <w:rPr>
                <w:b w:val="0"/>
                <w:szCs w:val="28"/>
                <w:lang w:val="en-US"/>
              </w:rPr>
              <w:t xml:space="preserve"> (PREC)</w:t>
            </w:r>
          </w:p>
        </w:tc>
        <w:tc>
          <w:tcPr>
            <w:tcW w:w="4673" w:type="dxa"/>
          </w:tcPr>
          <w:p w:rsidR="004A3133" w:rsidRDefault="00010C52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4A3133" w:rsidTr="004A3133">
        <w:tc>
          <w:tcPr>
            <w:tcW w:w="4672" w:type="dxa"/>
          </w:tcPr>
          <w:p w:rsidR="004A3133" w:rsidRDefault="004A3133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 xml:space="preserve">Гибкость разработки </w:t>
            </w:r>
            <w:r>
              <w:rPr>
                <w:b w:val="0"/>
                <w:szCs w:val="28"/>
                <w:lang w:val="en-US"/>
              </w:rPr>
              <w:t>(FLEX)</w:t>
            </w:r>
          </w:p>
        </w:tc>
        <w:tc>
          <w:tcPr>
            <w:tcW w:w="4673" w:type="dxa"/>
          </w:tcPr>
          <w:p w:rsidR="004A3133" w:rsidRDefault="004A3133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</w:tr>
      <w:tr w:rsidR="004A3133" w:rsidTr="004A3133">
        <w:tc>
          <w:tcPr>
            <w:tcW w:w="4672" w:type="dxa"/>
          </w:tcPr>
          <w:p w:rsidR="004A3133" w:rsidRPr="004A3133" w:rsidRDefault="004A3133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Разрешение архитектуры/риска (</w:t>
            </w:r>
            <w:r>
              <w:rPr>
                <w:b w:val="0"/>
                <w:szCs w:val="28"/>
                <w:lang w:val="en-US"/>
              </w:rPr>
              <w:t>RESL</w:t>
            </w:r>
            <w:r>
              <w:rPr>
                <w:b w:val="0"/>
                <w:szCs w:val="28"/>
              </w:rPr>
              <w:t>)</w:t>
            </w:r>
          </w:p>
        </w:tc>
        <w:tc>
          <w:tcPr>
            <w:tcW w:w="4673" w:type="dxa"/>
          </w:tcPr>
          <w:p w:rsidR="004A3133" w:rsidRDefault="00010C52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4A3133" w:rsidTr="004A3133">
        <w:tc>
          <w:tcPr>
            <w:tcW w:w="4672" w:type="dxa"/>
          </w:tcPr>
          <w:p w:rsidR="004A3133" w:rsidRDefault="004A3133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 xml:space="preserve">Связность группы </w:t>
            </w:r>
            <w:r>
              <w:rPr>
                <w:b w:val="0"/>
                <w:szCs w:val="28"/>
                <w:lang w:val="en-US"/>
              </w:rPr>
              <w:t>(TEAM)</w:t>
            </w:r>
          </w:p>
        </w:tc>
        <w:tc>
          <w:tcPr>
            <w:tcW w:w="4673" w:type="dxa"/>
          </w:tcPr>
          <w:p w:rsidR="004A3133" w:rsidRDefault="00010C52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1</w:t>
            </w:r>
          </w:p>
        </w:tc>
      </w:tr>
      <w:tr w:rsidR="004A3133" w:rsidTr="004A3133">
        <w:tc>
          <w:tcPr>
            <w:tcW w:w="4672" w:type="dxa"/>
          </w:tcPr>
          <w:p w:rsidR="004A3133" w:rsidRPr="004A3133" w:rsidRDefault="004A3133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 xml:space="preserve">Зрелость процесса </w:t>
            </w:r>
            <w:r>
              <w:rPr>
                <w:b w:val="0"/>
                <w:szCs w:val="28"/>
                <w:lang w:val="en-US"/>
              </w:rPr>
              <w:t>(PMAT)</w:t>
            </w:r>
          </w:p>
        </w:tc>
        <w:tc>
          <w:tcPr>
            <w:tcW w:w="4673" w:type="dxa"/>
          </w:tcPr>
          <w:p w:rsidR="004A3133" w:rsidRDefault="00010C52" w:rsidP="00E72D0F">
            <w:pPr>
              <w:pStyle w:val="3"/>
              <w:numPr>
                <w:ilvl w:val="0"/>
                <w:numId w:val="0"/>
              </w:numPr>
              <w:jc w:val="left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</w:tr>
    </w:tbl>
    <w:p w:rsidR="00E72D0F" w:rsidRDefault="00010C52" w:rsidP="00010C52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  <w:lang w:val="en-US"/>
        </w:rPr>
      </w:pPr>
      <w:r>
        <w:rPr>
          <w:b w:val="0"/>
          <w:szCs w:val="28"/>
          <w:lang w:val="en-US"/>
        </w:rPr>
        <w:t>B = 1,16</w:t>
      </w:r>
    </w:p>
    <w:p w:rsidR="00010C52" w:rsidRDefault="00010C52" w:rsidP="00010C52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lastRenderedPageBreak/>
        <w:t>Расчет РАЗМЕР приведен выше</w:t>
      </w:r>
    </w:p>
    <w:p w:rsidR="00946270" w:rsidRPr="00946270" w:rsidRDefault="00946270" w:rsidP="00946270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r>
        <w:rPr>
          <w:b w:val="0"/>
          <w:szCs w:val="28"/>
        </w:rPr>
        <w:t xml:space="preserve">РАЗМЕР = </w:t>
      </w:r>
      <w:r w:rsidR="00784A51">
        <w:rPr>
          <w:b w:val="0"/>
          <w:szCs w:val="28"/>
        </w:rPr>
        <w:t>9,1</w:t>
      </w:r>
    </w:p>
    <w:p w:rsidR="00010C52" w:rsidRDefault="00010C52" w:rsidP="00010C52">
      <w:pPr>
        <w:pStyle w:val="3"/>
        <w:numPr>
          <w:ilvl w:val="0"/>
          <w:numId w:val="0"/>
        </w:numPr>
        <w:jc w:val="left"/>
        <w:outlineLvl w:val="9"/>
        <w:rPr>
          <w:b w:val="0"/>
          <w:szCs w:val="28"/>
        </w:rPr>
      </w:pPr>
      <w:r>
        <w:rPr>
          <w:b w:val="0"/>
          <w:szCs w:val="28"/>
        </w:rPr>
        <w:t xml:space="preserve">Множитель поправки </w:t>
      </w:r>
      <w:proofErr w:type="spellStart"/>
      <w:r>
        <w:rPr>
          <w:b w:val="0"/>
          <w:szCs w:val="28"/>
          <w:lang w:val="en-US"/>
        </w:rPr>
        <w:t>Mp</w:t>
      </w:r>
      <w:proofErr w:type="spellEnd"/>
      <w:r w:rsidRPr="00010C52">
        <w:rPr>
          <w:b w:val="0"/>
          <w:szCs w:val="28"/>
        </w:rPr>
        <w:t xml:space="preserve"> </w:t>
      </w:r>
      <w:r>
        <w:rPr>
          <w:b w:val="0"/>
          <w:szCs w:val="28"/>
        </w:rPr>
        <w:t>зависит от 17 факторов</w:t>
      </w:r>
    </w:p>
    <w:p w:rsidR="00010C52" w:rsidRPr="00FE2D84" w:rsidRDefault="00010C52" w:rsidP="00010C52">
      <w:pPr>
        <w:pStyle w:val="3"/>
        <w:numPr>
          <w:ilvl w:val="0"/>
          <w:numId w:val="0"/>
        </w:numPr>
        <w:jc w:val="center"/>
        <w:outlineLvl w:val="9"/>
        <w:rPr>
          <w:b w:val="0"/>
          <w:szCs w:val="28"/>
        </w:rPr>
      </w:pPr>
      <w:proofErr w:type="spellStart"/>
      <w:r>
        <w:rPr>
          <w:b w:val="0"/>
          <w:szCs w:val="28"/>
          <w:lang w:val="en-US"/>
        </w:rPr>
        <w:t>Mp</w:t>
      </w:r>
      <w:proofErr w:type="spellEnd"/>
      <w:r w:rsidRPr="00FE2D84">
        <w:rPr>
          <w:b w:val="0"/>
          <w:szCs w:val="28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nary>
          <m:naryPr>
            <m:chr m:val="∏"/>
            <m:limLoc m:val="undOvr"/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17</m:t>
            </m:r>
          </m:sup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EMi</m:t>
            </m:r>
          </m:e>
        </m:nary>
      </m:oMath>
    </w:p>
    <w:p w:rsidR="00010C52" w:rsidRDefault="00010C52" w:rsidP="00010C5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Факторы продукта: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требуемая надежность ПО — RELY;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Pr="00706EAF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2;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0,88;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размер базы данных — DATA;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3;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1;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сложность продукта — CPLX;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3;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1;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требуемая повторная используемость — RUSE;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4;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1,1;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документирование требований жизненного цикла — DOCU</w:t>
      </w:r>
      <w:r w:rsidR="00706EAF" w:rsidRPr="00706EAF">
        <w:rPr>
          <w:color w:val="000000"/>
          <w:sz w:val="27"/>
          <w:szCs w:val="27"/>
        </w:rPr>
        <w:t xml:space="preserve">; </w:t>
      </w:r>
    </w:p>
    <w:p w:rsidR="00010C52" w:rsidRPr="00706EAF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3;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1;</w:t>
      </w:r>
    </w:p>
    <w:p w:rsidR="00010C52" w:rsidRDefault="00010C52" w:rsidP="00010C5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Факторы платформы (виртуальной машины):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времени выполнения — TIME;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3;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1;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оперативной памяти — STOR;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3;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1;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изменчивость платформы — PVOL</w:t>
      </w:r>
      <w:r w:rsidR="00706EAF" w:rsidRPr="00706EAF">
        <w:rPr>
          <w:color w:val="000000"/>
          <w:sz w:val="27"/>
          <w:szCs w:val="27"/>
        </w:rPr>
        <w:t xml:space="preserve">; </w:t>
      </w:r>
    </w:p>
    <w:p w:rsidR="00010C52" w:rsidRPr="00706EAF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2;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0,88;</w:t>
      </w:r>
    </w:p>
    <w:p w:rsidR="00010C52" w:rsidRDefault="00010C52" w:rsidP="00010C5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Факторы персонала: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возможности аналитика — АСАР;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2;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0,88;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возможности программиста — РСАР;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2;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0,88;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опыт работы с приложением — АЕХР;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2;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0,88;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опыт работы с платформой — РЕХР;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2;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0,88;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опыт работы с языком и утилитами — LTEX;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2;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0,88;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непрерывность персонала — PCON</w:t>
      </w:r>
      <w:r w:rsidR="00706EAF" w:rsidRPr="00706EAF">
        <w:rPr>
          <w:color w:val="000000"/>
          <w:sz w:val="27"/>
          <w:szCs w:val="27"/>
        </w:rPr>
        <w:t xml:space="preserve">; </w:t>
      </w:r>
    </w:p>
    <w:p w:rsidR="00010C52" w:rsidRPr="00706EAF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2;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0,88;</w:t>
      </w:r>
    </w:p>
    <w:p w:rsidR="00010C52" w:rsidRDefault="00010C52" w:rsidP="00010C5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Факторы проекта: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использование программных утилит — TOOL;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2;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0,88;</w:t>
      </w:r>
    </w:p>
    <w:p w:rsidR="005518CD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мультисетевая</w:t>
      </w:r>
      <w:proofErr w:type="spellEnd"/>
      <w:r>
        <w:rPr>
          <w:color w:val="000000"/>
          <w:sz w:val="27"/>
          <w:szCs w:val="27"/>
        </w:rPr>
        <w:t xml:space="preserve"> разработка — SITE;</w:t>
      </w:r>
      <w:r w:rsidR="00706EAF" w:rsidRPr="00706EAF">
        <w:rPr>
          <w:color w:val="000000"/>
          <w:sz w:val="27"/>
          <w:szCs w:val="27"/>
        </w:rPr>
        <w:t xml:space="preserve"> </w:t>
      </w:r>
    </w:p>
    <w:p w:rsidR="00010C52" w:rsidRDefault="00706EAF" w:rsidP="005518CD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4;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1,1;</w:t>
      </w:r>
    </w:p>
    <w:p w:rsidR="00706EAF" w:rsidRDefault="00010C52" w:rsidP="00706EAF">
      <w:pPr>
        <w:pStyle w:val="a7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требуемый график разработки — SCED</w:t>
      </w:r>
      <w:r w:rsidR="00706EAF" w:rsidRPr="00706EAF">
        <w:rPr>
          <w:color w:val="000000"/>
          <w:sz w:val="27"/>
          <w:szCs w:val="27"/>
        </w:rPr>
        <w:t xml:space="preserve">; </w:t>
      </w:r>
    </w:p>
    <w:p w:rsidR="00010C52" w:rsidRDefault="00706EAF" w:rsidP="00706EAF">
      <w:pPr>
        <w:pStyle w:val="a7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= </w:t>
      </w:r>
      <w:r w:rsidRPr="00706EAF">
        <w:rPr>
          <w:color w:val="000000"/>
          <w:sz w:val="27"/>
          <w:szCs w:val="27"/>
        </w:rPr>
        <w:t>2;</w:t>
      </w:r>
      <w:r>
        <w:rPr>
          <w:color w:val="000000"/>
          <w:sz w:val="27"/>
          <w:szCs w:val="27"/>
        </w:rPr>
        <w:t xml:space="preserve"> Числовые значения = </w:t>
      </w:r>
      <w:r w:rsidRPr="00706EAF">
        <w:rPr>
          <w:color w:val="000000"/>
          <w:sz w:val="27"/>
          <w:szCs w:val="27"/>
        </w:rPr>
        <w:t>0,88;</w:t>
      </w:r>
    </w:p>
    <w:p w:rsidR="00706EAF" w:rsidRPr="005518CD" w:rsidRDefault="00706EAF" w:rsidP="00706EAF">
      <w:pPr>
        <w:pStyle w:val="a7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Mp</w:t>
      </w:r>
      <w:proofErr w:type="spellEnd"/>
      <w:r w:rsidRPr="005518CD">
        <w:rPr>
          <w:color w:val="000000"/>
          <w:sz w:val="27"/>
          <w:szCs w:val="27"/>
        </w:rPr>
        <w:t xml:space="preserve"> = 0,88 * 1 * 1 * 1,1 * 1 * 1 * 0,88 * 0,88 * 0,88 * 0,88 * 0,88 * 0,88 * 0,88 * 0,88 * 0,88 * 0,88 * 1,1 = 0,</w:t>
      </w:r>
      <w:r w:rsidR="005518CD">
        <w:rPr>
          <w:color w:val="000000"/>
          <w:sz w:val="27"/>
          <w:szCs w:val="27"/>
        </w:rPr>
        <w:t>337</w:t>
      </w:r>
    </w:p>
    <w:p w:rsidR="00CF20F6" w:rsidRDefault="00CF20F6" w:rsidP="00CF20F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3ATPATЫauto отражает затраты на автоматически генерируемый код.</w:t>
      </w:r>
    </w:p>
    <w:p w:rsidR="00CF20F6" w:rsidRPr="00FE2D84" w:rsidRDefault="00CF20F6" w:rsidP="00CF20F6">
      <w:pPr>
        <w:pStyle w:val="a7"/>
        <w:jc w:val="center"/>
        <w:rPr>
          <w:color w:val="000000"/>
          <w:sz w:val="27"/>
          <w:szCs w:val="27"/>
        </w:rPr>
      </w:pPr>
      <w:r w:rsidRPr="00FE2D84">
        <w:rPr>
          <w:color w:val="000000"/>
          <w:sz w:val="27"/>
          <w:szCs w:val="27"/>
        </w:rPr>
        <w:t>3</w:t>
      </w:r>
      <w:r w:rsidRPr="00CF20F6">
        <w:rPr>
          <w:color w:val="000000"/>
          <w:sz w:val="27"/>
          <w:szCs w:val="27"/>
          <w:lang w:val="en-US"/>
        </w:rPr>
        <w:t>ATPAT</w:t>
      </w:r>
      <w:r>
        <w:rPr>
          <w:color w:val="000000"/>
          <w:sz w:val="27"/>
          <w:szCs w:val="27"/>
        </w:rPr>
        <w:t>Ы</w:t>
      </w:r>
      <w:r w:rsidRPr="00CF20F6">
        <w:rPr>
          <w:color w:val="000000"/>
          <w:sz w:val="27"/>
          <w:szCs w:val="27"/>
          <w:lang w:val="en-US"/>
        </w:rPr>
        <w:t>auto</w:t>
      </w:r>
      <w:r w:rsidRPr="00FE2D84">
        <w:rPr>
          <w:color w:val="000000"/>
          <w:sz w:val="27"/>
          <w:szCs w:val="27"/>
        </w:rPr>
        <w:t xml:space="preserve"> = (</w:t>
      </w:r>
      <w:r>
        <w:rPr>
          <w:color w:val="000000"/>
          <w:sz w:val="27"/>
          <w:szCs w:val="27"/>
          <w:lang w:val="en-US"/>
        </w:rPr>
        <w:t>KALOC</w:t>
      </w:r>
      <w:r w:rsidRPr="00FE2D84">
        <w:rPr>
          <w:color w:val="000000"/>
          <w:sz w:val="27"/>
          <w:szCs w:val="27"/>
        </w:rPr>
        <w:t>*(</w:t>
      </w:r>
      <w:r>
        <w:rPr>
          <w:color w:val="000000"/>
          <w:sz w:val="27"/>
          <w:szCs w:val="27"/>
          <w:lang w:val="en-US"/>
        </w:rPr>
        <w:t>AT</w:t>
      </w:r>
      <w:r w:rsidRPr="00FE2D84">
        <w:rPr>
          <w:color w:val="000000"/>
          <w:sz w:val="27"/>
          <w:szCs w:val="27"/>
        </w:rPr>
        <w:t>/100))/</w:t>
      </w:r>
      <w:r>
        <w:rPr>
          <w:color w:val="000000"/>
          <w:sz w:val="27"/>
          <w:szCs w:val="27"/>
          <w:lang w:val="en-US"/>
        </w:rPr>
        <w:t>ATPROD</w:t>
      </w:r>
    </w:p>
    <w:p w:rsidR="00CF20F6" w:rsidRDefault="00CF20F6" w:rsidP="00CF20F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KALOC</w:t>
      </w:r>
      <w:r w:rsidRPr="00CF20F6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тысяч строк автоматически генерируемого программного кода</w:t>
      </w:r>
    </w:p>
    <w:p w:rsidR="00946270" w:rsidRPr="00951F74" w:rsidRDefault="00CF20F6" w:rsidP="00951F74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KALOC</w:t>
      </w:r>
      <w:r w:rsidRPr="00FE2D84">
        <w:rPr>
          <w:color w:val="000000"/>
          <w:sz w:val="27"/>
          <w:szCs w:val="27"/>
        </w:rPr>
        <w:t xml:space="preserve"> = </w:t>
      </w:r>
      <w:r w:rsidR="00946270">
        <w:rPr>
          <w:color w:val="000000"/>
          <w:sz w:val="27"/>
          <w:szCs w:val="27"/>
        </w:rPr>
        <w:t>4</w:t>
      </w:r>
    </w:p>
    <w:p w:rsidR="00946270" w:rsidRPr="00951F74" w:rsidRDefault="00946270" w:rsidP="00946270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lastRenderedPageBreak/>
        <w:t>AT</w:t>
      </w:r>
      <w:r w:rsidRPr="00951F74">
        <w:rPr>
          <w:color w:val="000000"/>
          <w:sz w:val="27"/>
          <w:szCs w:val="27"/>
        </w:rPr>
        <w:t xml:space="preserve"> = 5</w:t>
      </w:r>
    </w:p>
    <w:p w:rsidR="00946270" w:rsidRDefault="00946270" w:rsidP="009462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ATPROD</w:t>
      </w:r>
      <w:r w:rsidRPr="00946270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производительность автоматической генерации кода</w:t>
      </w:r>
    </w:p>
    <w:p w:rsidR="00946270" w:rsidRDefault="00946270" w:rsidP="00946270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ATPROD</w:t>
      </w:r>
      <w:r w:rsidRPr="00FE2D84"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</w:rPr>
        <w:t>63</w:t>
      </w:r>
    </w:p>
    <w:p w:rsidR="00946270" w:rsidRPr="00FE2D84" w:rsidRDefault="00946270" w:rsidP="00946270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ЗАТРАТЫ</w:t>
      </w:r>
      <w:r>
        <w:rPr>
          <w:color w:val="000000"/>
          <w:sz w:val="27"/>
          <w:szCs w:val="27"/>
          <w:lang w:val="en-US"/>
        </w:rPr>
        <w:t>auto</w:t>
      </w:r>
      <w:r w:rsidRPr="00FE2D84">
        <w:rPr>
          <w:color w:val="000000"/>
          <w:sz w:val="27"/>
          <w:szCs w:val="27"/>
        </w:rPr>
        <w:t xml:space="preserve"> = 0,003</w:t>
      </w:r>
    </w:p>
    <w:p w:rsidR="00946270" w:rsidRPr="00946270" w:rsidRDefault="00946270" w:rsidP="00946270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ЗАТРАТЫ = </w:t>
      </w:r>
      <w:r w:rsidR="00951F74">
        <w:rPr>
          <w:color w:val="000000"/>
          <w:sz w:val="27"/>
          <w:szCs w:val="27"/>
        </w:rPr>
        <w:t>1</w:t>
      </w:r>
      <w:r w:rsidR="00784A51">
        <w:rPr>
          <w:color w:val="000000"/>
          <w:sz w:val="27"/>
          <w:szCs w:val="27"/>
        </w:rPr>
        <w:t>1</w:t>
      </w:r>
      <w:r w:rsidR="00951F74">
        <w:rPr>
          <w:color w:val="000000"/>
          <w:sz w:val="27"/>
          <w:szCs w:val="27"/>
        </w:rPr>
        <w:t>,</w:t>
      </w:r>
      <w:r w:rsidR="00784A51">
        <w:rPr>
          <w:color w:val="000000"/>
          <w:sz w:val="27"/>
          <w:szCs w:val="27"/>
        </w:rPr>
        <w:t>8</w:t>
      </w:r>
    </w:p>
    <w:p w:rsidR="002C7649" w:rsidRDefault="00951F74" w:rsidP="00951F74">
      <w:pPr>
        <w:spacing w:before="0" w:line="360" w:lineRule="auto"/>
        <w:jc w:val="center"/>
        <w:rPr>
          <w:rFonts w:eastAsia="Times New Roman"/>
          <w:b/>
          <w:color w:val="000000"/>
          <w:sz w:val="27"/>
          <w:szCs w:val="27"/>
          <w:lang w:eastAsia="ru-RU"/>
        </w:rPr>
      </w:pPr>
      <w:r w:rsidRPr="00951F74">
        <w:rPr>
          <w:rFonts w:eastAsia="Times New Roman"/>
          <w:b/>
          <w:color w:val="000000"/>
          <w:sz w:val="27"/>
          <w:szCs w:val="27"/>
          <w:lang w:eastAsia="ru-RU"/>
        </w:rPr>
        <w:t>Расчет длительности и стоимости разработки</w:t>
      </w:r>
    </w:p>
    <w:p w:rsidR="00951F74" w:rsidRDefault="00951F74" w:rsidP="00951F74">
      <w:pPr>
        <w:spacing w:before="0" w:line="360" w:lineRule="auto"/>
        <w:jc w:val="center"/>
        <w:rPr>
          <w:sz w:val="28"/>
          <w:szCs w:val="28"/>
        </w:rPr>
      </w:pPr>
      <w:r w:rsidRPr="00951F74">
        <w:rPr>
          <w:sz w:val="28"/>
          <w:szCs w:val="28"/>
        </w:rPr>
        <w:t xml:space="preserve">СТОИМОСТЬ = </w:t>
      </w:r>
      <w:r>
        <w:rPr>
          <w:sz w:val="28"/>
          <w:szCs w:val="28"/>
        </w:rPr>
        <w:t>ЗАТРАТЫ * РАБ_КОЭФ</w:t>
      </w:r>
    </w:p>
    <w:p w:rsidR="00951F74" w:rsidRDefault="00951F74" w:rsidP="00951F74">
      <w:p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Рабочий коэффициент стоимости</w:t>
      </w:r>
    </w:p>
    <w:p w:rsidR="00951F74" w:rsidRDefault="00951F74" w:rsidP="00951F74">
      <w:pPr>
        <w:spacing w:before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РАБ_КОЭФ = </w:t>
      </w:r>
      <w:r w:rsidR="00F27C0B">
        <w:rPr>
          <w:sz w:val="28"/>
          <w:szCs w:val="28"/>
        </w:rPr>
        <w:t>1000000руб</w:t>
      </w:r>
    </w:p>
    <w:p w:rsidR="00F27C0B" w:rsidRDefault="00F27C0B" w:rsidP="00951F74">
      <w:pPr>
        <w:spacing w:before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СТОИМОСТЬ = 1</w:t>
      </w:r>
      <w:r w:rsidR="00784A51">
        <w:rPr>
          <w:sz w:val="28"/>
          <w:szCs w:val="28"/>
        </w:rPr>
        <w:t>180</w:t>
      </w:r>
      <w:r w:rsidR="005518CD">
        <w:rPr>
          <w:sz w:val="28"/>
          <w:szCs w:val="28"/>
        </w:rPr>
        <w:t>0</w:t>
      </w:r>
      <w:r>
        <w:rPr>
          <w:sz w:val="28"/>
          <w:szCs w:val="28"/>
        </w:rPr>
        <w:t>000руб</w:t>
      </w:r>
    </w:p>
    <w:p w:rsidR="00F27C0B" w:rsidRPr="00F27C0B" w:rsidRDefault="00F27C0B" w:rsidP="00F27C0B">
      <w:p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Оценка календарного времени</w:t>
      </w:r>
    </w:p>
    <w:p w:rsidR="00F27C0B" w:rsidRDefault="00F27C0B" w:rsidP="00951F74">
      <w:pPr>
        <w:spacing w:before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Длительность (</w:t>
      </w:r>
      <w:r>
        <w:rPr>
          <w:sz w:val="28"/>
          <w:szCs w:val="28"/>
          <w:lang w:val="en-US"/>
        </w:rPr>
        <w:t>TDEV</w:t>
      </w:r>
      <w:r>
        <w:rPr>
          <w:sz w:val="28"/>
          <w:szCs w:val="28"/>
        </w:rPr>
        <w:t>)</w:t>
      </w:r>
      <w:r w:rsidRPr="00F27C0B">
        <w:rPr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(ЗАТРАТЫ)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(0,33+0,2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-1,01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*SCEDPersentage/100</m:t>
        </m:r>
      </m:oMath>
    </w:p>
    <w:p w:rsidR="00F27C0B" w:rsidRDefault="00F27C0B" w:rsidP="00F27C0B">
      <w:p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Процент увеличения (уменьшения) номинального графика</w:t>
      </w:r>
    </w:p>
    <w:p w:rsidR="00F27C0B" w:rsidRPr="00FE2D84" w:rsidRDefault="00F27C0B" w:rsidP="00F27C0B">
      <w:pPr>
        <w:spacing w:before="0"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SCEDPersantage</w:t>
      </w:r>
      <w:proofErr w:type="spellEnd"/>
      <w:r w:rsidRPr="00FE2D84">
        <w:rPr>
          <w:sz w:val="28"/>
          <w:szCs w:val="28"/>
        </w:rPr>
        <w:t xml:space="preserve"> = 100</w:t>
      </w:r>
    </w:p>
    <w:p w:rsidR="00F27C0B" w:rsidRDefault="00F27C0B" w:rsidP="00F27C0B">
      <w:pPr>
        <w:spacing w:before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TDEV</w:t>
      </w:r>
      <w:r w:rsidRPr="009F4869">
        <w:rPr>
          <w:sz w:val="28"/>
          <w:szCs w:val="28"/>
        </w:rPr>
        <w:t xml:space="preserve"> = </w:t>
      </w:r>
      <w:r w:rsidR="00784A51">
        <w:rPr>
          <w:sz w:val="28"/>
          <w:szCs w:val="28"/>
        </w:rPr>
        <w:t>7,3</w:t>
      </w:r>
      <w:r w:rsidRPr="009F486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мес</w:t>
      </w:r>
      <w:proofErr w:type="spellEnd"/>
    </w:p>
    <w:p w:rsidR="009F4869" w:rsidRPr="000E0124" w:rsidRDefault="009F4869" w:rsidP="000E0124">
      <w:pPr>
        <w:spacing w:before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Зависимость параметров модели от опыта работы с языком и утилитами (</w:t>
      </w:r>
      <w:r>
        <w:rPr>
          <w:b/>
          <w:sz w:val="28"/>
          <w:szCs w:val="28"/>
          <w:lang w:val="en-US"/>
        </w:rPr>
        <w:t>LTEX</w:t>
      </w:r>
      <w:r>
        <w:rPr>
          <w:b/>
          <w:sz w:val="28"/>
          <w:szCs w:val="28"/>
        </w:rPr>
        <w:t>)</w:t>
      </w:r>
      <w:r w:rsidRPr="00706EAF">
        <w:rPr>
          <w:color w:val="000000"/>
          <w:sz w:val="27"/>
          <w:szCs w:val="27"/>
        </w:rPr>
        <w:t xml:space="preserve">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57"/>
        <w:gridCol w:w="4368"/>
      </w:tblGrid>
      <w:tr w:rsidR="007D69C0" w:rsidTr="005D43D3">
        <w:tc>
          <w:tcPr>
            <w:tcW w:w="4257" w:type="dxa"/>
          </w:tcPr>
          <w:p w:rsidR="007D69C0" w:rsidRDefault="007D69C0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Фактор</w:t>
            </w:r>
          </w:p>
        </w:tc>
        <w:tc>
          <w:tcPr>
            <w:tcW w:w="4368" w:type="dxa"/>
          </w:tcPr>
          <w:p w:rsidR="007D69C0" w:rsidRDefault="007D69C0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Влияние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RELY</w:t>
            </w:r>
          </w:p>
        </w:tc>
        <w:tc>
          <w:tcPr>
            <w:tcW w:w="4368" w:type="dxa"/>
          </w:tcPr>
          <w:p w:rsidR="007D69C0" w:rsidRDefault="007D69C0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нет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DATA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незначительное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CPLX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значительное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RUSE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нет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DOCU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нет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TIME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среднее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STOR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среднее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PVOL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нет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ACAP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нет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PCAP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высокое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AEXP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нет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PEXP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нет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PCON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нет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TOOL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высокое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SITE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среднее</w:t>
            </w:r>
          </w:p>
        </w:tc>
      </w:tr>
      <w:tr w:rsidR="007D69C0" w:rsidTr="005D43D3">
        <w:tc>
          <w:tcPr>
            <w:tcW w:w="4257" w:type="dxa"/>
          </w:tcPr>
          <w:p w:rsidR="007D69C0" w:rsidRPr="007D69C0" w:rsidRDefault="007D69C0" w:rsidP="007D69C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SCED</w:t>
            </w:r>
          </w:p>
        </w:tc>
        <w:tc>
          <w:tcPr>
            <w:tcW w:w="4368" w:type="dxa"/>
          </w:tcPr>
          <w:p w:rsidR="007D69C0" w:rsidRDefault="000E0124" w:rsidP="007D69C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высокое</w:t>
            </w:r>
          </w:p>
        </w:tc>
      </w:tr>
    </w:tbl>
    <w:p w:rsidR="007D69C0" w:rsidRDefault="005D43D3" w:rsidP="005D43D3">
      <w:pPr>
        <w:pStyle w:val="a7"/>
        <w:jc w:val="center"/>
        <w:rPr>
          <w:b/>
          <w:sz w:val="28"/>
          <w:szCs w:val="28"/>
        </w:rPr>
      </w:pPr>
      <w:r w:rsidRPr="005D43D3">
        <w:rPr>
          <w:b/>
          <w:sz w:val="28"/>
          <w:szCs w:val="28"/>
        </w:rPr>
        <w:t>График зависимости затрат и стоимости от варьируемого параметра модели</w:t>
      </w:r>
    </w:p>
    <w:p w:rsidR="005D43D3" w:rsidRDefault="00784A51" w:rsidP="005D43D3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A535F8" wp14:editId="30A044CC">
            <wp:extent cx="4679896" cy="2650284"/>
            <wp:effectExtent l="0" t="0" r="6985" b="171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C92DEBE-5809-7244-8319-8A661668DC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D43D3" w:rsidRDefault="00784A51" w:rsidP="005D43D3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73C38A" wp14:editId="0C16F342">
            <wp:extent cx="4679896" cy="2656922"/>
            <wp:effectExtent l="0" t="0" r="6985" b="1016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DA94952-366D-FF46-B41A-7888E770D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D43D3" w:rsidRDefault="005D43D3" w:rsidP="005D43D3">
      <w:pPr>
        <w:pStyle w:val="a7"/>
        <w:jc w:val="center"/>
        <w:rPr>
          <w:b/>
          <w:sz w:val="28"/>
          <w:szCs w:val="28"/>
        </w:rPr>
      </w:pPr>
      <w:r w:rsidRPr="005D43D3">
        <w:rPr>
          <w:b/>
          <w:sz w:val="28"/>
          <w:szCs w:val="28"/>
        </w:rPr>
        <w:t>Расчет уменьшения затрат за счет функционала</w:t>
      </w:r>
    </w:p>
    <w:p w:rsidR="005D43D3" w:rsidRDefault="007D3A94" w:rsidP="005D43D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уменьшить затраты за счет функционала на 5</w:t>
      </w:r>
      <w:r w:rsidRPr="007D3A94">
        <w:rPr>
          <w:color w:val="000000"/>
          <w:sz w:val="28"/>
          <w:szCs w:val="28"/>
        </w:rPr>
        <w:t>%</w:t>
      </w:r>
      <w:r>
        <w:rPr>
          <w:color w:val="000000"/>
          <w:sz w:val="28"/>
          <w:szCs w:val="28"/>
        </w:rPr>
        <w:t xml:space="preserve"> попробуем убрать изменение личных данных сотрудника. Тогда:</w:t>
      </w:r>
    </w:p>
    <w:p w:rsidR="007D3A94" w:rsidRPr="00FE2D84" w:rsidRDefault="007D3A94" w:rsidP="007D3A94">
      <w:pPr>
        <w:pStyle w:val="a7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FP</w:t>
      </w:r>
      <w:r w:rsidRPr="00FE2D84">
        <w:rPr>
          <w:color w:val="000000"/>
          <w:sz w:val="28"/>
          <w:szCs w:val="28"/>
        </w:rPr>
        <w:t>2 = 210 * (</w:t>
      </w:r>
      <w:r w:rsidRPr="00FE2D84">
        <w:rPr>
          <w:sz w:val="28"/>
          <w:szCs w:val="28"/>
        </w:rPr>
        <w:t>0,65 + 0,01 * 35) = 210</w:t>
      </w:r>
    </w:p>
    <w:p w:rsidR="007D3A94" w:rsidRPr="00FE2D84" w:rsidRDefault="007D3A94" w:rsidP="007D3A94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LOC</w:t>
      </w:r>
      <w:r w:rsidRPr="00FE2D84">
        <w:rPr>
          <w:color w:val="000000"/>
          <w:sz w:val="28"/>
          <w:szCs w:val="28"/>
        </w:rPr>
        <w:t xml:space="preserve"> = 210 * 21 = 4</w:t>
      </w:r>
      <w:r w:rsidR="00EE1673" w:rsidRPr="00FE2D84">
        <w:rPr>
          <w:color w:val="000000"/>
          <w:sz w:val="28"/>
          <w:szCs w:val="28"/>
        </w:rPr>
        <w:t>56</w:t>
      </w:r>
      <w:r w:rsidRPr="00FE2D84">
        <w:rPr>
          <w:color w:val="000000"/>
          <w:sz w:val="28"/>
          <w:szCs w:val="28"/>
        </w:rPr>
        <w:t>0</w:t>
      </w:r>
    </w:p>
    <w:p w:rsidR="007D3A94" w:rsidRPr="00FE2D84" w:rsidRDefault="007D3A94" w:rsidP="007D3A94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</w:t>
      </w:r>
      <w:r>
        <w:rPr>
          <w:color w:val="000000"/>
          <w:sz w:val="28"/>
          <w:szCs w:val="28"/>
          <w:lang w:val="en-US"/>
        </w:rPr>
        <w:t>new</w:t>
      </w:r>
      <w:r w:rsidRPr="00FE2D84">
        <w:rPr>
          <w:color w:val="000000"/>
          <w:sz w:val="28"/>
          <w:szCs w:val="28"/>
        </w:rPr>
        <w:t xml:space="preserve"> = 4,</w:t>
      </w:r>
      <w:r w:rsidR="00EE1673" w:rsidRPr="00FE2D84">
        <w:rPr>
          <w:color w:val="000000"/>
          <w:sz w:val="28"/>
          <w:szCs w:val="28"/>
        </w:rPr>
        <w:t>6</w:t>
      </w:r>
    </w:p>
    <w:p w:rsidR="007D3A94" w:rsidRPr="00FE2D84" w:rsidRDefault="007D3A94" w:rsidP="007D3A94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= 4</w:t>
      </w:r>
      <w:r w:rsidRPr="00FE2D84">
        <w:rPr>
          <w:color w:val="000000"/>
          <w:sz w:val="28"/>
          <w:szCs w:val="28"/>
        </w:rPr>
        <w:t>,</w:t>
      </w:r>
      <w:r w:rsidR="00EE1673" w:rsidRPr="00FE2D84">
        <w:rPr>
          <w:color w:val="000000"/>
          <w:sz w:val="28"/>
          <w:szCs w:val="28"/>
        </w:rPr>
        <w:t>6</w:t>
      </w:r>
      <w:r w:rsidRPr="00FE2D84">
        <w:rPr>
          <w:color w:val="000000"/>
          <w:sz w:val="28"/>
          <w:szCs w:val="28"/>
        </w:rPr>
        <w:t xml:space="preserve"> + 4,1 = 8,</w:t>
      </w:r>
      <w:r w:rsidR="00EE1673" w:rsidRPr="00FE2D84">
        <w:rPr>
          <w:color w:val="000000"/>
          <w:sz w:val="28"/>
          <w:szCs w:val="28"/>
        </w:rPr>
        <w:t>7</w:t>
      </w:r>
    </w:p>
    <w:p w:rsidR="00EE1673" w:rsidRDefault="00EE1673" w:rsidP="00EE1673">
      <w:pPr>
        <w:pStyle w:val="a7"/>
        <w:jc w:val="center"/>
        <w:rPr>
          <w:sz w:val="28"/>
          <w:szCs w:val="28"/>
        </w:rPr>
      </w:pPr>
      <w:r w:rsidRPr="00EE1673">
        <w:rPr>
          <w:sz w:val="28"/>
          <w:szCs w:val="28"/>
        </w:rPr>
        <w:lastRenderedPageBreak/>
        <w:t xml:space="preserve">ЗАТРАТЫ = А х </w:t>
      </w:r>
      <w:proofErr w:type="spellStart"/>
      <w:r w:rsidRPr="00EE1673">
        <w:rPr>
          <w:sz w:val="28"/>
          <w:szCs w:val="28"/>
        </w:rPr>
        <w:t>К~req</w:t>
      </w:r>
      <w:proofErr w:type="spellEnd"/>
      <w:r w:rsidRPr="00EE1673">
        <w:rPr>
          <w:sz w:val="28"/>
          <w:szCs w:val="28"/>
        </w:rPr>
        <w:t xml:space="preserve"> х РАЗМЕР^</w:t>
      </w:r>
      <w:r w:rsidRPr="00EE1673">
        <w:rPr>
          <w:sz w:val="28"/>
          <w:szCs w:val="28"/>
          <w:lang w:val="en-US"/>
        </w:rPr>
        <w:t>B</w:t>
      </w:r>
      <w:r w:rsidRPr="00EE1673">
        <w:rPr>
          <w:sz w:val="28"/>
          <w:szCs w:val="28"/>
        </w:rPr>
        <w:t xml:space="preserve"> х </w:t>
      </w:r>
      <w:proofErr w:type="spellStart"/>
      <w:r w:rsidRPr="00EE1673">
        <w:rPr>
          <w:sz w:val="28"/>
          <w:szCs w:val="28"/>
        </w:rPr>
        <w:t>Мр</w:t>
      </w:r>
      <w:proofErr w:type="spellEnd"/>
      <w:r w:rsidRPr="00EE1673">
        <w:rPr>
          <w:sz w:val="28"/>
          <w:szCs w:val="28"/>
        </w:rPr>
        <w:t xml:space="preserve"> +3ATPATЫauto</w:t>
      </w:r>
    </w:p>
    <w:p w:rsidR="00EE1673" w:rsidRDefault="00EE1673" w:rsidP="00EE1673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ЗАТРАТЫ = 11,2</w:t>
      </w:r>
    </w:p>
    <w:p w:rsidR="00EE1673" w:rsidRDefault="00EE1673" w:rsidP="00EE1673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ЗАТРАТЫ до оптимизации составляли 11,8.</w:t>
      </w:r>
    </w:p>
    <w:p w:rsidR="00EE1673" w:rsidRDefault="00EE1673" w:rsidP="00EE1673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11,8 * 0,95 = 11,2</w:t>
      </w:r>
    </w:p>
    <w:p w:rsidR="00EE1673" w:rsidRDefault="00EE1673" w:rsidP="00EE1673">
      <w:pPr>
        <w:pStyle w:val="a7"/>
        <w:jc w:val="center"/>
        <w:rPr>
          <w:b/>
          <w:sz w:val="28"/>
          <w:szCs w:val="28"/>
        </w:rPr>
      </w:pPr>
      <w:r w:rsidRPr="00EE1673">
        <w:rPr>
          <w:b/>
          <w:sz w:val="28"/>
          <w:szCs w:val="28"/>
        </w:rPr>
        <w:t>Расчет уменьшения затрат за счет параметров модели</w:t>
      </w:r>
    </w:p>
    <w:p w:rsidR="003A7F7C" w:rsidRDefault="003A7F7C" w:rsidP="003A7F7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Чтобы уменьшить затраты на 5% за счет параметров модели, мы можем попробовать уменьшить значение сложности продукта до 2, а значение </w:t>
      </w:r>
      <w:r>
        <w:rPr>
          <w:color w:val="000000"/>
          <w:sz w:val="27"/>
          <w:szCs w:val="27"/>
        </w:rPr>
        <w:t>документирования требований жизненного цикла увеличить до 4. Тогда:</w:t>
      </w:r>
    </w:p>
    <w:p w:rsidR="003A7F7C" w:rsidRPr="00FE2D84" w:rsidRDefault="003A7F7C" w:rsidP="003A7F7C">
      <w:pPr>
        <w:pStyle w:val="a7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Mp</w:t>
      </w:r>
      <w:proofErr w:type="spellEnd"/>
      <w:r w:rsidRPr="00FE2D84">
        <w:rPr>
          <w:color w:val="000000"/>
          <w:sz w:val="28"/>
          <w:szCs w:val="28"/>
        </w:rPr>
        <w:t xml:space="preserve"> = 0,32</w:t>
      </w:r>
    </w:p>
    <w:p w:rsidR="003A7F7C" w:rsidRDefault="003A7F7C" w:rsidP="003A7F7C">
      <w:pPr>
        <w:pStyle w:val="a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= </w:t>
      </w:r>
      <w:r w:rsidRPr="00EE1673">
        <w:rPr>
          <w:sz w:val="28"/>
          <w:szCs w:val="28"/>
        </w:rPr>
        <w:t xml:space="preserve">А х </w:t>
      </w:r>
      <w:proofErr w:type="spellStart"/>
      <w:r w:rsidRPr="00EE1673">
        <w:rPr>
          <w:sz w:val="28"/>
          <w:szCs w:val="28"/>
        </w:rPr>
        <w:t>К~req</w:t>
      </w:r>
      <w:proofErr w:type="spellEnd"/>
      <w:r w:rsidRPr="00EE1673">
        <w:rPr>
          <w:sz w:val="28"/>
          <w:szCs w:val="28"/>
        </w:rPr>
        <w:t xml:space="preserve"> х РАЗМЕР^</w:t>
      </w:r>
      <w:r w:rsidRPr="00EE1673">
        <w:rPr>
          <w:sz w:val="28"/>
          <w:szCs w:val="28"/>
          <w:lang w:val="en-US"/>
        </w:rPr>
        <w:t>B</w:t>
      </w:r>
      <w:r w:rsidRPr="00EE1673">
        <w:rPr>
          <w:sz w:val="28"/>
          <w:szCs w:val="28"/>
        </w:rPr>
        <w:t xml:space="preserve"> х </w:t>
      </w:r>
      <w:proofErr w:type="spellStart"/>
      <w:r w:rsidRPr="00EE1673">
        <w:rPr>
          <w:sz w:val="28"/>
          <w:szCs w:val="28"/>
        </w:rPr>
        <w:t>Мр</w:t>
      </w:r>
      <w:proofErr w:type="spellEnd"/>
      <w:r w:rsidRPr="00EE1673">
        <w:rPr>
          <w:sz w:val="28"/>
          <w:szCs w:val="28"/>
        </w:rPr>
        <w:t xml:space="preserve"> +3ATPATЫauto</w:t>
      </w:r>
    </w:p>
    <w:p w:rsidR="003A7F7C" w:rsidRDefault="003A7F7C" w:rsidP="003A7F7C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ЗАТРАТЫ = 11,2</w:t>
      </w:r>
    </w:p>
    <w:p w:rsidR="003A7F7C" w:rsidRDefault="003A7F7C" w:rsidP="003A7F7C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нас получилось снизить затраты за счет параметров модели.</w:t>
      </w:r>
    </w:p>
    <w:p w:rsidR="00FE2D84" w:rsidRDefault="00FE2D84" w:rsidP="00FE2D84">
      <w:pPr>
        <w:pStyle w:val="a7"/>
        <w:jc w:val="center"/>
        <w:rPr>
          <w:b/>
          <w:color w:val="000000"/>
          <w:sz w:val="28"/>
          <w:szCs w:val="28"/>
        </w:rPr>
      </w:pPr>
      <w:bookmarkStart w:id="1" w:name="_GoBack"/>
      <w:bookmarkEnd w:id="1"/>
      <w:r>
        <w:rPr>
          <w:b/>
          <w:color w:val="000000"/>
          <w:sz w:val="28"/>
          <w:szCs w:val="28"/>
        </w:rPr>
        <w:t>Список использованной литературы</w:t>
      </w:r>
    </w:p>
    <w:p w:rsidR="00FE2D84" w:rsidRDefault="00FE2D84" w:rsidP="00FE2D84">
      <w:pPr>
        <w:pStyle w:val="a7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Конспект лекций ТРПО</w:t>
      </w:r>
    </w:p>
    <w:p w:rsidR="00FE2D84" w:rsidRPr="00FE2D84" w:rsidRDefault="00FE2D84" w:rsidP="00FE2D84">
      <w:pPr>
        <w:pStyle w:val="a7"/>
        <w:numPr>
          <w:ilvl w:val="0"/>
          <w:numId w:val="9"/>
        </w:numPr>
        <w:rPr>
          <w:color w:val="000000"/>
          <w:sz w:val="28"/>
          <w:szCs w:val="28"/>
        </w:rPr>
      </w:pPr>
      <w:r w:rsidRPr="00FE2D84">
        <w:rPr>
          <w:color w:val="000000"/>
          <w:sz w:val="28"/>
          <w:szCs w:val="28"/>
        </w:rPr>
        <w:t>«</w:t>
      </w:r>
      <w:r w:rsidRPr="00FE2D84">
        <w:rPr>
          <w:color w:val="000000"/>
          <w:sz w:val="28"/>
          <w:szCs w:val="28"/>
        </w:rPr>
        <w:t>Т</w:t>
      </w:r>
      <w:r w:rsidRPr="00FE2D84">
        <w:rPr>
          <w:color w:val="000000"/>
          <w:sz w:val="28"/>
          <w:szCs w:val="28"/>
        </w:rPr>
        <w:t>ехнологии разработки программного</w:t>
      </w:r>
      <w:r w:rsidRPr="00FE2D84">
        <w:rPr>
          <w:color w:val="000000"/>
          <w:sz w:val="28"/>
          <w:szCs w:val="28"/>
        </w:rPr>
        <w:t xml:space="preserve"> </w:t>
      </w:r>
      <w:r w:rsidRPr="00FE2D84">
        <w:rPr>
          <w:color w:val="000000"/>
          <w:sz w:val="28"/>
          <w:szCs w:val="28"/>
        </w:rPr>
        <w:t>обеспечения разработка</w:t>
      </w:r>
      <w:r w:rsidRPr="00FE2D84">
        <w:rPr>
          <w:sz w:val="28"/>
          <w:szCs w:val="28"/>
        </w:rPr>
        <w:t xml:space="preserve"> </w:t>
      </w:r>
      <w:r w:rsidRPr="00FE2D84">
        <w:rPr>
          <w:sz w:val="28"/>
          <w:szCs w:val="28"/>
        </w:rPr>
        <w:t>сложных</w:t>
      </w:r>
      <w:r w:rsidRPr="00FE2D84">
        <w:rPr>
          <w:sz w:val="28"/>
          <w:szCs w:val="28"/>
        </w:rPr>
        <w:t xml:space="preserve"> </w:t>
      </w:r>
      <w:r w:rsidRPr="00FE2D84">
        <w:rPr>
          <w:sz w:val="28"/>
          <w:szCs w:val="28"/>
        </w:rPr>
        <w:t>программных</w:t>
      </w:r>
      <w:r w:rsidRPr="00FE2D84">
        <w:rPr>
          <w:sz w:val="28"/>
          <w:szCs w:val="28"/>
        </w:rPr>
        <w:t xml:space="preserve"> </w:t>
      </w:r>
      <w:r w:rsidRPr="00FE2D84">
        <w:rPr>
          <w:sz w:val="28"/>
          <w:szCs w:val="28"/>
        </w:rPr>
        <w:t>систем» Орлов С.А.</w:t>
      </w:r>
    </w:p>
    <w:p w:rsidR="00EE1673" w:rsidRPr="00EE1673" w:rsidRDefault="00EE1673" w:rsidP="00EE1673">
      <w:pPr>
        <w:pStyle w:val="a7"/>
        <w:jc w:val="center"/>
        <w:rPr>
          <w:color w:val="000000"/>
          <w:sz w:val="28"/>
          <w:szCs w:val="28"/>
        </w:rPr>
      </w:pPr>
    </w:p>
    <w:sectPr w:rsidR="00EE1673" w:rsidRPr="00EE1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736"/>
    <w:multiLevelType w:val="hybridMultilevel"/>
    <w:tmpl w:val="B5727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1165"/>
    <w:multiLevelType w:val="hybridMultilevel"/>
    <w:tmpl w:val="9BFC8BC2"/>
    <w:lvl w:ilvl="0" w:tplc="F4FE43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01678"/>
    <w:multiLevelType w:val="hybridMultilevel"/>
    <w:tmpl w:val="0062F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618D1"/>
    <w:multiLevelType w:val="hybridMultilevel"/>
    <w:tmpl w:val="FCC83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C3CFA"/>
    <w:multiLevelType w:val="multilevel"/>
    <w:tmpl w:val="ED6001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4D5C0528"/>
    <w:multiLevelType w:val="hybridMultilevel"/>
    <w:tmpl w:val="72BE6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A2BB6"/>
    <w:multiLevelType w:val="hybridMultilevel"/>
    <w:tmpl w:val="5F42F8C4"/>
    <w:lvl w:ilvl="0" w:tplc="7C32225E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5DC64781"/>
    <w:multiLevelType w:val="hybridMultilevel"/>
    <w:tmpl w:val="E5707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96BCC"/>
    <w:multiLevelType w:val="hybridMultilevel"/>
    <w:tmpl w:val="72BE6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B5"/>
    <w:rsid w:val="00010C52"/>
    <w:rsid w:val="000E0124"/>
    <w:rsid w:val="000F53A4"/>
    <w:rsid w:val="00147CDF"/>
    <w:rsid w:val="00203132"/>
    <w:rsid w:val="002C7649"/>
    <w:rsid w:val="00370934"/>
    <w:rsid w:val="00396144"/>
    <w:rsid w:val="003A7F7C"/>
    <w:rsid w:val="00496A69"/>
    <w:rsid w:val="004A3133"/>
    <w:rsid w:val="005518CD"/>
    <w:rsid w:val="005B53CA"/>
    <w:rsid w:val="005D43D3"/>
    <w:rsid w:val="006B7A11"/>
    <w:rsid w:val="006F0C83"/>
    <w:rsid w:val="00706EAF"/>
    <w:rsid w:val="00784A51"/>
    <w:rsid w:val="007A2FD3"/>
    <w:rsid w:val="007D3A94"/>
    <w:rsid w:val="007D69C0"/>
    <w:rsid w:val="007D7C17"/>
    <w:rsid w:val="007F22B6"/>
    <w:rsid w:val="008A13E7"/>
    <w:rsid w:val="008D06AB"/>
    <w:rsid w:val="00946270"/>
    <w:rsid w:val="00951F74"/>
    <w:rsid w:val="009E4A42"/>
    <w:rsid w:val="009F1F78"/>
    <w:rsid w:val="009F4869"/>
    <w:rsid w:val="00A2378C"/>
    <w:rsid w:val="00A437E5"/>
    <w:rsid w:val="00A80B04"/>
    <w:rsid w:val="00A852AC"/>
    <w:rsid w:val="00BA2299"/>
    <w:rsid w:val="00BD5FA6"/>
    <w:rsid w:val="00CD53B5"/>
    <w:rsid w:val="00CF20F6"/>
    <w:rsid w:val="00D7382D"/>
    <w:rsid w:val="00D81B03"/>
    <w:rsid w:val="00E72D0F"/>
    <w:rsid w:val="00E85130"/>
    <w:rsid w:val="00ED27ED"/>
    <w:rsid w:val="00EE1673"/>
    <w:rsid w:val="00F27C0B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7894"/>
  <w15:chartTrackingRefBased/>
  <w15:docId w15:val="{F1AF5438-7A04-4386-A682-1E707116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53B5"/>
    <w:pPr>
      <w:spacing w:before="8"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E2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6B7A11"/>
    <w:pPr>
      <w:keepNext/>
      <w:widowControl w:val="0"/>
      <w:suppressAutoHyphens/>
      <w:spacing w:before="240" w:after="60"/>
      <w:outlineLvl w:val="2"/>
    </w:pPr>
    <w:rPr>
      <w:rFonts w:ascii="Arial" w:eastAsia="Arial Unicode MS" w:hAnsi="Arial" w:cs="Arial"/>
      <w:b/>
      <w:bCs/>
      <w:color w:val="000000"/>
      <w:kern w:val="2"/>
      <w:sz w:val="26"/>
      <w:szCs w:val="26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Заголовок 3 Знак"/>
    <w:basedOn w:val="a0"/>
    <w:link w:val="30"/>
    <w:rsid w:val="006B7A11"/>
    <w:rPr>
      <w:rFonts w:ascii="Arial" w:eastAsia="Arial Unicode MS" w:hAnsi="Arial" w:cs="Arial"/>
      <w:b/>
      <w:bCs/>
      <w:color w:val="000000"/>
      <w:kern w:val="2"/>
      <w:sz w:val="26"/>
      <w:szCs w:val="26"/>
      <w:u w:color="000000"/>
      <w:lang w:eastAsia="ru-RU"/>
    </w:rPr>
  </w:style>
  <w:style w:type="character" w:styleId="a3">
    <w:name w:val="Hyperlink"/>
    <w:basedOn w:val="a0"/>
    <w:uiPriority w:val="99"/>
    <w:semiHidden/>
    <w:unhideWhenUsed/>
    <w:rsid w:val="006B7A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F0C83"/>
    <w:pPr>
      <w:ind w:left="720"/>
      <w:contextualSpacing/>
    </w:pPr>
  </w:style>
  <w:style w:type="paragraph" w:customStyle="1" w:styleId="3">
    <w:name w:val="3 Заголовок"/>
    <w:basedOn w:val="30"/>
    <w:link w:val="32"/>
    <w:qFormat/>
    <w:rsid w:val="00ED27ED"/>
    <w:pPr>
      <w:keepLines/>
      <w:widowControl/>
      <w:numPr>
        <w:ilvl w:val="2"/>
        <w:numId w:val="3"/>
      </w:numPr>
      <w:suppressAutoHyphens w:val="0"/>
      <w:spacing w:before="0" w:after="360" w:line="360" w:lineRule="auto"/>
      <w:jc w:val="both"/>
    </w:pPr>
    <w:rPr>
      <w:rFonts w:ascii="Times New Roman" w:eastAsiaTheme="majorEastAsia" w:hAnsi="Times New Roman" w:cstheme="majorBidi"/>
      <w:sz w:val="28"/>
    </w:rPr>
  </w:style>
  <w:style w:type="character" w:customStyle="1" w:styleId="32">
    <w:name w:val="3 Заголовок Знак"/>
    <w:basedOn w:val="31"/>
    <w:link w:val="3"/>
    <w:rsid w:val="00ED27ED"/>
    <w:rPr>
      <w:rFonts w:ascii="Times New Roman" w:eastAsiaTheme="majorEastAsia" w:hAnsi="Times New Roman" w:cstheme="majorBidi"/>
      <w:b/>
      <w:bCs/>
      <w:color w:val="000000"/>
      <w:kern w:val="2"/>
      <w:sz w:val="28"/>
      <w:szCs w:val="26"/>
      <w:u w:color="000000"/>
      <w:lang w:eastAsia="ru-RU"/>
    </w:rPr>
  </w:style>
  <w:style w:type="table" w:styleId="a5">
    <w:name w:val="Table Grid"/>
    <w:basedOn w:val="a1"/>
    <w:uiPriority w:val="39"/>
    <w:rsid w:val="00E8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72D0F"/>
    <w:rPr>
      <w:color w:val="808080"/>
    </w:rPr>
  </w:style>
  <w:style w:type="paragraph" w:styleId="a7">
    <w:name w:val="Normal (Web)"/>
    <w:basedOn w:val="a"/>
    <w:uiPriority w:val="99"/>
    <w:unhideWhenUsed/>
    <w:rsid w:val="00010C5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E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 Indent"/>
    <w:basedOn w:val="a"/>
    <w:link w:val="a9"/>
    <w:rsid w:val="00FE2D84"/>
    <w:pPr>
      <w:widowControl w:val="0"/>
      <w:shd w:val="clear" w:color="auto" w:fill="FFFFFF"/>
      <w:spacing w:before="0"/>
      <w:ind w:firstLine="284"/>
      <w:jc w:val="both"/>
    </w:pPr>
    <w:rPr>
      <w:rFonts w:eastAsia="Times New Roman"/>
      <w:color w:val="000000"/>
      <w:sz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FE2D8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Knig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Knig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Затрат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[Kniga1.xlsx]Лист1!$B$15:$B$35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[Kniga1.xlsx]Лист1!$E$15:$E$35</c:f>
              <c:numCache>
                <c:formatCode>General</c:formatCode>
                <c:ptCount val="21"/>
                <c:pt idx="0">
                  <c:v>0.03</c:v>
                </c:pt>
                <c:pt idx="1">
                  <c:v>1.3699795959716381</c:v>
                </c:pt>
                <c:pt idx="2">
                  <c:v>2.7099591919432759</c:v>
                </c:pt>
                <c:pt idx="3">
                  <c:v>4.0499387879149138</c:v>
                </c:pt>
                <c:pt idx="4">
                  <c:v>5.3899183838865525</c:v>
                </c:pt>
                <c:pt idx="5">
                  <c:v>6.7298979798581904</c:v>
                </c:pt>
                <c:pt idx="6">
                  <c:v>8.0698775758298265</c:v>
                </c:pt>
                <c:pt idx="7">
                  <c:v>9.4098571718014643</c:v>
                </c:pt>
                <c:pt idx="8">
                  <c:v>10.749836767773104</c:v>
                </c:pt>
                <c:pt idx="9">
                  <c:v>12.089816363744742</c:v>
                </c:pt>
                <c:pt idx="10">
                  <c:v>13.42979595971638</c:v>
                </c:pt>
                <c:pt idx="11">
                  <c:v>14.769775555688017</c:v>
                </c:pt>
                <c:pt idx="12">
                  <c:v>16.109755151659655</c:v>
                </c:pt>
                <c:pt idx="13">
                  <c:v>17.449734747631297</c:v>
                </c:pt>
                <c:pt idx="14">
                  <c:v>18.789714343602931</c:v>
                </c:pt>
                <c:pt idx="15">
                  <c:v>20.129693939574572</c:v>
                </c:pt>
                <c:pt idx="16">
                  <c:v>21.46967353554621</c:v>
                </c:pt>
                <c:pt idx="17">
                  <c:v>22.809653131517848</c:v>
                </c:pt>
                <c:pt idx="18">
                  <c:v>24.149632727489486</c:v>
                </c:pt>
                <c:pt idx="19">
                  <c:v>25.48961232346112</c:v>
                </c:pt>
                <c:pt idx="20">
                  <c:v>26.829591919432762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89-475F-8D17-0D11571A8B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366207"/>
        <c:axId val="474415903"/>
      </c:scatterChart>
      <c:valAx>
        <c:axId val="474366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415903"/>
        <c:crosses val="autoZero"/>
        <c:crossBetween val="midCat"/>
      </c:valAx>
      <c:valAx>
        <c:axId val="47441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366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Стоимости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[Kniga1.xlsx]Лист1!$B$15:$B$35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[Kniga1.xlsx]Лист1!$F$15:$F$35</c:f>
              <c:numCache>
                <c:formatCode>General</c:formatCode>
                <c:ptCount val="21"/>
                <c:pt idx="0">
                  <c:v>30000</c:v>
                </c:pt>
                <c:pt idx="1">
                  <c:v>1369979.5959716381</c:v>
                </c:pt>
                <c:pt idx="2">
                  <c:v>2709959.1919432757</c:v>
                </c:pt>
                <c:pt idx="3">
                  <c:v>4049938.7879149136</c:v>
                </c:pt>
                <c:pt idx="4">
                  <c:v>5389918.3838865524</c:v>
                </c:pt>
                <c:pt idx="5">
                  <c:v>6729897.9798581908</c:v>
                </c:pt>
                <c:pt idx="6">
                  <c:v>8069877.5758298263</c:v>
                </c:pt>
                <c:pt idx="7">
                  <c:v>9409857.1718014646</c:v>
                </c:pt>
                <c:pt idx="8">
                  <c:v>10749836.767773105</c:v>
                </c:pt>
                <c:pt idx="9">
                  <c:v>12089816.363744741</c:v>
                </c:pt>
                <c:pt idx="10">
                  <c:v>13429795.95971638</c:v>
                </c:pt>
                <c:pt idx="11">
                  <c:v>14769775.555688018</c:v>
                </c:pt>
                <c:pt idx="12">
                  <c:v>16109755.151659654</c:v>
                </c:pt>
                <c:pt idx="13">
                  <c:v>17449734.747631297</c:v>
                </c:pt>
                <c:pt idx="14">
                  <c:v>18789714.343602929</c:v>
                </c:pt>
                <c:pt idx="15">
                  <c:v>20129693.939574573</c:v>
                </c:pt>
                <c:pt idx="16">
                  <c:v>21469673.53554621</c:v>
                </c:pt>
                <c:pt idx="17">
                  <c:v>22809653.13151785</c:v>
                </c:pt>
                <c:pt idx="18">
                  <c:v>24149632.727489486</c:v>
                </c:pt>
                <c:pt idx="19">
                  <c:v>25489612.323461119</c:v>
                </c:pt>
                <c:pt idx="20">
                  <c:v>26829591.919432763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21-4EE0-AF09-C383541F24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919823"/>
        <c:axId val="474921471"/>
      </c:scatterChart>
      <c:valAx>
        <c:axId val="474919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921471"/>
        <c:crosses val="autoZero"/>
        <c:crossBetween val="midCat"/>
      </c:valAx>
      <c:valAx>
        <c:axId val="47492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919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2E13B-4D65-413D-9042-B63F2318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14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Кудрявцев</dc:creator>
  <cp:keywords/>
  <dc:description/>
  <cp:lastModifiedBy>Сергей Кудрявцев</cp:lastModifiedBy>
  <cp:revision>11</cp:revision>
  <dcterms:created xsi:type="dcterms:W3CDTF">2021-10-11T14:36:00Z</dcterms:created>
  <dcterms:modified xsi:type="dcterms:W3CDTF">2021-11-05T09:43:00Z</dcterms:modified>
</cp:coreProperties>
</file>