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96793715"/>
        <w:docPartObj>
          <w:docPartGallery w:val="Cover Pages"/>
          <w:docPartUnique/>
        </w:docPartObj>
      </w:sdtPr>
      <w:sdtEndPr/>
      <w:sdtContent>
        <w:p w14:paraId="58A5BE65" w14:textId="017A395C" w:rsidR="00B95BD5" w:rsidRDefault="00B95BD5"/>
        <w:p w14:paraId="7EF375F0" w14:textId="48F72A1B" w:rsidR="00B95BD5" w:rsidRDefault="00B95BD5">
          <w:r>
            <w:br w:type="page"/>
          </w:r>
        </w:p>
      </w:sdtContent>
    </w:sdt>
    <w:sdt>
      <w:sdtPr>
        <w:rPr>
          <w:lang w:val="de-DE"/>
        </w:rPr>
        <w:id w:val="1560207515"/>
        <w:docPartObj>
          <w:docPartGallery w:val="Table of Contents"/>
          <w:docPartUnique/>
        </w:docPartObj>
      </w:sdtPr>
      <w:sdtEndPr>
        <w:rPr>
          <w:b/>
          <w:bCs/>
        </w:rPr>
      </w:sdtEndPr>
      <w:sdtContent>
        <w:p w14:paraId="6C22B055" w14:textId="3647E39B" w:rsidR="00365ACA" w:rsidRPr="00F52D16" w:rsidRDefault="00365ACA" w:rsidP="00F52D16">
          <w:pPr>
            <w:rPr>
              <w:sz w:val="32"/>
              <w:szCs w:val="32"/>
            </w:rPr>
          </w:pPr>
          <w:r w:rsidRPr="00F52D16">
            <w:rPr>
              <w:sz w:val="32"/>
              <w:szCs w:val="32"/>
              <w:lang w:val="de-DE"/>
            </w:rPr>
            <w:t>Inhaltsverzeichnis</w:t>
          </w:r>
        </w:p>
        <w:p w14:paraId="0A646617" w14:textId="560FE542" w:rsidR="003D09F7"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041221" w:history="1">
            <w:r w:rsidR="003D09F7" w:rsidRPr="002B0653">
              <w:rPr>
                <w:rStyle w:val="Hyperlink"/>
                <w:noProof/>
              </w:rPr>
              <w:t>1. Abstract</w:t>
            </w:r>
            <w:r w:rsidR="003D09F7">
              <w:rPr>
                <w:noProof/>
                <w:webHidden/>
              </w:rPr>
              <w:tab/>
            </w:r>
            <w:r w:rsidR="003D09F7">
              <w:rPr>
                <w:noProof/>
                <w:webHidden/>
              </w:rPr>
              <w:fldChar w:fldCharType="begin"/>
            </w:r>
            <w:r w:rsidR="003D09F7">
              <w:rPr>
                <w:noProof/>
                <w:webHidden/>
              </w:rPr>
              <w:instrText xml:space="preserve"> PAGEREF _Toc527041221 \h </w:instrText>
            </w:r>
            <w:r w:rsidR="003D09F7">
              <w:rPr>
                <w:noProof/>
                <w:webHidden/>
              </w:rPr>
            </w:r>
            <w:r w:rsidR="003D09F7">
              <w:rPr>
                <w:noProof/>
                <w:webHidden/>
              </w:rPr>
              <w:fldChar w:fldCharType="separate"/>
            </w:r>
            <w:r w:rsidR="003D09F7">
              <w:rPr>
                <w:noProof/>
                <w:webHidden/>
              </w:rPr>
              <w:t>2</w:t>
            </w:r>
            <w:r w:rsidR="003D09F7">
              <w:rPr>
                <w:noProof/>
                <w:webHidden/>
              </w:rPr>
              <w:fldChar w:fldCharType="end"/>
            </w:r>
          </w:hyperlink>
        </w:p>
        <w:p w14:paraId="48AD2CA3" w14:textId="0E9C807E" w:rsidR="003D09F7" w:rsidRDefault="00F65E70">
          <w:pPr>
            <w:pStyle w:val="Verzeichnis1"/>
            <w:tabs>
              <w:tab w:val="right" w:leader="dot" w:pos="9062"/>
            </w:tabs>
            <w:rPr>
              <w:rFonts w:eastAsiaTheme="minorEastAsia"/>
              <w:noProof/>
              <w:lang w:eastAsia="de-CH"/>
            </w:rPr>
          </w:pPr>
          <w:hyperlink w:anchor="_Toc527041222" w:history="1">
            <w:r w:rsidR="003D09F7" w:rsidRPr="002B0653">
              <w:rPr>
                <w:rStyle w:val="Hyperlink"/>
                <w:noProof/>
              </w:rPr>
              <w:t>2. Zielsetzung</w:t>
            </w:r>
            <w:r w:rsidR="003D09F7">
              <w:rPr>
                <w:noProof/>
                <w:webHidden/>
              </w:rPr>
              <w:tab/>
            </w:r>
            <w:r w:rsidR="003D09F7">
              <w:rPr>
                <w:noProof/>
                <w:webHidden/>
              </w:rPr>
              <w:fldChar w:fldCharType="begin"/>
            </w:r>
            <w:r w:rsidR="003D09F7">
              <w:rPr>
                <w:noProof/>
                <w:webHidden/>
              </w:rPr>
              <w:instrText xml:space="preserve"> PAGEREF _Toc527041222 \h </w:instrText>
            </w:r>
            <w:r w:rsidR="003D09F7">
              <w:rPr>
                <w:noProof/>
                <w:webHidden/>
              </w:rPr>
            </w:r>
            <w:r w:rsidR="003D09F7">
              <w:rPr>
                <w:noProof/>
                <w:webHidden/>
              </w:rPr>
              <w:fldChar w:fldCharType="separate"/>
            </w:r>
            <w:r w:rsidR="003D09F7">
              <w:rPr>
                <w:noProof/>
                <w:webHidden/>
              </w:rPr>
              <w:t>2</w:t>
            </w:r>
            <w:r w:rsidR="003D09F7">
              <w:rPr>
                <w:noProof/>
                <w:webHidden/>
              </w:rPr>
              <w:fldChar w:fldCharType="end"/>
            </w:r>
          </w:hyperlink>
        </w:p>
        <w:p w14:paraId="36965078" w14:textId="76872BDD" w:rsidR="003D09F7" w:rsidRDefault="00F65E70">
          <w:pPr>
            <w:pStyle w:val="Verzeichnis1"/>
            <w:tabs>
              <w:tab w:val="right" w:leader="dot" w:pos="9062"/>
            </w:tabs>
            <w:rPr>
              <w:rFonts w:eastAsiaTheme="minorEastAsia"/>
              <w:noProof/>
              <w:lang w:eastAsia="de-CH"/>
            </w:rPr>
          </w:pPr>
          <w:hyperlink w:anchor="_Toc527041223" w:history="1">
            <w:r w:rsidR="003D09F7" w:rsidRPr="002B0653">
              <w:rPr>
                <w:rStyle w:val="Hyperlink"/>
                <w:noProof/>
              </w:rPr>
              <w:t>3. Vorwort</w:t>
            </w:r>
            <w:r w:rsidR="003D09F7">
              <w:rPr>
                <w:noProof/>
                <w:webHidden/>
              </w:rPr>
              <w:tab/>
            </w:r>
            <w:r w:rsidR="003D09F7">
              <w:rPr>
                <w:noProof/>
                <w:webHidden/>
              </w:rPr>
              <w:fldChar w:fldCharType="begin"/>
            </w:r>
            <w:r w:rsidR="003D09F7">
              <w:rPr>
                <w:noProof/>
                <w:webHidden/>
              </w:rPr>
              <w:instrText xml:space="preserve"> PAGEREF _Toc527041223 \h </w:instrText>
            </w:r>
            <w:r w:rsidR="003D09F7">
              <w:rPr>
                <w:noProof/>
                <w:webHidden/>
              </w:rPr>
            </w:r>
            <w:r w:rsidR="003D09F7">
              <w:rPr>
                <w:noProof/>
                <w:webHidden/>
              </w:rPr>
              <w:fldChar w:fldCharType="separate"/>
            </w:r>
            <w:r w:rsidR="003D09F7">
              <w:rPr>
                <w:noProof/>
                <w:webHidden/>
              </w:rPr>
              <w:t>2</w:t>
            </w:r>
            <w:r w:rsidR="003D09F7">
              <w:rPr>
                <w:noProof/>
                <w:webHidden/>
              </w:rPr>
              <w:fldChar w:fldCharType="end"/>
            </w:r>
          </w:hyperlink>
        </w:p>
        <w:p w14:paraId="3F99CA9C" w14:textId="6B340677" w:rsidR="003D09F7" w:rsidRDefault="00F65E70">
          <w:pPr>
            <w:pStyle w:val="Verzeichnis1"/>
            <w:tabs>
              <w:tab w:val="right" w:leader="dot" w:pos="9062"/>
            </w:tabs>
            <w:rPr>
              <w:rFonts w:eastAsiaTheme="minorEastAsia"/>
              <w:noProof/>
              <w:lang w:eastAsia="de-CH"/>
            </w:rPr>
          </w:pPr>
          <w:hyperlink w:anchor="_Toc527041224" w:history="1">
            <w:r w:rsidR="003D09F7" w:rsidRPr="002B0653">
              <w:rPr>
                <w:rStyle w:val="Hyperlink"/>
                <w:noProof/>
              </w:rPr>
              <w:t>4. Theorie</w:t>
            </w:r>
            <w:r w:rsidR="003D09F7">
              <w:rPr>
                <w:noProof/>
                <w:webHidden/>
              </w:rPr>
              <w:tab/>
            </w:r>
            <w:r w:rsidR="003D09F7">
              <w:rPr>
                <w:noProof/>
                <w:webHidden/>
              </w:rPr>
              <w:fldChar w:fldCharType="begin"/>
            </w:r>
            <w:r w:rsidR="003D09F7">
              <w:rPr>
                <w:noProof/>
                <w:webHidden/>
              </w:rPr>
              <w:instrText xml:space="preserve"> PAGEREF _Toc527041224 \h </w:instrText>
            </w:r>
            <w:r w:rsidR="003D09F7">
              <w:rPr>
                <w:noProof/>
                <w:webHidden/>
              </w:rPr>
            </w:r>
            <w:r w:rsidR="003D09F7">
              <w:rPr>
                <w:noProof/>
                <w:webHidden/>
              </w:rPr>
              <w:fldChar w:fldCharType="separate"/>
            </w:r>
            <w:r w:rsidR="003D09F7">
              <w:rPr>
                <w:noProof/>
                <w:webHidden/>
              </w:rPr>
              <w:t>3</w:t>
            </w:r>
            <w:r w:rsidR="003D09F7">
              <w:rPr>
                <w:noProof/>
                <w:webHidden/>
              </w:rPr>
              <w:fldChar w:fldCharType="end"/>
            </w:r>
          </w:hyperlink>
        </w:p>
        <w:p w14:paraId="09FE934C" w14:textId="4DD42CF6" w:rsidR="003D09F7" w:rsidRDefault="00F65E70">
          <w:pPr>
            <w:pStyle w:val="Verzeichnis2"/>
            <w:tabs>
              <w:tab w:val="right" w:leader="dot" w:pos="9062"/>
            </w:tabs>
            <w:rPr>
              <w:rFonts w:eastAsiaTheme="minorEastAsia"/>
              <w:noProof/>
              <w:lang w:eastAsia="de-CH"/>
            </w:rPr>
          </w:pPr>
          <w:hyperlink w:anchor="_Toc527041225" w:history="1">
            <w:r w:rsidR="003D09F7" w:rsidRPr="002B0653">
              <w:rPr>
                <w:rStyle w:val="Hyperlink"/>
                <w:noProof/>
              </w:rPr>
              <w:t>4.1 Client-Server-Kommunikation</w:t>
            </w:r>
            <w:r w:rsidR="003D09F7">
              <w:rPr>
                <w:noProof/>
                <w:webHidden/>
              </w:rPr>
              <w:tab/>
            </w:r>
            <w:r w:rsidR="003D09F7">
              <w:rPr>
                <w:noProof/>
                <w:webHidden/>
              </w:rPr>
              <w:fldChar w:fldCharType="begin"/>
            </w:r>
            <w:r w:rsidR="003D09F7">
              <w:rPr>
                <w:noProof/>
                <w:webHidden/>
              </w:rPr>
              <w:instrText xml:space="preserve"> PAGEREF _Toc527041225 \h </w:instrText>
            </w:r>
            <w:r w:rsidR="003D09F7">
              <w:rPr>
                <w:noProof/>
                <w:webHidden/>
              </w:rPr>
            </w:r>
            <w:r w:rsidR="003D09F7">
              <w:rPr>
                <w:noProof/>
                <w:webHidden/>
              </w:rPr>
              <w:fldChar w:fldCharType="separate"/>
            </w:r>
            <w:r w:rsidR="003D09F7">
              <w:rPr>
                <w:noProof/>
                <w:webHidden/>
              </w:rPr>
              <w:t>3</w:t>
            </w:r>
            <w:r w:rsidR="003D09F7">
              <w:rPr>
                <w:noProof/>
                <w:webHidden/>
              </w:rPr>
              <w:fldChar w:fldCharType="end"/>
            </w:r>
          </w:hyperlink>
        </w:p>
        <w:p w14:paraId="06658F2C" w14:textId="1543FD73" w:rsidR="003D09F7" w:rsidRDefault="00F65E70">
          <w:pPr>
            <w:pStyle w:val="Verzeichnis2"/>
            <w:tabs>
              <w:tab w:val="right" w:leader="dot" w:pos="9062"/>
            </w:tabs>
            <w:rPr>
              <w:rFonts w:eastAsiaTheme="minorEastAsia"/>
              <w:noProof/>
              <w:lang w:eastAsia="de-CH"/>
            </w:rPr>
          </w:pPr>
          <w:hyperlink w:anchor="_Toc527041226" w:history="1">
            <w:r w:rsidR="003D09F7" w:rsidRPr="002B0653">
              <w:rPr>
                <w:rStyle w:val="Hyperlink"/>
                <w:noProof/>
              </w:rPr>
              <w:t>4.2 TCP/IP</w:t>
            </w:r>
            <w:r w:rsidR="003D09F7">
              <w:rPr>
                <w:noProof/>
                <w:webHidden/>
              </w:rPr>
              <w:tab/>
            </w:r>
            <w:r w:rsidR="003D09F7">
              <w:rPr>
                <w:noProof/>
                <w:webHidden/>
              </w:rPr>
              <w:fldChar w:fldCharType="begin"/>
            </w:r>
            <w:r w:rsidR="003D09F7">
              <w:rPr>
                <w:noProof/>
                <w:webHidden/>
              </w:rPr>
              <w:instrText xml:space="preserve"> PAGEREF _Toc527041226 \h </w:instrText>
            </w:r>
            <w:r w:rsidR="003D09F7">
              <w:rPr>
                <w:noProof/>
                <w:webHidden/>
              </w:rPr>
            </w:r>
            <w:r w:rsidR="003D09F7">
              <w:rPr>
                <w:noProof/>
                <w:webHidden/>
              </w:rPr>
              <w:fldChar w:fldCharType="separate"/>
            </w:r>
            <w:r w:rsidR="003D09F7">
              <w:rPr>
                <w:noProof/>
                <w:webHidden/>
              </w:rPr>
              <w:t>3</w:t>
            </w:r>
            <w:r w:rsidR="003D09F7">
              <w:rPr>
                <w:noProof/>
                <w:webHidden/>
              </w:rPr>
              <w:fldChar w:fldCharType="end"/>
            </w:r>
          </w:hyperlink>
        </w:p>
        <w:p w14:paraId="0132462F" w14:textId="56D02FC9" w:rsidR="003D09F7" w:rsidRDefault="00F65E70">
          <w:pPr>
            <w:pStyle w:val="Verzeichnis2"/>
            <w:tabs>
              <w:tab w:val="right" w:leader="dot" w:pos="9062"/>
            </w:tabs>
            <w:rPr>
              <w:rFonts w:eastAsiaTheme="minorEastAsia"/>
              <w:noProof/>
              <w:lang w:eastAsia="de-CH"/>
            </w:rPr>
          </w:pPr>
          <w:hyperlink w:anchor="_Toc527041227" w:history="1">
            <w:r w:rsidR="003D09F7" w:rsidRPr="002B0653">
              <w:rPr>
                <w:rStyle w:val="Hyperlink"/>
                <w:noProof/>
              </w:rPr>
              <w:t>4.3 Delegations-Eventmodell</w:t>
            </w:r>
            <w:r w:rsidR="003D09F7">
              <w:rPr>
                <w:noProof/>
                <w:webHidden/>
              </w:rPr>
              <w:tab/>
            </w:r>
            <w:r w:rsidR="003D09F7">
              <w:rPr>
                <w:noProof/>
                <w:webHidden/>
              </w:rPr>
              <w:fldChar w:fldCharType="begin"/>
            </w:r>
            <w:r w:rsidR="003D09F7">
              <w:rPr>
                <w:noProof/>
                <w:webHidden/>
              </w:rPr>
              <w:instrText xml:space="preserve"> PAGEREF _Toc527041227 \h </w:instrText>
            </w:r>
            <w:r w:rsidR="003D09F7">
              <w:rPr>
                <w:noProof/>
                <w:webHidden/>
              </w:rPr>
            </w:r>
            <w:r w:rsidR="003D09F7">
              <w:rPr>
                <w:noProof/>
                <w:webHidden/>
              </w:rPr>
              <w:fldChar w:fldCharType="separate"/>
            </w:r>
            <w:r w:rsidR="003D09F7">
              <w:rPr>
                <w:noProof/>
                <w:webHidden/>
              </w:rPr>
              <w:t>3</w:t>
            </w:r>
            <w:r w:rsidR="003D09F7">
              <w:rPr>
                <w:noProof/>
                <w:webHidden/>
              </w:rPr>
              <w:fldChar w:fldCharType="end"/>
            </w:r>
          </w:hyperlink>
        </w:p>
        <w:p w14:paraId="00BB1939" w14:textId="5926EB3E" w:rsidR="003D09F7" w:rsidRDefault="00F65E70">
          <w:pPr>
            <w:pStyle w:val="Verzeichnis1"/>
            <w:tabs>
              <w:tab w:val="right" w:leader="dot" w:pos="9062"/>
            </w:tabs>
            <w:rPr>
              <w:rFonts w:eastAsiaTheme="minorEastAsia"/>
              <w:noProof/>
              <w:lang w:eastAsia="de-CH"/>
            </w:rPr>
          </w:pPr>
          <w:hyperlink w:anchor="_Toc527041228" w:history="1">
            <w:r w:rsidR="003D09F7" w:rsidRPr="002B0653">
              <w:rPr>
                <w:rStyle w:val="Hyperlink"/>
                <w:noProof/>
              </w:rPr>
              <w:t>5. Tichu</w:t>
            </w:r>
            <w:r w:rsidR="003D09F7">
              <w:rPr>
                <w:noProof/>
                <w:webHidden/>
              </w:rPr>
              <w:tab/>
            </w:r>
            <w:r w:rsidR="003D09F7">
              <w:rPr>
                <w:noProof/>
                <w:webHidden/>
              </w:rPr>
              <w:fldChar w:fldCharType="begin"/>
            </w:r>
            <w:r w:rsidR="003D09F7">
              <w:rPr>
                <w:noProof/>
                <w:webHidden/>
              </w:rPr>
              <w:instrText xml:space="preserve"> PAGEREF _Toc527041228 \h </w:instrText>
            </w:r>
            <w:r w:rsidR="003D09F7">
              <w:rPr>
                <w:noProof/>
                <w:webHidden/>
              </w:rPr>
            </w:r>
            <w:r w:rsidR="003D09F7">
              <w:rPr>
                <w:noProof/>
                <w:webHidden/>
              </w:rPr>
              <w:fldChar w:fldCharType="separate"/>
            </w:r>
            <w:r w:rsidR="003D09F7">
              <w:rPr>
                <w:noProof/>
                <w:webHidden/>
              </w:rPr>
              <w:t>4</w:t>
            </w:r>
            <w:r w:rsidR="003D09F7">
              <w:rPr>
                <w:noProof/>
                <w:webHidden/>
              </w:rPr>
              <w:fldChar w:fldCharType="end"/>
            </w:r>
          </w:hyperlink>
        </w:p>
        <w:p w14:paraId="24C35044" w14:textId="21FE0DCE" w:rsidR="003D09F7" w:rsidRDefault="00F65E70">
          <w:pPr>
            <w:pStyle w:val="Verzeichnis2"/>
            <w:tabs>
              <w:tab w:val="right" w:leader="dot" w:pos="9062"/>
            </w:tabs>
            <w:rPr>
              <w:rFonts w:eastAsiaTheme="minorEastAsia"/>
              <w:noProof/>
              <w:lang w:eastAsia="de-CH"/>
            </w:rPr>
          </w:pPr>
          <w:hyperlink w:anchor="_Toc527041229" w:history="1">
            <w:r w:rsidR="003D09F7" w:rsidRPr="002B0653">
              <w:rPr>
                <w:rStyle w:val="Hyperlink"/>
                <w:noProof/>
              </w:rPr>
              <w:t>5.1 Die Kombinationen</w:t>
            </w:r>
            <w:r w:rsidR="003D09F7">
              <w:rPr>
                <w:noProof/>
                <w:webHidden/>
              </w:rPr>
              <w:tab/>
            </w:r>
            <w:r w:rsidR="003D09F7">
              <w:rPr>
                <w:noProof/>
                <w:webHidden/>
              </w:rPr>
              <w:fldChar w:fldCharType="begin"/>
            </w:r>
            <w:r w:rsidR="003D09F7">
              <w:rPr>
                <w:noProof/>
                <w:webHidden/>
              </w:rPr>
              <w:instrText xml:space="preserve"> PAGEREF _Toc527041229 \h </w:instrText>
            </w:r>
            <w:r w:rsidR="003D09F7">
              <w:rPr>
                <w:noProof/>
                <w:webHidden/>
              </w:rPr>
            </w:r>
            <w:r w:rsidR="003D09F7">
              <w:rPr>
                <w:noProof/>
                <w:webHidden/>
              </w:rPr>
              <w:fldChar w:fldCharType="separate"/>
            </w:r>
            <w:r w:rsidR="003D09F7">
              <w:rPr>
                <w:noProof/>
                <w:webHidden/>
              </w:rPr>
              <w:t>4</w:t>
            </w:r>
            <w:r w:rsidR="003D09F7">
              <w:rPr>
                <w:noProof/>
                <w:webHidden/>
              </w:rPr>
              <w:fldChar w:fldCharType="end"/>
            </w:r>
          </w:hyperlink>
        </w:p>
        <w:p w14:paraId="73EAF449" w14:textId="6BD0F085" w:rsidR="003D09F7" w:rsidRDefault="00F65E70">
          <w:pPr>
            <w:pStyle w:val="Verzeichnis2"/>
            <w:tabs>
              <w:tab w:val="right" w:leader="dot" w:pos="9062"/>
            </w:tabs>
            <w:rPr>
              <w:rFonts w:eastAsiaTheme="minorEastAsia"/>
              <w:noProof/>
              <w:lang w:eastAsia="de-CH"/>
            </w:rPr>
          </w:pPr>
          <w:hyperlink w:anchor="_Toc527041230" w:history="1">
            <w:r w:rsidR="003D09F7" w:rsidRPr="002B0653">
              <w:rPr>
                <w:rStyle w:val="Hyperlink"/>
                <w:noProof/>
              </w:rPr>
              <w:t>5.2 Die Sonderkarten</w:t>
            </w:r>
            <w:r w:rsidR="003D09F7">
              <w:rPr>
                <w:noProof/>
                <w:webHidden/>
              </w:rPr>
              <w:tab/>
            </w:r>
            <w:r w:rsidR="003D09F7">
              <w:rPr>
                <w:noProof/>
                <w:webHidden/>
              </w:rPr>
              <w:fldChar w:fldCharType="begin"/>
            </w:r>
            <w:r w:rsidR="003D09F7">
              <w:rPr>
                <w:noProof/>
                <w:webHidden/>
              </w:rPr>
              <w:instrText xml:space="preserve"> PAGEREF _Toc527041230 \h </w:instrText>
            </w:r>
            <w:r w:rsidR="003D09F7">
              <w:rPr>
                <w:noProof/>
                <w:webHidden/>
              </w:rPr>
            </w:r>
            <w:r w:rsidR="003D09F7">
              <w:rPr>
                <w:noProof/>
                <w:webHidden/>
              </w:rPr>
              <w:fldChar w:fldCharType="separate"/>
            </w:r>
            <w:r w:rsidR="003D09F7">
              <w:rPr>
                <w:noProof/>
                <w:webHidden/>
              </w:rPr>
              <w:t>4</w:t>
            </w:r>
            <w:r w:rsidR="003D09F7">
              <w:rPr>
                <w:noProof/>
                <w:webHidden/>
              </w:rPr>
              <w:fldChar w:fldCharType="end"/>
            </w:r>
          </w:hyperlink>
        </w:p>
        <w:p w14:paraId="17AA9330" w14:textId="75490C7B" w:rsidR="003D09F7" w:rsidRDefault="00F65E70">
          <w:pPr>
            <w:pStyle w:val="Verzeichnis2"/>
            <w:tabs>
              <w:tab w:val="right" w:leader="dot" w:pos="9062"/>
            </w:tabs>
            <w:rPr>
              <w:rFonts w:eastAsiaTheme="minorEastAsia"/>
              <w:noProof/>
              <w:lang w:eastAsia="de-CH"/>
            </w:rPr>
          </w:pPr>
          <w:hyperlink w:anchor="_Toc527041231" w:history="1">
            <w:r w:rsidR="003D09F7" w:rsidRPr="002B0653">
              <w:rPr>
                <w:rStyle w:val="Hyperlink"/>
                <w:noProof/>
              </w:rPr>
              <w:t>5.3 Ablauf</w:t>
            </w:r>
            <w:r w:rsidR="003D09F7">
              <w:rPr>
                <w:noProof/>
                <w:webHidden/>
              </w:rPr>
              <w:tab/>
            </w:r>
            <w:r w:rsidR="003D09F7">
              <w:rPr>
                <w:noProof/>
                <w:webHidden/>
              </w:rPr>
              <w:fldChar w:fldCharType="begin"/>
            </w:r>
            <w:r w:rsidR="003D09F7">
              <w:rPr>
                <w:noProof/>
                <w:webHidden/>
              </w:rPr>
              <w:instrText xml:space="preserve"> PAGEREF _Toc527041231 \h </w:instrText>
            </w:r>
            <w:r w:rsidR="003D09F7">
              <w:rPr>
                <w:noProof/>
                <w:webHidden/>
              </w:rPr>
            </w:r>
            <w:r w:rsidR="003D09F7">
              <w:rPr>
                <w:noProof/>
                <w:webHidden/>
              </w:rPr>
              <w:fldChar w:fldCharType="separate"/>
            </w:r>
            <w:r w:rsidR="003D09F7">
              <w:rPr>
                <w:noProof/>
                <w:webHidden/>
              </w:rPr>
              <w:t>6</w:t>
            </w:r>
            <w:r w:rsidR="003D09F7">
              <w:rPr>
                <w:noProof/>
                <w:webHidden/>
              </w:rPr>
              <w:fldChar w:fldCharType="end"/>
            </w:r>
          </w:hyperlink>
        </w:p>
        <w:p w14:paraId="05DD61A5" w14:textId="6374699E" w:rsidR="003D09F7" w:rsidRDefault="00F65E70">
          <w:pPr>
            <w:pStyle w:val="Verzeichnis2"/>
            <w:tabs>
              <w:tab w:val="right" w:leader="dot" w:pos="9062"/>
            </w:tabs>
            <w:rPr>
              <w:rFonts w:eastAsiaTheme="minorEastAsia"/>
              <w:noProof/>
              <w:lang w:eastAsia="de-CH"/>
            </w:rPr>
          </w:pPr>
          <w:hyperlink w:anchor="_Toc527041232" w:history="1">
            <w:r w:rsidR="003D09F7" w:rsidRPr="002B0653">
              <w:rPr>
                <w:rStyle w:val="Hyperlink"/>
                <w:noProof/>
              </w:rPr>
              <w:t>5.4 Ende der Runde</w:t>
            </w:r>
            <w:r w:rsidR="003D09F7">
              <w:rPr>
                <w:noProof/>
                <w:webHidden/>
              </w:rPr>
              <w:tab/>
            </w:r>
            <w:r w:rsidR="003D09F7">
              <w:rPr>
                <w:noProof/>
                <w:webHidden/>
              </w:rPr>
              <w:fldChar w:fldCharType="begin"/>
            </w:r>
            <w:r w:rsidR="003D09F7">
              <w:rPr>
                <w:noProof/>
                <w:webHidden/>
              </w:rPr>
              <w:instrText xml:space="preserve"> PAGEREF _Toc527041232 \h </w:instrText>
            </w:r>
            <w:r w:rsidR="003D09F7">
              <w:rPr>
                <w:noProof/>
                <w:webHidden/>
              </w:rPr>
            </w:r>
            <w:r w:rsidR="003D09F7">
              <w:rPr>
                <w:noProof/>
                <w:webHidden/>
              </w:rPr>
              <w:fldChar w:fldCharType="separate"/>
            </w:r>
            <w:r w:rsidR="003D09F7">
              <w:rPr>
                <w:noProof/>
                <w:webHidden/>
              </w:rPr>
              <w:t>6</w:t>
            </w:r>
            <w:r w:rsidR="003D09F7">
              <w:rPr>
                <w:noProof/>
                <w:webHidden/>
              </w:rPr>
              <w:fldChar w:fldCharType="end"/>
            </w:r>
          </w:hyperlink>
        </w:p>
        <w:p w14:paraId="18F7BC2E" w14:textId="39D4C505" w:rsidR="003D09F7" w:rsidRDefault="00F65E70">
          <w:pPr>
            <w:pStyle w:val="Verzeichnis1"/>
            <w:tabs>
              <w:tab w:val="right" w:leader="dot" w:pos="9062"/>
            </w:tabs>
            <w:rPr>
              <w:rFonts w:eastAsiaTheme="minorEastAsia"/>
              <w:noProof/>
              <w:lang w:eastAsia="de-CH"/>
            </w:rPr>
          </w:pPr>
          <w:hyperlink w:anchor="_Toc527041233" w:history="1">
            <w:r w:rsidR="003D09F7" w:rsidRPr="002B0653">
              <w:rPr>
                <w:rStyle w:val="Hyperlink"/>
                <w:noProof/>
              </w:rPr>
              <w:t>6. Design</w:t>
            </w:r>
            <w:r w:rsidR="003D09F7">
              <w:rPr>
                <w:noProof/>
                <w:webHidden/>
              </w:rPr>
              <w:tab/>
            </w:r>
            <w:r w:rsidR="003D09F7">
              <w:rPr>
                <w:noProof/>
                <w:webHidden/>
              </w:rPr>
              <w:fldChar w:fldCharType="begin"/>
            </w:r>
            <w:r w:rsidR="003D09F7">
              <w:rPr>
                <w:noProof/>
                <w:webHidden/>
              </w:rPr>
              <w:instrText xml:space="preserve"> PAGEREF _Toc527041233 \h </w:instrText>
            </w:r>
            <w:r w:rsidR="003D09F7">
              <w:rPr>
                <w:noProof/>
                <w:webHidden/>
              </w:rPr>
            </w:r>
            <w:r w:rsidR="003D09F7">
              <w:rPr>
                <w:noProof/>
                <w:webHidden/>
              </w:rPr>
              <w:fldChar w:fldCharType="separate"/>
            </w:r>
            <w:r w:rsidR="003D09F7">
              <w:rPr>
                <w:noProof/>
                <w:webHidden/>
              </w:rPr>
              <w:t>7</w:t>
            </w:r>
            <w:r w:rsidR="003D09F7">
              <w:rPr>
                <w:noProof/>
                <w:webHidden/>
              </w:rPr>
              <w:fldChar w:fldCharType="end"/>
            </w:r>
          </w:hyperlink>
        </w:p>
        <w:p w14:paraId="72FADDE4" w14:textId="4F5A63DD" w:rsidR="003D09F7" w:rsidRDefault="00F65E70">
          <w:pPr>
            <w:pStyle w:val="Verzeichnis1"/>
            <w:tabs>
              <w:tab w:val="right" w:leader="dot" w:pos="9062"/>
            </w:tabs>
            <w:rPr>
              <w:rFonts w:eastAsiaTheme="minorEastAsia"/>
              <w:noProof/>
              <w:lang w:eastAsia="de-CH"/>
            </w:rPr>
          </w:pPr>
          <w:hyperlink w:anchor="_Toc527041234" w:history="1">
            <w:r w:rsidR="003D09F7" w:rsidRPr="002B0653">
              <w:rPr>
                <w:rStyle w:val="Hyperlink"/>
                <w:noProof/>
              </w:rPr>
              <w:t>7. Implementierung</w:t>
            </w:r>
            <w:r w:rsidR="003D09F7">
              <w:rPr>
                <w:noProof/>
                <w:webHidden/>
              </w:rPr>
              <w:tab/>
            </w:r>
            <w:r w:rsidR="003D09F7">
              <w:rPr>
                <w:noProof/>
                <w:webHidden/>
              </w:rPr>
              <w:fldChar w:fldCharType="begin"/>
            </w:r>
            <w:r w:rsidR="003D09F7">
              <w:rPr>
                <w:noProof/>
                <w:webHidden/>
              </w:rPr>
              <w:instrText xml:space="preserve"> PAGEREF _Toc527041234 \h </w:instrText>
            </w:r>
            <w:r w:rsidR="003D09F7">
              <w:rPr>
                <w:noProof/>
                <w:webHidden/>
              </w:rPr>
            </w:r>
            <w:r w:rsidR="003D09F7">
              <w:rPr>
                <w:noProof/>
                <w:webHidden/>
              </w:rPr>
              <w:fldChar w:fldCharType="separate"/>
            </w:r>
            <w:r w:rsidR="003D09F7">
              <w:rPr>
                <w:noProof/>
                <w:webHidden/>
              </w:rPr>
              <w:t>7</w:t>
            </w:r>
            <w:r w:rsidR="003D09F7">
              <w:rPr>
                <w:noProof/>
                <w:webHidden/>
              </w:rPr>
              <w:fldChar w:fldCharType="end"/>
            </w:r>
          </w:hyperlink>
        </w:p>
        <w:p w14:paraId="1D1F61FA" w14:textId="563BB8D6" w:rsidR="003D09F7" w:rsidRDefault="00F65E70">
          <w:pPr>
            <w:pStyle w:val="Verzeichnis2"/>
            <w:tabs>
              <w:tab w:val="right" w:leader="dot" w:pos="9062"/>
            </w:tabs>
            <w:rPr>
              <w:rFonts w:eastAsiaTheme="minorEastAsia"/>
              <w:noProof/>
              <w:lang w:eastAsia="de-CH"/>
            </w:rPr>
          </w:pPr>
          <w:hyperlink w:anchor="_Toc527041235" w:history="1">
            <w:r w:rsidR="003D09F7" w:rsidRPr="002B0653">
              <w:rPr>
                <w:rStyle w:val="Hyperlink"/>
                <w:noProof/>
              </w:rPr>
              <w:t>7.1 Kommunikation</w:t>
            </w:r>
            <w:r w:rsidR="003D09F7">
              <w:rPr>
                <w:noProof/>
                <w:webHidden/>
              </w:rPr>
              <w:tab/>
            </w:r>
            <w:r w:rsidR="003D09F7">
              <w:rPr>
                <w:noProof/>
                <w:webHidden/>
              </w:rPr>
              <w:fldChar w:fldCharType="begin"/>
            </w:r>
            <w:r w:rsidR="003D09F7">
              <w:rPr>
                <w:noProof/>
                <w:webHidden/>
              </w:rPr>
              <w:instrText xml:space="preserve"> PAGEREF _Toc527041235 \h </w:instrText>
            </w:r>
            <w:r w:rsidR="003D09F7">
              <w:rPr>
                <w:noProof/>
                <w:webHidden/>
              </w:rPr>
            </w:r>
            <w:r w:rsidR="003D09F7">
              <w:rPr>
                <w:noProof/>
                <w:webHidden/>
              </w:rPr>
              <w:fldChar w:fldCharType="separate"/>
            </w:r>
            <w:r w:rsidR="003D09F7">
              <w:rPr>
                <w:noProof/>
                <w:webHidden/>
              </w:rPr>
              <w:t>7</w:t>
            </w:r>
            <w:r w:rsidR="003D09F7">
              <w:rPr>
                <w:noProof/>
                <w:webHidden/>
              </w:rPr>
              <w:fldChar w:fldCharType="end"/>
            </w:r>
          </w:hyperlink>
        </w:p>
        <w:p w14:paraId="57FE67E5" w14:textId="32C1DB23" w:rsidR="003D09F7" w:rsidRDefault="00F65E70">
          <w:pPr>
            <w:pStyle w:val="Verzeichnis2"/>
            <w:tabs>
              <w:tab w:val="right" w:leader="dot" w:pos="9062"/>
            </w:tabs>
            <w:rPr>
              <w:rFonts w:eastAsiaTheme="minorEastAsia"/>
              <w:noProof/>
              <w:lang w:eastAsia="de-CH"/>
            </w:rPr>
          </w:pPr>
          <w:hyperlink w:anchor="_Toc527041236" w:history="1">
            <w:r w:rsidR="003D09F7" w:rsidRPr="002B0653">
              <w:rPr>
                <w:rStyle w:val="Hyperlink"/>
                <w:noProof/>
              </w:rPr>
              <w:t>7.2 Spiellogik</w:t>
            </w:r>
            <w:r w:rsidR="003D09F7">
              <w:rPr>
                <w:noProof/>
                <w:webHidden/>
              </w:rPr>
              <w:tab/>
            </w:r>
            <w:r w:rsidR="003D09F7">
              <w:rPr>
                <w:noProof/>
                <w:webHidden/>
              </w:rPr>
              <w:fldChar w:fldCharType="begin"/>
            </w:r>
            <w:r w:rsidR="003D09F7">
              <w:rPr>
                <w:noProof/>
                <w:webHidden/>
              </w:rPr>
              <w:instrText xml:space="preserve"> PAGEREF _Toc527041236 \h </w:instrText>
            </w:r>
            <w:r w:rsidR="003D09F7">
              <w:rPr>
                <w:noProof/>
                <w:webHidden/>
              </w:rPr>
            </w:r>
            <w:r w:rsidR="003D09F7">
              <w:rPr>
                <w:noProof/>
                <w:webHidden/>
              </w:rPr>
              <w:fldChar w:fldCharType="separate"/>
            </w:r>
            <w:r w:rsidR="003D09F7">
              <w:rPr>
                <w:noProof/>
                <w:webHidden/>
              </w:rPr>
              <w:t>8</w:t>
            </w:r>
            <w:r w:rsidR="003D09F7">
              <w:rPr>
                <w:noProof/>
                <w:webHidden/>
              </w:rPr>
              <w:fldChar w:fldCharType="end"/>
            </w:r>
          </w:hyperlink>
        </w:p>
        <w:p w14:paraId="55E49F3F" w14:textId="31122386" w:rsidR="003D09F7" w:rsidRDefault="00F65E70">
          <w:pPr>
            <w:pStyle w:val="Verzeichnis2"/>
            <w:tabs>
              <w:tab w:val="right" w:leader="dot" w:pos="9062"/>
            </w:tabs>
            <w:rPr>
              <w:rFonts w:eastAsiaTheme="minorEastAsia"/>
              <w:noProof/>
              <w:lang w:eastAsia="de-CH"/>
            </w:rPr>
          </w:pPr>
          <w:hyperlink w:anchor="_Toc527041237" w:history="1">
            <w:r w:rsidR="003D09F7" w:rsidRPr="002B0653">
              <w:rPr>
                <w:rStyle w:val="Hyperlink"/>
                <w:noProof/>
              </w:rPr>
              <w:t>7.3 Grafik</w:t>
            </w:r>
            <w:r w:rsidR="003D09F7">
              <w:rPr>
                <w:noProof/>
                <w:webHidden/>
              </w:rPr>
              <w:tab/>
            </w:r>
            <w:r w:rsidR="003D09F7">
              <w:rPr>
                <w:noProof/>
                <w:webHidden/>
              </w:rPr>
              <w:fldChar w:fldCharType="begin"/>
            </w:r>
            <w:r w:rsidR="003D09F7">
              <w:rPr>
                <w:noProof/>
                <w:webHidden/>
              </w:rPr>
              <w:instrText xml:space="preserve"> PAGEREF _Toc527041237 \h </w:instrText>
            </w:r>
            <w:r w:rsidR="003D09F7">
              <w:rPr>
                <w:noProof/>
                <w:webHidden/>
              </w:rPr>
            </w:r>
            <w:r w:rsidR="003D09F7">
              <w:rPr>
                <w:noProof/>
                <w:webHidden/>
              </w:rPr>
              <w:fldChar w:fldCharType="separate"/>
            </w:r>
            <w:r w:rsidR="003D09F7">
              <w:rPr>
                <w:noProof/>
                <w:webHidden/>
              </w:rPr>
              <w:t>9</w:t>
            </w:r>
            <w:r w:rsidR="003D09F7">
              <w:rPr>
                <w:noProof/>
                <w:webHidden/>
              </w:rPr>
              <w:fldChar w:fldCharType="end"/>
            </w:r>
          </w:hyperlink>
        </w:p>
        <w:p w14:paraId="3EBE12AC" w14:textId="04B6742B" w:rsidR="003D09F7" w:rsidRDefault="00F65E70">
          <w:pPr>
            <w:pStyle w:val="Verzeichnis1"/>
            <w:tabs>
              <w:tab w:val="right" w:leader="dot" w:pos="9062"/>
            </w:tabs>
            <w:rPr>
              <w:rFonts w:eastAsiaTheme="minorEastAsia"/>
              <w:noProof/>
              <w:lang w:eastAsia="de-CH"/>
            </w:rPr>
          </w:pPr>
          <w:hyperlink w:anchor="_Toc527041238" w:history="1">
            <w:r w:rsidR="003D09F7" w:rsidRPr="002B0653">
              <w:rPr>
                <w:rStyle w:val="Hyperlink"/>
                <w:noProof/>
              </w:rPr>
              <w:t>8. Testing</w:t>
            </w:r>
            <w:r w:rsidR="003D09F7">
              <w:rPr>
                <w:noProof/>
                <w:webHidden/>
              </w:rPr>
              <w:tab/>
            </w:r>
            <w:r w:rsidR="003D09F7">
              <w:rPr>
                <w:noProof/>
                <w:webHidden/>
              </w:rPr>
              <w:fldChar w:fldCharType="begin"/>
            </w:r>
            <w:r w:rsidR="003D09F7">
              <w:rPr>
                <w:noProof/>
                <w:webHidden/>
              </w:rPr>
              <w:instrText xml:space="preserve"> PAGEREF _Toc527041238 \h </w:instrText>
            </w:r>
            <w:r w:rsidR="003D09F7">
              <w:rPr>
                <w:noProof/>
                <w:webHidden/>
              </w:rPr>
            </w:r>
            <w:r w:rsidR="003D09F7">
              <w:rPr>
                <w:noProof/>
                <w:webHidden/>
              </w:rPr>
              <w:fldChar w:fldCharType="separate"/>
            </w:r>
            <w:r w:rsidR="003D09F7">
              <w:rPr>
                <w:noProof/>
                <w:webHidden/>
              </w:rPr>
              <w:t>9</w:t>
            </w:r>
            <w:r w:rsidR="003D09F7">
              <w:rPr>
                <w:noProof/>
                <w:webHidden/>
              </w:rPr>
              <w:fldChar w:fldCharType="end"/>
            </w:r>
          </w:hyperlink>
        </w:p>
        <w:p w14:paraId="1CDF21B6" w14:textId="50611752" w:rsidR="003D09F7" w:rsidRDefault="00F65E70">
          <w:pPr>
            <w:pStyle w:val="Verzeichnis1"/>
            <w:tabs>
              <w:tab w:val="right" w:leader="dot" w:pos="9062"/>
            </w:tabs>
            <w:rPr>
              <w:rFonts w:eastAsiaTheme="minorEastAsia"/>
              <w:noProof/>
              <w:lang w:eastAsia="de-CH"/>
            </w:rPr>
          </w:pPr>
          <w:hyperlink w:anchor="_Toc527041239" w:history="1">
            <w:r w:rsidR="003D09F7" w:rsidRPr="002B0653">
              <w:rPr>
                <w:rStyle w:val="Hyperlink"/>
                <w:noProof/>
              </w:rPr>
              <w:t>9. Fazit</w:t>
            </w:r>
            <w:r w:rsidR="003D09F7">
              <w:rPr>
                <w:noProof/>
                <w:webHidden/>
              </w:rPr>
              <w:tab/>
            </w:r>
            <w:r w:rsidR="003D09F7">
              <w:rPr>
                <w:noProof/>
                <w:webHidden/>
              </w:rPr>
              <w:fldChar w:fldCharType="begin"/>
            </w:r>
            <w:r w:rsidR="003D09F7">
              <w:rPr>
                <w:noProof/>
                <w:webHidden/>
              </w:rPr>
              <w:instrText xml:space="preserve"> PAGEREF _Toc527041239 \h </w:instrText>
            </w:r>
            <w:r w:rsidR="003D09F7">
              <w:rPr>
                <w:noProof/>
                <w:webHidden/>
              </w:rPr>
            </w:r>
            <w:r w:rsidR="003D09F7">
              <w:rPr>
                <w:noProof/>
                <w:webHidden/>
              </w:rPr>
              <w:fldChar w:fldCharType="separate"/>
            </w:r>
            <w:r w:rsidR="003D09F7">
              <w:rPr>
                <w:noProof/>
                <w:webHidden/>
              </w:rPr>
              <w:t>9</w:t>
            </w:r>
            <w:r w:rsidR="003D09F7">
              <w:rPr>
                <w:noProof/>
                <w:webHidden/>
              </w:rPr>
              <w:fldChar w:fldCharType="end"/>
            </w:r>
          </w:hyperlink>
        </w:p>
        <w:p w14:paraId="371CF2B3" w14:textId="1669A8BD" w:rsidR="003D09F7" w:rsidRDefault="00F65E70">
          <w:pPr>
            <w:pStyle w:val="Verzeichnis1"/>
            <w:tabs>
              <w:tab w:val="right" w:leader="dot" w:pos="9062"/>
            </w:tabs>
            <w:rPr>
              <w:rFonts w:eastAsiaTheme="minorEastAsia"/>
              <w:noProof/>
              <w:lang w:eastAsia="de-CH"/>
            </w:rPr>
          </w:pPr>
          <w:hyperlink w:anchor="_Toc527041240" w:history="1">
            <w:r w:rsidR="003D09F7" w:rsidRPr="002B0653">
              <w:rPr>
                <w:rStyle w:val="Hyperlink"/>
                <w:noProof/>
              </w:rPr>
              <w:t>10. Anhang</w:t>
            </w:r>
            <w:r w:rsidR="003D09F7">
              <w:rPr>
                <w:noProof/>
                <w:webHidden/>
              </w:rPr>
              <w:tab/>
            </w:r>
            <w:r w:rsidR="003D09F7">
              <w:rPr>
                <w:noProof/>
                <w:webHidden/>
              </w:rPr>
              <w:fldChar w:fldCharType="begin"/>
            </w:r>
            <w:r w:rsidR="003D09F7">
              <w:rPr>
                <w:noProof/>
                <w:webHidden/>
              </w:rPr>
              <w:instrText xml:space="preserve"> PAGEREF _Toc527041240 \h </w:instrText>
            </w:r>
            <w:r w:rsidR="003D09F7">
              <w:rPr>
                <w:noProof/>
                <w:webHidden/>
              </w:rPr>
            </w:r>
            <w:r w:rsidR="003D09F7">
              <w:rPr>
                <w:noProof/>
                <w:webHidden/>
              </w:rPr>
              <w:fldChar w:fldCharType="separate"/>
            </w:r>
            <w:r w:rsidR="003D09F7">
              <w:rPr>
                <w:noProof/>
                <w:webHidden/>
              </w:rPr>
              <w:t>10</w:t>
            </w:r>
            <w:r w:rsidR="003D09F7">
              <w:rPr>
                <w:noProof/>
                <w:webHidden/>
              </w:rPr>
              <w:fldChar w:fldCharType="end"/>
            </w:r>
          </w:hyperlink>
        </w:p>
        <w:p w14:paraId="6C977D9D" w14:textId="6B4CCD55" w:rsidR="003D09F7" w:rsidRDefault="00F65E70">
          <w:pPr>
            <w:pStyle w:val="Verzeichnis2"/>
            <w:tabs>
              <w:tab w:val="right" w:leader="dot" w:pos="9062"/>
            </w:tabs>
            <w:rPr>
              <w:rFonts w:eastAsiaTheme="minorEastAsia"/>
              <w:noProof/>
              <w:lang w:eastAsia="de-CH"/>
            </w:rPr>
          </w:pPr>
          <w:hyperlink w:anchor="_Toc527041241" w:history="1">
            <w:r w:rsidR="003D09F7" w:rsidRPr="002B0653">
              <w:rPr>
                <w:rStyle w:val="Hyperlink"/>
                <w:noProof/>
              </w:rPr>
              <w:t>10.1 Glossar</w:t>
            </w:r>
            <w:r w:rsidR="003D09F7">
              <w:rPr>
                <w:noProof/>
                <w:webHidden/>
              </w:rPr>
              <w:tab/>
            </w:r>
            <w:r w:rsidR="003D09F7">
              <w:rPr>
                <w:noProof/>
                <w:webHidden/>
              </w:rPr>
              <w:fldChar w:fldCharType="begin"/>
            </w:r>
            <w:r w:rsidR="003D09F7">
              <w:rPr>
                <w:noProof/>
                <w:webHidden/>
              </w:rPr>
              <w:instrText xml:space="preserve"> PAGEREF _Toc527041241 \h </w:instrText>
            </w:r>
            <w:r w:rsidR="003D09F7">
              <w:rPr>
                <w:noProof/>
                <w:webHidden/>
              </w:rPr>
            </w:r>
            <w:r w:rsidR="003D09F7">
              <w:rPr>
                <w:noProof/>
                <w:webHidden/>
              </w:rPr>
              <w:fldChar w:fldCharType="separate"/>
            </w:r>
            <w:r w:rsidR="003D09F7">
              <w:rPr>
                <w:noProof/>
                <w:webHidden/>
              </w:rPr>
              <w:t>10</w:t>
            </w:r>
            <w:r w:rsidR="003D09F7">
              <w:rPr>
                <w:noProof/>
                <w:webHidden/>
              </w:rPr>
              <w:fldChar w:fldCharType="end"/>
            </w:r>
          </w:hyperlink>
        </w:p>
        <w:p w14:paraId="0C0778B0" w14:textId="1C5BD76E" w:rsidR="00365ACA" w:rsidRDefault="00365ACA">
          <w:r>
            <w:rPr>
              <w:b/>
              <w:bCs/>
              <w:lang w:val="de-DE"/>
            </w:rPr>
            <w:fldChar w:fldCharType="end"/>
          </w:r>
        </w:p>
      </w:sdtContent>
    </w:sdt>
    <w:p w14:paraId="15ADBFF2" w14:textId="0B37FAD2" w:rsidR="00F52D16" w:rsidRDefault="00365ACA" w:rsidP="004D7A2E">
      <w:pPr>
        <w:pStyle w:val="MAberschrift1"/>
      </w:pPr>
      <w:r>
        <w:br w:type="page"/>
      </w:r>
      <w:bookmarkStart w:id="0" w:name="_Toc527041221"/>
      <w:r w:rsidR="004D7A2E">
        <w:lastRenderedPageBreak/>
        <w:t xml:space="preserve">1. </w:t>
      </w:r>
      <w:r w:rsidR="00F52D16">
        <w:t>Abstract</w:t>
      </w:r>
      <w:bookmarkEnd w:id="0"/>
    </w:p>
    <w:p w14:paraId="4055CA74" w14:textId="02205550" w:rsidR="00D324AA" w:rsidRDefault="004D7A2E" w:rsidP="004D7A2E">
      <w:pPr>
        <w:pStyle w:val="MAberschrift1"/>
      </w:pPr>
      <w:bookmarkStart w:id="1" w:name="_Toc527041222"/>
      <w:r>
        <w:t xml:space="preserve">2. </w:t>
      </w:r>
      <w:r w:rsidR="00F52D16">
        <w:t>Zielsetzung</w:t>
      </w:r>
      <w:bookmarkEnd w:id="1"/>
    </w:p>
    <w:p w14:paraId="2D758AF2" w14:textId="5A67F37C" w:rsidR="009B7E1A" w:rsidRDefault="009B7E1A" w:rsidP="009B7E1A">
      <w:pPr>
        <w:pStyle w:val="MAText"/>
      </w:pPr>
      <w:r>
        <w:t>Das Ziel dieser Arbeit ist, ein Programm zu entwickeln welches vier Spielern erlaubt, zusammen das Kartenspiel Tichu zu spielen. Das Programm soll vier Geräte mittels Client-Server-Kommunikation verbinden und eine grafische Oberfläche für das Spiel bieten. Das Programm soll mit der Programmiersprache «Java» zusammen mit der Library «</w:t>
      </w:r>
      <w:proofErr w:type="spellStart"/>
      <w:r>
        <w:t>Jeda</w:t>
      </w:r>
      <w:proofErr w:type="spellEnd"/>
      <w:r>
        <w:t xml:space="preserve">» umgesetzt werden. </w:t>
      </w:r>
    </w:p>
    <w:p w14:paraId="60F4B97B" w14:textId="77777777" w:rsidR="009B7E1A" w:rsidRPr="009B7E1A" w:rsidRDefault="009B7E1A" w:rsidP="009B7E1A">
      <w:pPr>
        <w:pStyle w:val="MAText"/>
      </w:pPr>
    </w:p>
    <w:p w14:paraId="1030BB25" w14:textId="78640843" w:rsidR="00D324AA" w:rsidRDefault="009924B3" w:rsidP="004D7A2E">
      <w:pPr>
        <w:pStyle w:val="MAberschrift1"/>
      </w:pPr>
      <w:bookmarkStart w:id="2" w:name="_Toc527041223"/>
      <w:r>
        <w:t xml:space="preserve">3. </w:t>
      </w:r>
      <w:r w:rsidR="00023BD6">
        <w:t>Vorwort</w:t>
      </w:r>
      <w:bookmarkEnd w:id="2"/>
    </w:p>
    <w:p w14:paraId="7F7F0E19" w14:textId="318BC15E" w:rsidR="00365ACA" w:rsidRPr="009924B3" w:rsidRDefault="00D324AA" w:rsidP="009924B3">
      <w:pPr>
        <w:rPr>
          <w:rFonts w:eastAsiaTheme="majorEastAsia" w:cstheme="majorBidi"/>
          <w:sz w:val="32"/>
          <w:szCs w:val="32"/>
        </w:rPr>
      </w:pPr>
      <w:r>
        <w:br w:type="page"/>
      </w:r>
    </w:p>
    <w:p w14:paraId="38883C3B" w14:textId="6A6CE5B9" w:rsidR="00DA7F9F" w:rsidRDefault="004D7A2E" w:rsidP="004D7A2E">
      <w:pPr>
        <w:pStyle w:val="MAberschrift1"/>
      </w:pPr>
      <w:bookmarkStart w:id="3" w:name="_Toc527041224"/>
      <w:r>
        <w:lastRenderedPageBreak/>
        <w:t xml:space="preserve">4. </w:t>
      </w:r>
      <w:r w:rsidR="00DA7F9F">
        <w:t>Theorie</w:t>
      </w:r>
      <w:bookmarkEnd w:id="3"/>
    </w:p>
    <w:p w14:paraId="5D7B6957" w14:textId="16505AC4" w:rsidR="00DA7F9F" w:rsidRDefault="00DA7F9F" w:rsidP="00B13DF5">
      <w:pPr>
        <w:pStyle w:val="MAberschrift2"/>
      </w:pPr>
      <w:bookmarkStart w:id="4" w:name="_Toc527041225"/>
      <w:r>
        <w:t>4.1</w:t>
      </w:r>
      <w:r w:rsidR="00B13DF5">
        <w:t xml:space="preserve"> </w:t>
      </w:r>
      <w:r>
        <w:t>Client-</w:t>
      </w:r>
      <w:r w:rsidRPr="00023BD6">
        <w:t>Server</w:t>
      </w:r>
      <w:r>
        <w:t>-Kommunikation</w:t>
      </w:r>
      <w:bookmarkEnd w:id="4"/>
    </w:p>
    <w:p w14:paraId="62851A80" w14:textId="0BCE8541" w:rsidR="00DA7F9F" w:rsidRDefault="00853FDC" w:rsidP="00DA7F9F">
      <w:pPr>
        <w:pStyle w:val="MAText"/>
      </w:pPr>
      <w:r>
        <w:rPr>
          <w:noProof/>
        </w:rPr>
        <mc:AlternateContent>
          <mc:Choice Requires="wps">
            <w:drawing>
              <wp:anchor distT="0" distB="0" distL="114300" distR="114300" simplePos="0" relativeHeight="251691008" behindDoc="0" locked="0" layoutInCell="1" allowOverlap="1" wp14:anchorId="0CDABECC" wp14:editId="75BF003D">
                <wp:simplePos x="0" y="0"/>
                <wp:positionH relativeFrom="column">
                  <wp:posOffset>4008120</wp:posOffset>
                </wp:positionH>
                <wp:positionV relativeFrom="paragraph">
                  <wp:posOffset>2440940</wp:posOffset>
                </wp:positionV>
                <wp:extent cx="1752600" cy="63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61093BA4" w14:textId="3A8D5B7B" w:rsidR="00853FDC" w:rsidRPr="00DF1E9C" w:rsidRDefault="00853FDC" w:rsidP="00853FDC">
                            <w:pPr>
                              <w:pStyle w:val="MABildunterschrift"/>
                              <w:rPr>
                                <w:rFonts w:eastAsiaTheme="minorHAnsi"/>
                                <w:noProof/>
                              </w:rPr>
                            </w:pPr>
                            <w:r>
                              <w:t xml:space="preserve">Abbildung </w:t>
                            </w:r>
                            <w:r w:rsidR="00F65E70">
                              <w:fldChar w:fldCharType="begin"/>
                            </w:r>
                            <w:r w:rsidR="00F65E70">
                              <w:instrText xml:space="preserve"> SEQ Abbildung \* ARABIC </w:instrText>
                            </w:r>
                            <w:r w:rsidR="00F65E70">
                              <w:fldChar w:fldCharType="separate"/>
                            </w:r>
                            <w:r>
                              <w:rPr>
                                <w:noProof/>
                              </w:rPr>
                              <w:t>1</w:t>
                            </w:r>
                            <w:r w:rsidR="00F65E70">
                              <w:rPr>
                                <w:noProof/>
                              </w:rPr>
                              <w:fldChar w:fldCharType="end"/>
                            </w:r>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ABECC" id="_x0000_t202" coordsize="21600,21600" o:spt="202" path="m,l,21600r21600,l21600,xe">
                <v:stroke joinstyle="miter"/>
                <v:path gradientshapeok="t" o:connecttype="rect"/>
              </v:shapetype>
              <v:shape id="Textfeld 3" o:spid="_x0000_s1026" type="#_x0000_t202" style="position:absolute;left:0;text-align:left;margin-left:315.6pt;margin-top:192.2pt;width:13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" stroked="f">
                <v:textbox style="mso-fit-shape-to-text:t" inset="0,0,0,0">
                  <w:txbxContent>
                    <w:p w14:paraId="61093BA4" w14:textId="3A8D5B7B" w:rsidR="00853FDC" w:rsidRPr="00DF1E9C" w:rsidRDefault="00853FDC" w:rsidP="00853FDC">
                      <w:pPr>
                        <w:pStyle w:val="MABildunterschrift"/>
                        <w:rPr>
                          <w:rFonts w:eastAsiaTheme="minorHAnsi"/>
                          <w:noProof/>
                        </w:rPr>
                      </w:pPr>
                      <w:r>
                        <w:t xml:space="preserve">Abbildung </w:t>
                      </w:r>
                      <w:r w:rsidR="00F65E70">
                        <w:fldChar w:fldCharType="begin"/>
                      </w:r>
                      <w:r w:rsidR="00F65E70">
                        <w:instrText xml:space="preserve"> SEQ Abbildung \* ARABIC </w:instrText>
                      </w:r>
                      <w:r w:rsidR="00F65E70">
                        <w:fldChar w:fldCharType="separate"/>
                      </w:r>
                      <w:r>
                        <w:rPr>
                          <w:noProof/>
                        </w:rPr>
                        <w:t>1</w:t>
                      </w:r>
                      <w:r w:rsidR="00F65E70">
                        <w:rPr>
                          <w:noProof/>
                        </w:rPr>
                        <w:fldChar w:fldCharType="end"/>
                      </w:r>
                      <w:r>
                        <w:t>: Beispiel eines Client-Server-Aufbaus</w:t>
                      </w:r>
                    </w:p>
                  </w:txbxContent>
                </v:textbox>
                <w10:wrap type="square"/>
              </v:shape>
            </w:pict>
          </mc:Fallback>
        </mc:AlternateContent>
      </w:r>
      <w:r w:rsidR="00DA7F9F">
        <w:rPr>
          <w:noProof/>
        </w:rPr>
        <w:drawing>
          <wp:anchor distT="0" distB="0" distL="114300" distR="114300" simplePos="0" relativeHeight="251671552" behindDoc="0" locked="0" layoutInCell="1" allowOverlap="1" wp14:anchorId="565D696D" wp14:editId="58A25CC1">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8">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DA7F9F">
        <w:t xml:space="preserve">Wann immer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Beispiel des </w:t>
      </w:r>
      <w:proofErr w:type="spellStart"/>
      <w:r w:rsidR="00DA7F9F">
        <w:t>Tichuspiels</w:t>
      </w:r>
      <w:proofErr w:type="spellEnd"/>
      <w:r w:rsidR="00DA7F9F">
        <w:t xml:space="preserve"> sendet der Client eine Anfrage an den Server, ob die vom Spieler gewählten Karten eine gültige Kombination ergeben, worauf der Server </w:t>
      </w:r>
      <w:r w:rsidR="007B2C30">
        <w:t xml:space="preserve">die Anfrage </w:t>
      </w:r>
      <w:r w:rsidR="00DA7F9F">
        <w:t xml:space="preserve">überprüft und die Antwort an den Client zurückschickt. Der Server wartet immer auf einem vordefinierten Port auf eine Anfrage des Clients, wobei allen Clients, die mit dem Server interagieren wollen, der Port bekannt sein muss. Die Portnummer gehen von 0 bis 65535, wovon die Ports 0 bis 1023 für Systemdienste reserviert sind und nicht anders gebraucht werden dürfen. </w:t>
      </w:r>
      <w:r w:rsidR="009924B3">
        <w:rPr>
          <w:rStyle w:val="Funotenzeichen"/>
        </w:rPr>
        <w:footnoteReference w:id="1"/>
      </w:r>
    </w:p>
    <w:p w14:paraId="27568FEC" w14:textId="77777777" w:rsidR="008063D1" w:rsidRDefault="008063D1" w:rsidP="00DA7F9F">
      <w:pPr>
        <w:pStyle w:val="MAText"/>
      </w:pPr>
    </w:p>
    <w:p w14:paraId="3EDC0808" w14:textId="0B13B930" w:rsidR="002B6DD6" w:rsidRDefault="002B6DD6" w:rsidP="00B13DF5">
      <w:pPr>
        <w:pStyle w:val="MAberschrift2"/>
      </w:pPr>
      <w:bookmarkStart w:id="5" w:name="_Toc527041226"/>
      <w:r>
        <w:t>4.2</w:t>
      </w:r>
      <w:r w:rsidR="00B13DF5">
        <w:t xml:space="preserve"> </w:t>
      </w:r>
      <w:r>
        <w:t>TCP/IP</w:t>
      </w:r>
      <w:bookmarkEnd w:id="5"/>
    </w:p>
    <w:p w14:paraId="1A2CF6B2" w14:textId="513E383F" w:rsidR="002B6DD6" w:rsidRDefault="009924B3" w:rsidP="002B6DD6">
      <w:pPr>
        <w:pStyle w:val="MAText"/>
      </w:pPr>
      <w:bookmarkStart w:id="6" w:name="_Hlk527482078"/>
      <w:r>
        <w:t xml:space="preserve">TCP/IP steht für </w:t>
      </w:r>
      <w:r w:rsidRPr="00855952">
        <w:t>Transmission Control Protocol/Internet Protocol</w:t>
      </w:r>
      <w:r>
        <w:t xml:space="preserve"> und ist eine Familie von Netzwerkprotokollen. Wegen ihrer Wichtigkeit für das Internet, wir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w:t>
      </w:r>
      <w:proofErr w:type="spellStart"/>
      <w:r>
        <w:t>AppleTalk</w:t>
      </w:r>
      <w:proofErr w:type="spellEnd"/>
      <w:r>
        <w:t xml:space="preserve"> für Apple oder </w:t>
      </w:r>
      <w:proofErr w:type="spellStart"/>
      <w:r>
        <w:t>netBEUI</w:t>
      </w:r>
      <w:proofErr w:type="spellEnd"/>
      <w:r>
        <w:t xml:space="preserve"> für Windows, setzte TCP/IP sich vor allem wegen seiner Flexibilität durch und auch wegen der Verbreitung des Internets, welches ebenfalls IP-Adressen braucht. </w:t>
      </w:r>
      <w:bookmarkEnd w:id="6"/>
      <w:r>
        <w:rPr>
          <w:rStyle w:val="Funotenzeichen"/>
        </w:rPr>
        <w:footnoteReference w:id="2"/>
      </w:r>
    </w:p>
    <w:p w14:paraId="5B009769" w14:textId="77777777" w:rsidR="009B7E1A" w:rsidRPr="002B6DD6" w:rsidRDefault="009B7E1A" w:rsidP="002B6DD6">
      <w:pPr>
        <w:pStyle w:val="MAText"/>
      </w:pPr>
    </w:p>
    <w:p w14:paraId="4A00D1B2" w14:textId="7FAD92C5" w:rsidR="00DA7F9F" w:rsidRPr="00DA7F9F" w:rsidRDefault="00DA7F9F" w:rsidP="00B13DF5">
      <w:pPr>
        <w:pStyle w:val="MAberschrift2"/>
      </w:pPr>
      <w:bookmarkStart w:id="7" w:name="_Toc527041227"/>
      <w:r w:rsidRPr="00DA7F9F">
        <w:t>4.3</w:t>
      </w:r>
      <w:r w:rsidR="00B13DF5">
        <w:t xml:space="preserve"> </w:t>
      </w:r>
      <w:r w:rsidRPr="00DA7F9F">
        <w:t>Delegations-Eventmodell</w:t>
      </w:r>
      <w:bookmarkEnd w:id="7"/>
    </w:p>
    <w:p w14:paraId="1C797B00" w14:textId="2D30BA2C" w:rsidR="00DA7F9F" w:rsidRDefault="00DA7F9F" w:rsidP="00DA7F9F">
      <w:pPr>
        <w:pStyle w:val="MAText"/>
      </w:pPr>
      <w:r w:rsidRPr="00DA7F9F">
        <w:t xml:space="preserve">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w:t>
      </w:r>
      <w:proofErr w:type="spellStart"/>
      <w:r w:rsidRPr="00DA7F9F">
        <w:t>Callbackmethoden</w:t>
      </w:r>
      <w:proofErr w:type="spellEnd"/>
      <w:r w:rsidRPr="00DA7F9F">
        <w:t xml:space="preserve">. Ein Programm, welches </w:t>
      </w:r>
      <w:proofErr w:type="spellStart"/>
      <w:r w:rsidRPr="00DA7F9F">
        <w:t>Callbackmethoden</w:t>
      </w:r>
      <w:proofErr w:type="spellEnd"/>
      <w:r w:rsidRPr="00DA7F9F">
        <w:t xml:space="preserve"> verwenden will, muss einen </w:t>
      </w:r>
      <w:proofErr w:type="spellStart"/>
      <w:r w:rsidRPr="00DA7F9F">
        <w:t>Eventlistener</w:t>
      </w:r>
      <w:proofErr w:type="spellEnd"/>
      <w:r w:rsidRPr="00DA7F9F">
        <w:t xml:space="preserve"> implementieren, welcher beim Auftreten des erwarteten Events die zugehörige </w:t>
      </w:r>
      <w:proofErr w:type="spellStart"/>
      <w:r w:rsidRPr="00DA7F9F">
        <w:t>Callbackmethode</w:t>
      </w:r>
      <w:proofErr w:type="spellEnd"/>
      <w:r w:rsidRPr="00DA7F9F">
        <w:t xml:space="preserve"> aufruft. </w:t>
      </w:r>
      <w:r w:rsidRPr="004A19C2">
        <w:t xml:space="preserve">Die </w:t>
      </w:r>
      <w:proofErr w:type="spellStart"/>
      <w:r w:rsidRPr="004A19C2">
        <w:t>Callbackmethode</w:t>
      </w:r>
      <w:proofErr w:type="spellEnd"/>
      <w:r w:rsidRPr="004A19C2">
        <w:t xml:space="preserve"> wird in der Klasse, welche den </w:t>
      </w:r>
      <w:proofErr w:type="spellStart"/>
      <w:r w:rsidRPr="004A19C2">
        <w:t>Eventlistener</w:t>
      </w:r>
      <w:proofErr w:type="spellEnd"/>
      <w:r w:rsidRPr="004A19C2">
        <w:t xml:space="preserve"> implementiert</w:t>
      </w:r>
      <w:r w:rsidR="00C83073" w:rsidRPr="004A19C2">
        <w:t>,</w:t>
      </w:r>
      <w:r w:rsidRPr="004A19C2">
        <w:t xml:space="preserve"> überschrieben, wodurch selbst bestimmt werden kann, was passieren soll, sobald die </w:t>
      </w:r>
      <w:proofErr w:type="spellStart"/>
      <w:r w:rsidRPr="004A19C2">
        <w:t>Callbackmethode</w:t>
      </w:r>
      <w:proofErr w:type="spellEnd"/>
      <w:r w:rsidRPr="004A19C2">
        <w:t xml:space="preserve"> aufgerufen wird.</w:t>
      </w:r>
      <w:r w:rsidRPr="00DA7F9F">
        <w:t xml:space="preserve"> Als Eventmodell bezeichnet man das Verfahren, mit welchem dieses Konzept mit </w:t>
      </w:r>
      <w:proofErr w:type="spellStart"/>
      <w:r w:rsidRPr="00DA7F9F">
        <w:t>Callbackmethoden</w:t>
      </w:r>
      <w:proofErr w:type="spellEnd"/>
      <w:r w:rsidRPr="00DA7F9F">
        <w:t xml:space="preserve">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sidR="00777177">
        <w:rPr>
          <w:rStyle w:val="Funotenzeichen"/>
        </w:rPr>
        <w:footnoteReference w:id="3"/>
      </w:r>
    </w:p>
    <w:p w14:paraId="4FEB9978" w14:textId="3EA5A0AB" w:rsidR="00DA7F9F" w:rsidRPr="004D7A2E" w:rsidRDefault="003F00F4" w:rsidP="004D7A2E">
      <w:pPr>
        <w:pStyle w:val="MAberschrift1"/>
      </w:pPr>
      <w:r>
        <w:br w:type="page"/>
      </w:r>
      <w:bookmarkStart w:id="8" w:name="_Toc527041228"/>
      <w:r w:rsidR="004D7A2E">
        <w:lastRenderedPageBreak/>
        <w:t xml:space="preserve">5. </w:t>
      </w:r>
      <w:r w:rsidR="00DA7F9F">
        <w:t>Tichu</w:t>
      </w:r>
      <w:bookmarkEnd w:id="8"/>
    </w:p>
    <w:p w14:paraId="25AE4DB2" w14:textId="5B98F675"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Möglichkeit Punkte zu sammeln, abgesehen von den Stichen, ist die Ansage eines Tichus. Ein Spieler kann ein Tichu ansagen, bevor er seine erste Karte spielt. Mit dem Ansagen eines Tichus, sagt er, dass er als erster fertig sein wird. Ist diese Annahme richtig und er wird tatsächlich erster, so erhält er 100 Punkte zusätzlich. Wird er jedoch nicht erster, so werden ihm 100 Punkte abgezogen. Neben dem «normalen» Tichu gibt es auch die Möglichkeit, ein grosses Tichu anzusagen. Dies muss ein Spieler jedoch vor dem aufnehmen der neunten Karte ansagen und hat 200 Punkte wert.</w:t>
      </w:r>
    </w:p>
    <w:p w14:paraId="68459A52" w14:textId="77777777" w:rsidR="009B7E1A" w:rsidRDefault="009B7E1A" w:rsidP="004D7A2E">
      <w:pPr>
        <w:pStyle w:val="MAText"/>
      </w:pPr>
    </w:p>
    <w:p w14:paraId="43ED7040" w14:textId="015EBC6B" w:rsidR="004D7A2E" w:rsidRDefault="004D7A2E" w:rsidP="00B13DF5">
      <w:pPr>
        <w:pStyle w:val="MAberschrift2"/>
      </w:pPr>
      <w:bookmarkStart w:id="9" w:name="_Toc527041229"/>
      <w:r>
        <w:t>5.1</w:t>
      </w:r>
      <w:r w:rsidR="00B13DF5">
        <w:t xml:space="preserve"> </w:t>
      </w:r>
      <w:r>
        <w:t>Die Kombinationen</w:t>
      </w:r>
      <w:bookmarkEnd w:id="9"/>
      <w:r>
        <w:t xml:space="preserve"> </w:t>
      </w:r>
    </w:p>
    <w:p w14:paraId="06F819C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77008DB3"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53"/>
        <w:gridCol w:w="7419"/>
      </w:tblGrid>
      <w:tr w:rsidR="004D7A2E" w:rsidRPr="005839E1" w14:paraId="73080142"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B48F9A5" w14:textId="77777777" w:rsidR="004D7A2E" w:rsidRPr="005839E1" w:rsidRDefault="004D7A2E" w:rsidP="00DD13EB">
            <w:pPr>
              <w:pStyle w:val="MAText"/>
              <w:spacing w:before="60" w:after="60"/>
            </w:pPr>
            <w:r w:rsidRPr="005839E1">
              <w:t>Einzelkarte</w:t>
            </w:r>
          </w:p>
        </w:tc>
        <w:tc>
          <w:tcPr>
            <w:tcW w:w="7544" w:type="dxa"/>
          </w:tcPr>
          <w:p w14:paraId="699E2540"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6F3B225"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1525283B" w14:textId="77777777" w:rsidR="004D7A2E" w:rsidRPr="005839E1" w:rsidRDefault="004D7A2E" w:rsidP="00DD13EB">
            <w:pPr>
              <w:pStyle w:val="MAText"/>
              <w:spacing w:before="60" w:after="60"/>
            </w:pPr>
            <w:r w:rsidRPr="005839E1">
              <w:t>Paar</w:t>
            </w:r>
          </w:p>
        </w:tc>
        <w:tc>
          <w:tcPr>
            <w:tcW w:w="7544" w:type="dxa"/>
          </w:tcPr>
          <w:p w14:paraId="4D851E99"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2837BB7C"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05F1C2" w14:textId="77777777" w:rsidR="004D7A2E" w:rsidRPr="005839E1" w:rsidRDefault="004D7A2E" w:rsidP="00DD13EB">
            <w:pPr>
              <w:pStyle w:val="MAText"/>
              <w:spacing w:before="60" w:after="60"/>
            </w:pPr>
            <w:r w:rsidRPr="005839E1">
              <w:t>Drilling</w:t>
            </w:r>
          </w:p>
        </w:tc>
        <w:tc>
          <w:tcPr>
            <w:tcW w:w="7544" w:type="dxa"/>
          </w:tcPr>
          <w:p w14:paraId="551881C8"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9BE0199"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7D20581D" w14:textId="77777777" w:rsidR="004D7A2E" w:rsidRPr="005839E1" w:rsidRDefault="004D7A2E" w:rsidP="00DD13EB">
            <w:pPr>
              <w:pStyle w:val="MAText"/>
              <w:spacing w:before="60" w:after="60"/>
            </w:pPr>
            <w:proofErr w:type="spellStart"/>
            <w:r w:rsidRPr="005839E1">
              <w:t>Full</w:t>
            </w:r>
            <w:proofErr w:type="spellEnd"/>
            <w:r w:rsidRPr="005839E1">
              <w:t xml:space="preserve"> House</w:t>
            </w:r>
          </w:p>
        </w:tc>
        <w:tc>
          <w:tcPr>
            <w:tcW w:w="7544" w:type="dxa"/>
          </w:tcPr>
          <w:p w14:paraId="5CE14918"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proofErr w:type="spellStart"/>
            <w:r w:rsidRPr="005839E1">
              <w:t>Full</w:t>
            </w:r>
            <w:proofErr w:type="spellEnd"/>
            <w:r w:rsidRPr="005839E1">
              <w:t xml:space="preserve"> House bestimmt</w:t>
            </w:r>
          </w:p>
        </w:tc>
      </w:tr>
      <w:tr w:rsidR="004D7A2E" w:rsidRPr="005839E1" w14:paraId="2919C491"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950294B" w14:textId="77777777" w:rsidR="004D7A2E" w:rsidRPr="005839E1" w:rsidRDefault="004D7A2E" w:rsidP="00DD13EB">
            <w:pPr>
              <w:pStyle w:val="MAText"/>
              <w:spacing w:before="60" w:after="60"/>
            </w:pPr>
            <w:r w:rsidRPr="005839E1">
              <w:t>Treppe</w:t>
            </w:r>
          </w:p>
        </w:tc>
        <w:tc>
          <w:tcPr>
            <w:tcW w:w="7544" w:type="dxa"/>
          </w:tcPr>
          <w:p w14:paraId="334CEC80"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36ABF9E9"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5C96AEE3" w14:textId="77777777" w:rsidR="004D7A2E" w:rsidRPr="005839E1" w:rsidRDefault="004D7A2E" w:rsidP="00DD13EB">
            <w:pPr>
              <w:pStyle w:val="MAText"/>
              <w:spacing w:before="60" w:after="60"/>
            </w:pPr>
            <w:r w:rsidRPr="005839E1">
              <w:t>Strasse</w:t>
            </w:r>
          </w:p>
        </w:tc>
        <w:tc>
          <w:tcPr>
            <w:tcW w:w="7544" w:type="dxa"/>
          </w:tcPr>
          <w:p w14:paraId="1BC02DDB"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654F2547" w14:textId="77777777" w:rsidTr="00DD1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E9F20D4" w14:textId="77777777" w:rsidR="004D7A2E" w:rsidRPr="005839E1" w:rsidRDefault="004D7A2E" w:rsidP="00DD13EB">
            <w:pPr>
              <w:pStyle w:val="MAText"/>
              <w:spacing w:before="60" w:after="60"/>
            </w:pPr>
            <w:r w:rsidRPr="005839E1">
              <w:t>Bombe</w:t>
            </w:r>
          </w:p>
        </w:tc>
        <w:tc>
          <w:tcPr>
            <w:tcW w:w="7544" w:type="dxa"/>
          </w:tcPr>
          <w:p w14:paraId="39BB6645" w14:textId="77777777" w:rsidR="004D7A2E" w:rsidRPr="005839E1" w:rsidRDefault="004D7A2E" w:rsidP="00DD13EB">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0B2390CA" w14:textId="77777777" w:rsidTr="00DD13EB">
        <w:tc>
          <w:tcPr>
            <w:cnfStyle w:val="001000000000" w:firstRow="0" w:lastRow="0" w:firstColumn="1" w:lastColumn="0" w:oddVBand="0" w:evenVBand="0" w:oddHBand="0" w:evenHBand="0" w:firstRowFirstColumn="0" w:firstRowLastColumn="0" w:lastRowFirstColumn="0" w:lastRowLastColumn="0"/>
            <w:tcW w:w="1668" w:type="dxa"/>
          </w:tcPr>
          <w:p w14:paraId="2856082F" w14:textId="77777777" w:rsidR="004D7A2E" w:rsidRPr="005839E1" w:rsidRDefault="004D7A2E" w:rsidP="00DD13EB">
            <w:pPr>
              <w:pStyle w:val="MAText"/>
              <w:spacing w:before="60" w:after="60"/>
            </w:pPr>
            <w:r w:rsidRPr="005839E1">
              <w:t>Strassenbombe</w:t>
            </w:r>
          </w:p>
        </w:tc>
        <w:tc>
          <w:tcPr>
            <w:tcW w:w="7544" w:type="dxa"/>
          </w:tcPr>
          <w:p w14:paraId="0784C26D" w14:textId="77777777" w:rsidR="004D7A2E" w:rsidRPr="005839E1" w:rsidRDefault="004D7A2E" w:rsidP="00DD13EB">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63852BF7" w14:textId="1F97ED90" w:rsidR="00C83073" w:rsidRDefault="00C83073" w:rsidP="00DA7F9F">
      <w:pPr>
        <w:pStyle w:val="MAText"/>
      </w:pPr>
    </w:p>
    <w:p w14:paraId="45FFD946" w14:textId="51B72F27" w:rsidR="002E5083" w:rsidRDefault="002E5083" w:rsidP="00B13DF5">
      <w:pPr>
        <w:pStyle w:val="MAberschrift2"/>
      </w:pPr>
      <w:bookmarkStart w:id="10" w:name="_Toc527041230"/>
      <w:r w:rsidRPr="002E5083">
        <w:t>5.</w:t>
      </w:r>
      <w:r w:rsidR="004D7A2E">
        <w:t>2</w:t>
      </w:r>
      <w:r w:rsidR="00B13DF5">
        <w:t xml:space="preserve"> </w:t>
      </w:r>
      <w:r w:rsidR="00DA7F9F">
        <w:t>Die Sonderkarten</w:t>
      </w:r>
      <w:bookmarkEnd w:id="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5F88871E" w14:textId="77777777" w:rsidTr="002E5083">
        <w:tc>
          <w:tcPr>
            <w:tcW w:w="3256" w:type="dxa"/>
          </w:tcPr>
          <w:p w14:paraId="033F3065" w14:textId="6362E15A" w:rsidR="002E5083" w:rsidRDefault="00042559" w:rsidP="004D7A2E">
            <w:pPr>
              <w:pStyle w:val="MAberschrift3"/>
              <w:keepNext w:val="0"/>
              <w:keepLines w:val="0"/>
            </w:pPr>
            <w:r w:rsidRPr="005839E1">
              <w:rPr>
                <w:noProof/>
              </w:rPr>
              <w:drawing>
                <wp:anchor distT="0" distB="0" distL="114300" distR="114300" simplePos="0" relativeHeight="251678720" behindDoc="1" locked="0" layoutInCell="1" allowOverlap="1" wp14:anchorId="4BEE0869" wp14:editId="636C2B82">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9"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5.</w:t>
            </w:r>
            <w:r w:rsidR="004D7A2E">
              <w:t>2</w:t>
            </w:r>
            <w:r>
              <w:t>.1 Der «</w:t>
            </w:r>
            <w:proofErr w:type="spellStart"/>
            <w:r>
              <w:t>Mah</w:t>
            </w:r>
            <w:proofErr w:type="spellEnd"/>
            <w:r>
              <w:t xml:space="preserve"> Jong»</w:t>
            </w:r>
          </w:p>
        </w:tc>
        <w:tc>
          <w:tcPr>
            <w:tcW w:w="5806" w:type="dxa"/>
          </w:tcPr>
          <w:p w14:paraId="2A303DA1" w14:textId="77777777" w:rsidR="00042559" w:rsidRDefault="00042559" w:rsidP="004D7A2E">
            <w:pPr>
              <w:pStyle w:val="MAText"/>
            </w:pPr>
          </w:p>
          <w:p w14:paraId="17B9000B" w14:textId="77777777" w:rsidR="00042559" w:rsidRDefault="00042559" w:rsidP="004D7A2E">
            <w:pPr>
              <w:pStyle w:val="MAText"/>
            </w:pPr>
          </w:p>
          <w:p w14:paraId="44D7F39F" w14:textId="4F1480A6" w:rsidR="00042559" w:rsidRDefault="00042559" w:rsidP="004D7A2E">
            <w:pPr>
              <w:pStyle w:val="MAText"/>
            </w:pPr>
          </w:p>
          <w:p w14:paraId="32C8E1BB" w14:textId="0A490DEC" w:rsidR="000A1C24" w:rsidRDefault="0067208F" w:rsidP="004D7A2E">
            <w:pPr>
              <w:pStyle w:val="MAText"/>
            </w:pPr>
            <w:r>
              <w:t>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muss ausspielen. Dabei ist es egal, ob er den «</w:t>
            </w:r>
            <w:proofErr w:type="spellStart"/>
            <w:r>
              <w:t>Mah</w:t>
            </w:r>
            <w:proofErr w:type="spellEnd"/>
            <w:r>
              <w:t xml:space="preserve"> Jong» oder eine andere Kartenkombination ausspielt.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darf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tc>
      </w:tr>
      <w:tr w:rsidR="002E5083" w14:paraId="41330160" w14:textId="77777777" w:rsidTr="002E5083">
        <w:tc>
          <w:tcPr>
            <w:tcW w:w="3256" w:type="dxa"/>
          </w:tcPr>
          <w:p w14:paraId="13B46EFB" w14:textId="014AD11D" w:rsidR="002E5083" w:rsidRDefault="00042559" w:rsidP="004D7A2E">
            <w:pPr>
              <w:pStyle w:val="MAberschrift3"/>
              <w:keepNext w:val="0"/>
              <w:keepLines w:val="0"/>
            </w:pPr>
            <w:r w:rsidRPr="005839E1">
              <w:rPr>
                <w:noProof/>
              </w:rPr>
              <w:lastRenderedPageBreak/>
              <w:drawing>
                <wp:anchor distT="0" distB="0" distL="114300" distR="114300" simplePos="0" relativeHeight="251680768" behindDoc="1" locked="0" layoutInCell="1" allowOverlap="1" wp14:anchorId="068D068E" wp14:editId="6B4135B9">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0"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.2 Der «Hund»</w:t>
            </w:r>
          </w:p>
        </w:tc>
        <w:tc>
          <w:tcPr>
            <w:tcW w:w="5806" w:type="dxa"/>
          </w:tcPr>
          <w:p w14:paraId="0C1247F0" w14:textId="77777777" w:rsidR="002E5083" w:rsidRDefault="002E5083" w:rsidP="004D7A2E">
            <w:pPr>
              <w:pStyle w:val="MAText"/>
            </w:pPr>
          </w:p>
          <w:p w14:paraId="345E70DE" w14:textId="77777777" w:rsidR="00042559" w:rsidRDefault="00042559" w:rsidP="004D7A2E">
            <w:pPr>
              <w:pStyle w:val="MAText"/>
            </w:pPr>
          </w:p>
          <w:p w14:paraId="3B18F859" w14:textId="681D8216" w:rsidR="00042559" w:rsidRDefault="00042559" w:rsidP="004D7A2E">
            <w:pPr>
              <w:pStyle w:val="MAText"/>
            </w:pPr>
          </w:p>
          <w:p w14:paraId="72D3E90C" w14:textId="77777777"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14:paraId="34D3ECDF" w14:textId="77777777" w:rsidR="00042559" w:rsidRDefault="00042559" w:rsidP="004D7A2E">
            <w:pPr>
              <w:pStyle w:val="MAText"/>
            </w:pPr>
          </w:p>
        </w:tc>
      </w:tr>
      <w:tr w:rsidR="002E5083" w14:paraId="315D1388" w14:textId="77777777" w:rsidTr="002E5083">
        <w:tc>
          <w:tcPr>
            <w:tcW w:w="3256" w:type="dxa"/>
          </w:tcPr>
          <w:p w14:paraId="5CC89BF6" w14:textId="24573931" w:rsidR="002E5083" w:rsidRDefault="00042559" w:rsidP="004D7A2E">
            <w:pPr>
              <w:pStyle w:val="MAberschrift3"/>
              <w:keepNext w:val="0"/>
              <w:keepLines w:val="0"/>
            </w:pPr>
            <w:r w:rsidRPr="005839E1">
              <w:rPr>
                <w:noProof/>
              </w:rPr>
              <w:drawing>
                <wp:anchor distT="0" distB="0" distL="114300" distR="114300" simplePos="0" relativeHeight="251684864" behindDoc="0" locked="0" layoutInCell="1" allowOverlap="0" wp14:anchorId="3FB6E6A1" wp14:editId="66BA8208">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1"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.3 Der «Drache»</w:t>
            </w:r>
          </w:p>
        </w:tc>
        <w:tc>
          <w:tcPr>
            <w:tcW w:w="5806" w:type="dxa"/>
          </w:tcPr>
          <w:p w14:paraId="17140F46" w14:textId="77777777" w:rsidR="00042559" w:rsidRDefault="00042559" w:rsidP="004D7A2E">
            <w:pPr>
              <w:pStyle w:val="MAText"/>
            </w:pPr>
          </w:p>
          <w:p w14:paraId="779AC146" w14:textId="77777777" w:rsidR="00042559" w:rsidRDefault="00042559" w:rsidP="004D7A2E">
            <w:pPr>
              <w:pStyle w:val="MAText"/>
            </w:pPr>
          </w:p>
          <w:p w14:paraId="06F59A43" w14:textId="77777777" w:rsidR="00042559" w:rsidRDefault="00042559" w:rsidP="004D7A2E">
            <w:pPr>
              <w:pStyle w:val="MAText"/>
            </w:pPr>
          </w:p>
          <w:p w14:paraId="4CF83839"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1583E5C" w14:textId="77777777" w:rsidR="002E5083" w:rsidRDefault="002E5083" w:rsidP="004D7A2E">
            <w:pPr>
              <w:pStyle w:val="MAText"/>
            </w:pPr>
          </w:p>
        </w:tc>
      </w:tr>
      <w:tr w:rsidR="002E5083" w14:paraId="50D729BD" w14:textId="77777777" w:rsidTr="000A1C24">
        <w:trPr>
          <w:trHeight w:val="4678"/>
        </w:trPr>
        <w:tc>
          <w:tcPr>
            <w:tcW w:w="3256" w:type="dxa"/>
          </w:tcPr>
          <w:p w14:paraId="5AC32684" w14:textId="61D28B89" w:rsidR="000A1C24" w:rsidRDefault="00042559" w:rsidP="004D7A2E">
            <w:pPr>
              <w:pStyle w:val="MAberschrift3"/>
              <w:keepNext w:val="0"/>
              <w:keepLines w:val="0"/>
            </w:pPr>
            <w:r w:rsidRPr="005839E1">
              <w:rPr>
                <w:noProof/>
              </w:rPr>
              <w:drawing>
                <wp:anchor distT="0" distB="0" distL="114300" distR="114300" simplePos="0" relativeHeight="251688960" behindDoc="1" locked="0" layoutInCell="1" allowOverlap="1" wp14:anchorId="1C1B5B0E" wp14:editId="6080DC02">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2"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t>5.</w:t>
            </w:r>
            <w:r w:rsidR="004D7A2E">
              <w:t>2</w:t>
            </w:r>
            <w:r>
              <w:t>.4 Der «Phönix»</w:t>
            </w:r>
          </w:p>
        </w:tc>
        <w:tc>
          <w:tcPr>
            <w:tcW w:w="5806" w:type="dxa"/>
          </w:tcPr>
          <w:p w14:paraId="0BA980B1" w14:textId="77777777" w:rsidR="00042559" w:rsidRDefault="00042559" w:rsidP="004D7A2E">
            <w:pPr>
              <w:pStyle w:val="MAText"/>
            </w:pPr>
          </w:p>
          <w:p w14:paraId="00BAC34C" w14:textId="77777777" w:rsidR="00042559" w:rsidRDefault="00042559" w:rsidP="004D7A2E">
            <w:pPr>
              <w:pStyle w:val="MAText"/>
            </w:pPr>
          </w:p>
          <w:p w14:paraId="17E2E88B" w14:textId="77777777" w:rsidR="00042559" w:rsidRDefault="00042559" w:rsidP="004D7A2E">
            <w:pPr>
              <w:pStyle w:val="MAText"/>
            </w:pPr>
          </w:p>
          <w:p w14:paraId="578E0D19" w14:textId="77777777" w:rsidR="0067208F" w:rsidRDefault="0067208F" w:rsidP="004D7A2E">
            <w:pPr>
              <w:pStyle w:val="MAText"/>
            </w:pPr>
            <w:r>
              <w:t>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Drachen die höchste Einzelkarte. Allerdings hat der Phönix einen Wert von -25 Punkten, so dass sein Einsatz gut zu überdenken ist.</w:t>
            </w:r>
          </w:p>
          <w:p w14:paraId="76FFDD3B" w14:textId="0F4B51CE" w:rsidR="002E5083" w:rsidRDefault="002E5083" w:rsidP="004D7A2E">
            <w:pPr>
              <w:pStyle w:val="MAText"/>
            </w:pPr>
          </w:p>
        </w:tc>
      </w:tr>
    </w:tbl>
    <w:p w14:paraId="69691F49" w14:textId="77777777" w:rsidR="002E5083" w:rsidRPr="002E5083" w:rsidRDefault="002E5083" w:rsidP="002E5083">
      <w:pPr>
        <w:pStyle w:val="MAText"/>
      </w:pPr>
    </w:p>
    <w:p w14:paraId="09A68ED3" w14:textId="4F6C25AE" w:rsidR="00DA7F9F" w:rsidRDefault="00DA7F9F" w:rsidP="00B13DF5">
      <w:pPr>
        <w:pStyle w:val="MAberschrift2"/>
      </w:pPr>
      <w:bookmarkStart w:id="11" w:name="_Toc527041231"/>
      <w:r>
        <w:lastRenderedPageBreak/>
        <w:t>5.3</w:t>
      </w:r>
      <w:r w:rsidR="00B13DF5">
        <w:t xml:space="preserve"> </w:t>
      </w:r>
      <w:r>
        <w:t>Ablauf</w:t>
      </w:r>
      <w:bookmarkEnd w:id="11"/>
    </w:p>
    <w:p w14:paraId="55C1EF52" w14:textId="3D997920"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proofErr w:type="spellStart"/>
      <w:r>
        <w:t>Mah</w:t>
      </w:r>
      <w:proofErr w:type="spellEnd"/>
      <w:r>
        <w:t xml:space="preserve">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proofErr w:type="spellStart"/>
      <w:r>
        <w:t>Mah</w:t>
      </w:r>
      <w:proofErr w:type="spellEnd"/>
      <w:r>
        <w:t xml:space="preserve">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Der Spieler, der den Stich gewonnen hat, hat danach das Ausspielrecht. Wenn ein Spieler keine Karten mehr auf der Hand hat, ist er fertig</w:t>
      </w:r>
      <w:r w:rsidR="00D10897">
        <w:t xml:space="preserve"> mit der Spielrunde</w:t>
      </w:r>
      <w:r>
        <w:t xml:space="preserve">. </w:t>
      </w:r>
    </w:p>
    <w:p w14:paraId="0C06FF40" w14:textId="77777777" w:rsidR="007C4FAE" w:rsidRDefault="007C4FAE" w:rsidP="00DA7F9F">
      <w:pPr>
        <w:pStyle w:val="MAText"/>
      </w:pPr>
    </w:p>
    <w:p w14:paraId="037AE14B" w14:textId="49CFAF26" w:rsidR="00DA7F9F" w:rsidRDefault="00DA7F9F" w:rsidP="00B13DF5">
      <w:pPr>
        <w:pStyle w:val="MAberschrift2"/>
      </w:pPr>
      <w:bookmarkStart w:id="12" w:name="_Toc527041232"/>
      <w:r>
        <w:t>5.4</w:t>
      </w:r>
      <w:r w:rsidR="00B13DF5">
        <w:t xml:space="preserve"> Ende der Runde</w:t>
      </w:r>
      <w:bookmarkEnd w:id="12"/>
    </w:p>
    <w:p w14:paraId="1C219FB6" w14:textId="1C7AE966"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gibt</w:t>
      </w:r>
      <w:r w:rsidR="00DA7F9F">
        <w:t>.</w:t>
      </w:r>
      <w:r w:rsidR="00095C13">
        <w:rPr>
          <w:rStyle w:val="Funotenzeichen"/>
        </w:rPr>
        <w:footnoteReference w:id="4"/>
      </w:r>
    </w:p>
    <w:p w14:paraId="50F8DC10" w14:textId="28D44F26" w:rsidR="003F00F4" w:rsidRDefault="003F00F4">
      <w:pPr>
        <w:rPr>
          <w:rFonts w:eastAsiaTheme="majorEastAsia" w:cstheme="majorBidi"/>
          <w:sz w:val="32"/>
          <w:szCs w:val="32"/>
        </w:rPr>
      </w:pPr>
      <w:r>
        <w:br w:type="page"/>
      </w:r>
    </w:p>
    <w:p w14:paraId="761F2E92" w14:textId="00FE3FA0" w:rsidR="00290C16" w:rsidRPr="00290C16" w:rsidRDefault="004D7A2E" w:rsidP="004D7A2E">
      <w:pPr>
        <w:pStyle w:val="MAberschrift1"/>
      </w:pPr>
      <w:bookmarkStart w:id="13" w:name="_Toc527041233"/>
      <w:r>
        <w:lastRenderedPageBreak/>
        <w:t xml:space="preserve">6. </w:t>
      </w:r>
      <w:r w:rsidR="00290C16">
        <w:t>Design</w:t>
      </w:r>
      <w:bookmarkEnd w:id="13"/>
    </w:p>
    <w:p w14:paraId="254A924C" w14:textId="1F68285F" w:rsidR="008063D1"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proofErr w:type="spellStart"/>
      <w:r w:rsidRPr="00290C16">
        <w:t>Jeda</w:t>
      </w:r>
      <w:proofErr w:type="spellEnd"/>
      <w:r w:rsidR="00967492">
        <w:t>»</w:t>
      </w:r>
      <w:r w:rsidRPr="00290C16">
        <w:t>, die bereits im Fakultativfach verwendet wurde</w:t>
      </w:r>
      <w:r w:rsidR="0052734F">
        <w:t>.</w:t>
      </w:r>
      <w:r w:rsidRPr="00290C16">
        <w:t xml:space="preserve"> </w:t>
      </w:r>
      <w:r w:rsidR="0052734F">
        <w:t>Die Library «</w:t>
      </w:r>
      <w:proofErr w:type="spellStart"/>
      <w:r w:rsidR="0052734F">
        <w:t>Jeda</w:t>
      </w:r>
      <w:proofErr w:type="spellEnd"/>
      <w:r w:rsidR="0052734F">
        <w:t xml:space="preserve">» wurde verwendet, </w:t>
      </w:r>
      <w:r w:rsidRPr="00290C16">
        <w:t xml:space="preserve">da diese Klassen zur </w:t>
      </w:r>
      <w:r w:rsidR="00D75E94" w:rsidRPr="00290C16">
        <w:t>grafischen</w:t>
      </w:r>
      <w:r w:rsidRPr="00290C16">
        <w:t xml:space="preserve"> Darstellung und zu Client-Server-Kommunikation beinhaltet. Die nächsten Schritte bestanden aus dem einlesen in die Client-Server-Kommunikation von </w:t>
      </w:r>
      <w:r w:rsidR="00464700">
        <w:t>«</w:t>
      </w:r>
      <w:proofErr w:type="spellStart"/>
      <w:r w:rsidRPr="00290C16">
        <w:t>Jeda</w:t>
      </w:r>
      <w:proofErr w:type="spellEnd"/>
      <w:r w:rsidR="00464700">
        <w:t>»</w:t>
      </w:r>
      <w:r w:rsidRPr="00290C16">
        <w:t xml:space="preserve"> und dem Erstellen eines Klassendiagramm</w:t>
      </w:r>
      <w:r w:rsidR="00464700">
        <w:t>s</w:t>
      </w:r>
      <w:r w:rsidRPr="00290C16">
        <w:t>.</w:t>
      </w:r>
    </w:p>
    <w:p w14:paraId="38DB3FCE" w14:textId="77777777" w:rsidR="008063D1" w:rsidRDefault="008063D1" w:rsidP="00290C16">
      <w:pPr>
        <w:pStyle w:val="MAText"/>
        <w:keepNext/>
      </w:pPr>
    </w:p>
    <w:p w14:paraId="1E1996A0" w14:textId="77777777" w:rsidR="00853FDC" w:rsidRDefault="00290C16" w:rsidP="00853FDC">
      <w:pPr>
        <w:pStyle w:val="MAText"/>
        <w:keepNext/>
      </w:pPr>
      <w:r w:rsidRPr="00290C16">
        <w:rPr>
          <w:noProof/>
        </w:rPr>
        <w:drawing>
          <wp:inline distT="0" distB="0" distL="0" distR="0" wp14:anchorId="4A853435" wp14:editId="7330BC47">
            <wp:extent cx="5760720" cy="2611606"/>
            <wp:effectExtent l="0" t="0" r="0" b="0"/>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11606"/>
                    </a:xfrm>
                    <a:prstGeom prst="rect">
                      <a:avLst/>
                    </a:prstGeom>
                    <a:noFill/>
                    <a:ln>
                      <a:noFill/>
                    </a:ln>
                  </pic:spPr>
                </pic:pic>
              </a:graphicData>
            </a:graphic>
          </wp:inline>
        </w:drawing>
      </w:r>
    </w:p>
    <w:p w14:paraId="7B7E5C51" w14:textId="4106DB49" w:rsidR="007C4FAE" w:rsidRDefault="00853FDC" w:rsidP="00853FDC">
      <w:pPr>
        <w:pStyle w:val="MABildunterschrift"/>
      </w:pPr>
      <w:r>
        <w:t xml:space="preserve">Abbildung </w:t>
      </w:r>
      <w:r w:rsidR="00F65E70">
        <w:fldChar w:fldCharType="begin"/>
      </w:r>
      <w:r w:rsidR="00F65E70">
        <w:instrText xml:space="preserve"> SEQ Abbildung \* ARABIC </w:instrText>
      </w:r>
      <w:r w:rsidR="00F65E70">
        <w:fldChar w:fldCharType="separate"/>
      </w:r>
      <w:r>
        <w:rPr>
          <w:noProof/>
        </w:rPr>
        <w:t>2</w:t>
      </w:r>
      <w:r w:rsidR="00F65E70">
        <w:rPr>
          <w:noProof/>
        </w:rPr>
        <w:fldChar w:fldCharType="end"/>
      </w:r>
      <w:r>
        <w:t>: Beispiel eines Klassendiagramms</w:t>
      </w:r>
    </w:p>
    <w:p w14:paraId="39A8842A" w14:textId="31C6744F"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Oberfläche erstellt, die bei der Implement</w:t>
      </w:r>
      <w:r w:rsidR="00376AB0">
        <w:t>ierung</w:t>
      </w:r>
      <w:r w:rsidRPr="00290C16">
        <w:t xml:space="preserve"> als Orientierung diente. </w:t>
      </w:r>
    </w:p>
    <w:p w14:paraId="10E3191A" w14:textId="77777777" w:rsidR="008063D1" w:rsidRPr="00290C16" w:rsidRDefault="008063D1" w:rsidP="00290C16">
      <w:pPr>
        <w:pStyle w:val="MAText"/>
      </w:pPr>
    </w:p>
    <w:p w14:paraId="7346A5C0" w14:textId="6862305B" w:rsidR="00290C16" w:rsidRDefault="004D7A2E" w:rsidP="004D7A2E">
      <w:pPr>
        <w:pStyle w:val="MAberschrift1"/>
      </w:pPr>
      <w:bookmarkStart w:id="14" w:name="_Toc527041234"/>
      <w:r>
        <w:t xml:space="preserve">7. </w:t>
      </w:r>
      <w:r w:rsidR="003F00F4">
        <w:t>Implementierung</w:t>
      </w:r>
      <w:bookmarkEnd w:id="14"/>
    </w:p>
    <w:p w14:paraId="7851B680" w14:textId="51B00A3B" w:rsidR="003F00F4" w:rsidRDefault="003F00F4" w:rsidP="00B13DF5">
      <w:pPr>
        <w:pStyle w:val="MAberschrift2"/>
      </w:pPr>
      <w:bookmarkStart w:id="15" w:name="_Toc527041235"/>
      <w:r>
        <w:t>7.1</w:t>
      </w:r>
      <w:r w:rsidR="00B13DF5">
        <w:t xml:space="preserve"> </w:t>
      </w:r>
      <w:r>
        <w:t>Kommunikation</w:t>
      </w:r>
      <w:bookmarkStart w:id="16" w:name="_GoBack"/>
      <w:bookmarkEnd w:id="15"/>
      <w:bookmarkEnd w:id="16"/>
    </w:p>
    <w:p w14:paraId="71D34129" w14:textId="1CBD0B8C"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proofErr w:type="spellStart"/>
      <w:r>
        <w:t>Jeda</w:t>
      </w:r>
      <w:proofErr w:type="spellEnd"/>
      <w:r w:rsidR="00574DAC">
        <w:t>»</w:t>
      </w:r>
      <w:r>
        <w:t xml:space="preserve"> Library umgesetzt. Als erstes muss im </w:t>
      </w:r>
      <w:r w:rsidR="003D0556">
        <w:t>Server-</w:t>
      </w:r>
      <w:r>
        <w:t xml:space="preserve">Programmteil ein neues Serverobjekt erstellt und an einem angegebenen Port gestartet werden. Danach kann im </w:t>
      </w:r>
      <w:r w:rsidR="003D0556">
        <w:t>Client-</w:t>
      </w:r>
      <w:r>
        <w:t xml:space="preserve">Programmteil ein neues Connection-objekt erstellt werden und mit der </w:t>
      </w:r>
      <w:r w:rsidR="003D0556">
        <w:t>«</w:t>
      </w:r>
      <w:proofErr w:type="gramStart"/>
      <w:r>
        <w:t>open(</w:t>
      </w:r>
      <w:proofErr w:type="gramEnd"/>
      <w:r>
        <w:t>)-Methode</w:t>
      </w:r>
      <w:r w:rsidR="003D0556">
        <w:t>»</w:t>
      </w:r>
      <w:r>
        <w:t xml:space="preserve"> eine Verbindung zum Server auf </w:t>
      </w:r>
      <w:r w:rsidR="003D0556">
        <w:t xml:space="preserve">dem angegebenen </w:t>
      </w:r>
      <w:r>
        <w:t xml:space="preserve">Port hergestellt werden. Wenn eine Verbindung zum Server hergestellt wurde, erhält der Server ein </w:t>
      </w:r>
      <w:proofErr w:type="spellStart"/>
      <w:r>
        <w:t>ConnectionEvent</w:t>
      </w:r>
      <w:proofErr w:type="spellEnd"/>
      <w:r w:rsidR="003D0556">
        <w:t>,</w:t>
      </w:r>
      <w:r>
        <w:t xml:space="preserve"> aus dem er ein Connection-Objekt</w:t>
      </w:r>
      <w:r w:rsidR="003D0556" w:rsidRPr="003D0556">
        <w:t xml:space="preserve"> </w:t>
      </w:r>
      <w:r w:rsidR="003D0556">
        <w:t>erstellen kann</w:t>
      </w:r>
      <w:r w:rsidR="0052734F">
        <w:t xml:space="preserve">. Dieses </w:t>
      </w:r>
      <w:proofErr w:type="spellStart"/>
      <w:r w:rsidR="0052734F">
        <w:t>Connectioin</w:t>
      </w:r>
      <w:proofErr w:type="spellEnd"/>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5077BB0E" w14:textId="77777777" w:rsidR="003D0556" w:rsidRDefault="003D0556" w:rsidP="003F00F4">
      <w:pPr>
        <w:pStyle w:val="MAText"/>
      </w:pPr>
    </w:p>
    <w:p w14:paraId="1C4FD6FD" w14:textId="77777777" w:rsidR="003F00F4" w:rsidRDefault="003F00F4" w:rsidP="003F00F4">
      <w:pPr>
        <w:pStyle w:val="MAText"/>
      </w:pPr>
      <w:r>
        <w:t>In der untenstehenden Tabelle sind die Strings, die zur Kommunikation gebraucht werden, und deren Bedeutung abgebildet.</w:t>
      </w:r>
    </w:p>
    <w:p w14:paraId="3DF765A7" w14:textId="77777777" w:rsidR="007C4FAE" w:rsidRPr="00B029AD" w:rsidRDefault="007C4FAE" w:rsidP="003F00F4">
      <w:pPr>
        <w:pStyle w:val="MAText"/>
      </w:pPr>
    </w:p>
    <w:tbl>
      <w:tblPr>
        <w:tblStyle w:val="Gitternetztabelle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617C11D6" w14:textId="77777777" w:rsidTr="00F44DF5">
        <w:trPr>
          <w:cnfStyle w:val="100000000000" w:firstRow="1" w:lastRow="0" w:firstColumn="0" w:lastColumn="0" w:oddVBand="0" w:evenVBand="0" w:oddHBand="0" w:evenHBand="0" w:firstRowFirstColumn="0" w:firstRowLastColumn="0" w:lastRowFirstColumn="0" w:lastRowLastColumn="0"/>
        </w:trPr>
        <w:tc>
          <w:tcPr>
            <w:tcW w:w="2693" w:type="dxa"/>
          </w:tcPr>
          <w:p w14:paraId="570384EB" w14:textId="77777777" w:rsidR="00F44DF5" w:rsidRPr="00E74C17" w:rsidRDefault="00F44DF5" w:rsidP="00442B82">
            <w:pPr>
              <w:pStyle w:val="MAText"/>
              <w:keepNext/>
              <w:keepLines/>
              <w:spacing w:before="60" w:afterLines="60" w:after="144"/>
            </w:pPr>
            <w:r>
              <w:lastRenderedPageBreak/>
              <w:t>Strings</w:t>
            </w:r>
          </w:p>
        </w:tc>
        <w:tc>
          <w:tcPr>
            <w:tcW w:w="2541" w:type="dxa"/>
          </w:tcPr>
          <w:p w14:paraId="3D0F0FA0" w14:textId="77777777" w:rsidR="00F44DF5" w:rsidRDefault="00F44DF5" w:rsidP="00442B82">
            <w:pPr>
              <w:pStyle w:val="MAText"/>
              <w:keepNext/>
              <w:keepLines/>
              <w:spacing w:before="60" w:afterLines="60" w:after="144"/>
            </w:pPr>
            <w:r w:rsidRPr="004F6A6F">
              <w:t>Übermittelt</w:t>
            </w:r>
          </w:p>
        </w:tc>
        <w:tc>
          <w:tcPr>
            <w:tcW w:w="2841" w:type="dxa"/>
          </w:tcPr>
          <w:p w14:paraId="05D74851" w14:textId="77777777" w:rsidR="00F44DF5" w:rsidRPr="00E74C17" w:rsidRDefault="00F44DF5" w:rsidP="00442B82">
            <w:pPr>
              <w:pStyle w:val="MAText"/>
              <w:keepNext/>
              <w:keepLines/>
              <w:spacing w:before="60" w:afterLines="60" w:after="144"/>
            </w:pPr>
            <w:r>
              <w:t>Erklärung</w:t>
            </w:r>
          </w:p>
        </w:tc>
        <w:tc>
          <w:tcPr>
            <w:tcW w:w="992" w:type="dxa"/>
          </w:tcPr>
          <w:p w14:paraId="2EFE0113" w14:textId="77777777" w:rsidR="00F44DF5" w:rsidRPr="00E74C17" w:rsidRDefault="00F44DF5" w:rsidP="00442B82">
            <w:pPr>
              <w:pStyle w:val="MAText"/>
              <w:keepNext/>
              <w:keepLines/>
              <w:spacing w:before="60" w:afterLines="60" w:after="144"/>
            </w:pPr>
            <w:r w:rsidRPr="00E74C17">
              <w:t>Sender</w:t>
            </w:r>
          </w:p>
        </w:tc>
      </w:tr>
      <w:tr w:rsidR="00F44DF5" w:rsidRPr="00E74C17" w14:paraId="0362AB0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FC53A12" w14:textId="77777777" w:rsidR="00F44DF5" w:rsidRPr="00E74C17" w:rsidRDefault="00F44DF5" w:rsidP="00442B82">
            <w:pPr>
              <w:pStyle w:val="MAText"/>
              <w:keepNext/>
              <w:keepLines/>
              <w:spacing w:before="60" w:afterLines="60" w:after="144"/>
            </w:pPr>
            <w:r w:rsidRPr="00E74C17">
              <w:t>«</w:t>
            </w:r>
            <w:proofErr w:type="gramStart"/>
            <w:r w:rsidRPr="00E74C17">
              <w:t>Cards:k</w:t>
            </w:r>
            <w:proofErr w:type="gramEnd"/>
            <w:r w:rsidRPr="00E74C17">
              <w:t>1,k2,…,k14»</w:t>
            </w:r>
          </w:p>
        </w:tc>
        <w:tc>
          <w:tcPr>
            <w:tcW w:w="2541" w:type="dxa"/>
          </w:tcPr>
          <w:p w14:paraId="7C51C3FD"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67D8C010"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w:t>
            </w:r>
            <w:proofErr w:type="gramStart"/>
            <w:r w:rsidRPr="00E74C17">
              <w:t>1,…</w:t>
            </w:r>
            <w:proofErr w:type="gramEnd"/>
            <w:r w:rsidRPr="00E74C17">
              <w:t xml:space="preserve">,k14 </w:t>
            </w:r>
          </w:p>
        </w:tc>
        <w:tc>
          <w:tcPr>
            <w:tcW w:w="992" w:type="dxa"/>
          </w:tcPr>
          <w:p w14:paraId="014D0919" w14:textId="77777777" w:rsidR="00F44DF5" w:rsidRPr="00E74C17" w:rsidRDefault="00F44DF5" w:rsidP="00442B82">
            <w:pPr>
              <w:pStyle w:val="MAText"/>
              <w:keepNext/>
              <w:keepLines/>
              <w:spacing w:before="60" w:afterLines="60" w:after="144"/>
            </w:pPr>
            <w:r w:rsidRPr="00E74C17">
              <w:t>Server</w:t>
            </w:r>
          </w:p>
        </w:tc>
      </w:tr>
      <w:tr w:rsidR="00F44DF5" w:rsidRPr="00E74C17" w14:paraId="4A8C9638" w14:textId="77777777" w:rsidTr="00F44DF5">
        <w:tc>
          <w:tcPr>
            <w:tcW w:w="2693" w:type="dxa"/>
          </w:tcPr>
          <w:p w14:paraId="7B48B037" w14:textId="77777777" w:rsidR="00F44DF5" w:rsidRPr="00E74C17" w:rsidRDefault="00F44DF5" w:rsidP="00442B82">
            <w:pPr>
              <w:pStyle w:val="MAText"/>
              <w:keepNext/>
              <w:keepLines/>
              <w:spacing w:before="60" w:afterLines="60" w:after="144"/>
            </w:pPr>
            <w:r w:rsidRPr="00E74C17">
              <w:t>«</w:t>
            </w:r>
            <w:proofErr w:type="gramStart"/>
            <w:r w:rsidRPr="00E74C17">
              <w:t>x:SchupfCards</w:t>
            </w:r>
            <w:proofErr w:type="gramEnd"/>
            <w:r w:rsidRPr="00E74C17">
              <w:t>:k1,k2,k3»</w:t>
            </w:r>
          </w:p>
        </w:tc>
        <w:tc>
          <w:tcPr>
            <w:tcW w:w="2541" w:type="dxa"/>
          </w:tcPr>
          <w:p w14:paraId="2E9D36E9"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605045B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028F3262" w14:textId="77777777" w:rsidR="00F44DF5" w:rsidRPr="00E74C17" w:rsidRDefault="00F44DF5" w:rsidP="00442B82">
            <w:pPr>
              <w:pStyle w:val="MAText"/>
              <w:keepNext/>
              <w:keepLines/>
              <w:spacing w:before="60" w:afterLines="60" w:after="144"/>
            </w:pPr>
            <w:r w:rsidRPr="00E74C17">
              <w:t>Client</w:t>
            </w:r>
          </w:p>
        </w:tc>
      </w:tr>
      <w:tr w:rsidR="00F44DF5" w:rsidRPr="00E74C17" w14:paraId="05ED515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E6BBA2A" w14:textId="77777777" w:rsidR="00F44DF5" w:rsidRPr="00E74C17" w:rsidRDefault="00F44DF5" w:rsidP="00442B82">
            <w:pPr>
              <w:pStyle w:val="MAText"/>
              <w:keepNext/>
              <w:keepLines/>
              <w:spacing w:before="60" w:afterLines="60" w:after="144"/>
            </w:pPr>
            <w:r w:rsidRPr="00E74C17">
              <w:t>«</w:t>
            </w:r>
            <w:proofErr w:type="gramStart"/>
            <w:r w:rsidRPr="00E74C17">
              <w:t>x:Play</w:t>
            </w:r>
            <w:proofErr w:type="gramEnd"/>
            <w:r w:rsidRPr="00E74C17">
              <w:t>:k1,…,</w:t>
            </w:r>
            <w:proofErr w:type="spellStart"/>
            <w:r w:rsidRPr="00E74C17">
              <w:t>kn</w:t>
            </w:r>
            <w:proofErr w:type="spellEnd"/>
            <w:r w:rsidRPr="00E74C17">
              <w:t>»</w:t>
            </w:r>
          </w:p>
        </w:tc>
        <w:tc>
          <w:tcPr>
            <w:tcW w:w="2541" w:type="dxa"/>
          </w:tcPr>
          <w:p w14:paraId="55D1A33D"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66704E0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w:t>
            </w:r>
            <w:proofErr w:type="gramStart"/>
            <w:r w:rsidRPr="00E74C17">
              <w:t>1,…</w:t>
            </w:r>
            <w:proofErr w:type="gramEnd"/>
            <w:r w:rsidRPr="00E74C17">
              <w:t>,</w:t>
            </w:r>
            <w:proofErr w:type="spellStart"/>
            <w:r w:rsidRPr="00E74C17">
              <w:t>k</w:t>
            </w:r>
            <w:r>
              <w:t>n</w:t>
            </w:r>
            <w:proofErr w:type="spellEnd"/>
            <w:r>
              <w:t>:,</w:t>
            </w:r>
            <w:r w:rsidRPr="00E74C17">
              <w:t xml:space="preserve"> x</w:t>
            </w:r>
            <w:r>
              <w:t xml:space="preserve"> =</w:t>
            </w:r>
            <w:r w:rsidRPr="00E74C17">
              <w:t xml:space="preserve"> Spielernummer</w:t>
            </w:r>
          </w:p>
        </w:tc>
        <w:tc>
          <w:tcPr>
            <w:tcW w:w="992" w:type="dxa"/>
          </w:tcPr>
          <w:p w14:paraId="7D6E2779" w14:textId="77777777" w:rsidR="00F44DF5" w:rsidRPr="00E74C17" w:rsidRDefault="00F44DF5" w:rsidP="00442B82">
            <w:pPr>
              <w:pStyle w:val="MAText"/>
              <w:keepNext/>
              <w:keepLines/>
              <w:spacing w:before="60" w:afterLines="60" w:after="144"/>
            </w:pPr>
            <w:r w:rsidRPr="00E74C17">
              <w:t>Client</w:t>
            </w:r>
          </w:p>
        </w:tc>
      </w:tr>
      <w:tr w:rsidR="00F44DF5" w:rsidRPr="00E74C17" w14:paraId="3320CDE0" w14:textId="77777777" w:rsidTr="00F44DF5">
        <w:tc>
          <w:tcPr>
            <w:tcW w:w="2693" w:type="dxa"/>
          </w:tcPr>
          <w:p w14:paraId="7C56E865"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x:Pass</w:t>
            </w:r>
            <w:proofErr w:type="spellEnd"/>
            <w:proofErr w:type="gramEnd"/>
            <w:r w:rsidRPr="00E74C17">
              <w:t>»</w:t>
            </w:r>
          </w:p>
        </w:tc>
        <w:tc>
          <w:tcPr>
            <w:tcW w:w="2541" w:type="dxa"/>
          </w:tcPr>
          <w:p w14:paraId="2D1E70D1" w14:textId="77777777" w:rsidR="00F44DF5" w:rsidRDefault="00F44DF5" w:rsidP="00442B82">
            <w:pPr>
              <w:pStyle w:val="MAText"/>
              <w:keepNext/>
              <w:keepLines/>
              <w:spacing w:before="60" w:afterLines="60" w:after="144"/>
            </w:pPr>
            <w:r w:rsidRPr="004F6A6F">
              <w:t>Spieler passt</w:t>
            </w:r>
          </w:p>
        </w:tc>
        <w:tc>
          <w:tcPr>
            <w:tcW w:w="2841" w:type="dxa"/>
          </w:tcPr>
          <w:p w14:paraId="03DABACD" w14:textId="4F88ACB1"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793CF8C6" w14:textId="77777777" w:rsidR="00F44DF5" w:rsidRPr="00E74C17" w:rsidRDefault="00F44DF5" w:rsidP="00442B82">
            <w:pPr>
              <w:pStyle w:val="MAText"/>
              <w:keepNext/>
              <w:keepLines/>
              <w:spacing w:before="60" w:afterLines="60" w:after="144"/>
            </w:pPr>
            <w:r w:rsidRPr="00E74C17">
              <w:t>Client</w:t>
            </w:r>
          </w:p>
        </w:tc>
      </w:tr>
      <w:tr w:rsidR="00F44DF5" w:rsidRPr="00E74C17" w14:paraId="7E6551AF"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C86CD4A"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Error:</w:t>
            </w:r>
            <w:r>
              <w:t>T</w:t>
            </w:r>
            <w:r w:rsidRPr="00E74C17">
              <w:t>ext</w:t>
            </w:r>
            <w:proofErr w:type="spellEnd"/>
            <w:proofErr w:type="gramEnd"/>
            <w:r w:rsidRPr="00E74C17">
              <w:t>»</w:t>
            </w:r>
          </w:p>
        </w:tc>
        <w:tc>
          <w:tcPr>
            <w:tcW w:w="2541" w:type="dxa"/>
          </w:tcPr>
          <w:p w14:paraId="2A7E4B3A"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A18C484"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3337CAA1" w14:textId="77777777" w:rsidR="00F44DF5" w:rsidRPr="00E74C17" w:rsidRDefault="00F44DF5" w:rsidP="00442B82">
            <w:pPr>
              <w:pStyle w:val="MAText"/>
              <w:keepNext/>
              <w:keepLines/>
              <w:spacing w:before="60" w:afterLines="60" w:after="144"/>
            </w:pPr>
            <w:r w:rsidRPr="00E74C17">
              <w:t>Server</w:t>
            </w:r>
          </w:p>
        </w:tc>
      </w:tr>
      <w:tr w:rsidR="00F44DF5" w:rsidRPr="00E74C17" w14:paraId="3D5F020E" w14:textId="77777777" w:rsidTr="00F44DF5">
        <w:tc>
          <w:tcPr>
            <w:tcW w:w="2693" w:type="dxa"/>
          </w:tcPr>
          <w:p w14:paraId="0FFBA68E" w14:textId="77777777" w:rsidR="00F44DF5" w:rsidRPr="00E74C17" w:rsidRDefault="00F44DF5" w:rsidP="00442B82">
            <w:pPr>
              <w:pStyle w:val="MAText"/>
              <w:keepNext/>
              <w:keepLines/>
              <w:spacing w:before="60" w:afterLines="60" w:after="144"/>
            </w:pPr>
            <w:r w:rsidRPr="00E74C17">
              <w:t>«</w:t>
            </w:r>
            <w:proofErr w:type="gramStart"/>
            <w:r w:rsidRPr="00E74C17">
              <w:t>Played:k</w:t>
            </w:r>
            <w:proofErr w:type="gramEnd"/>
            <w:r w:rsidRPr="00E74C17">
              <w:t>1,…,</w:t>
            </w:r>
            <w:proofErr w:type="spellStart"/>
            <w:r w:rsidRPr="00E74C17">
              <w:t>kn</w:t>
            </w:r>
            <w:proofErr w:type="spellEnd"/>
            <w:r w:rsidRPr="00E74C17">
              <w:t>»</w:t>
            </w:r>
          </w:p>
        </w:tc>
        <w:tc>
          <w:tcPr>
            <w:tcW w:w="2541" w:type="dxa"/>
          </w:tcPr>
          <w:p w14:paraId="4431525A"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33312C73"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w:t>
            </w:r>
            <w:proofErr w:type="gramStart"/>
            <w:r w:rsidRPr="00E74C17">
              <w:t>1,…</w:t>
            </w:r>
            <w:proofErr w:type="gramEnd"/>
            <w:r w:rsidRPr="00E74C17">
              <w:t>,</w:t>
            </w:r>
            <w:proofErr w:type="spellStart"/>
            <w:r w:rsidRPr="00E74C17">
              <w:t>k</w:t>
            </w:r>
            <w:r>
              <w:t>n</w:t>
            </w:r>
            <w:proofErr w:type="spellEnd"/>
            <w:r>
              <w:t xml:space="preserve">: </w:t>
            </w:r>
          </w:p>
        </w:tc>
        <w:tc>
          <w:tcPr>
            <w:tcW w:w="992" w:type="dxa"/>
          </w:tcPr>
          <w:p w14:paraId="008304E2" w14:textId="77777777" w:rsidR="00F44DF5" w:rsidRPr="00E74C17" w:rsidRDefault="00F44DF5" w:rsidP="00442B82">
            <w:pPr>
              <w:pStyle w:val="MAText"/>
              <w:keepNext/>
              <w:keepLines/>
              <w:spacing w:before="60" w:afterLines="60" w:after="144"/>
            </w:pPr>
            <w:r w:rsidRPr="00E74C17">
              <w:t>Server</w:t>
            </w:r>
          </w:p>
        </w:tc>
      </w:tr>
      <w:tr w:rsidR="00F44DF5" w:rsidRPr="00E74C17" w14:paraId="0495218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00DEB685" w14:textId="77777777" w:rsidR="00F44DF5" w:rsidRPr="00E74C17" w:rsidRDefault="00F44DF5" w:rsidP="00442B82">
            <w:pPr>
              <w:pStyle w:val="MAText"/>
              <w:keepNext/>
              <w:keepLines/>
              <w:spacing w:before="60" w:afterLines="60" w:after="144"/>
            </w:pPr>
            <w:r w:rsidRPr="00E74C17">
              <w:t>«</w:t>
            </w:r>
            <w:proofErr w:type="gramStart"/>
            <w:r w:rsidRPr="00E74C17">
              <w:t>SchupfedCards:k</w:t>
            </w:r>
            <w:proofErr w:type="gramEnd"/>
            <w:r w:rsidRPr="00E74C17">
              <w:t>1,k2,k3»</w:t>
            </w:r>
          </w:p>
        </w:tc>
        <w:tc>
          <w:tcPr>
            <w:tcW w:w="2541" w:type="dxa"/>
          </w:tcPr>
          <w:p w14:paraId="7B0CCCAD" w14:textId="0D18B28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35150A2D" w14:textId="77777777" w:rsidR="00F44DF5" w:rsidRPr="00E74C17" w:rsidRDefault="00F44DF5" w:rsidP="00442B82">
            <w:pPr>
              <w:pStyle w:val="MAText"/>
              <w:keepNext/>
              <w:keepLines/>
              <w:spacing w:before="60" w:afterLines="60" w:after="144"/>
            </w:pPr>
            <w:proofErr w:type="spellStart"/>
            <w:r w:rsidRPr="00E74C17">
              <w:t>KartenIDs</w:t>
            </w:r>
            <w:proofErr w:type="spellEnd"/>
            <w:r>
              <w:t>:</w:t>
            </w:r>
            <w:r w:rsidRPr="00E74C17">
              <w:t xml:space="preserve"> k</w:t>
            </w:r>
            <w:proofErr w:type="gramStart"/>
            <w:r w:rsidRPr="00E74C17">
              <w:t>1,k</w:t>
            </w:r>
            <w:proofErr w:type="gramEnd"/>
            <w:r w:rsidRPr="00E74C17">
              <w:t>2,k3</w:t>
            </w:r>
            <w:r>
              <w:t>:</w:t>
            </w:r>
            <w:r w:rsidRPr="00E74C17">
              <w:t xml:space="preserve"> </w:t>
            </w:r>
          </w:p>
        </w:tc>
        <w:tc>
          <w:tcPr>
            <w:tcW w:w="992" w:type="dxa"/>
          </w:tcPr>
          <w:p w14:paraId="033432FF" w14:textId="77777777" w:rsidR="00F44DF5" w:rsidRPr="00E74C17" w:rsidRDefault="00F44DF5" w:rsidP="00442B82">
            <w:pPr>
              <w:pStyle w:val="MAText"/>
              <w:keepNext/>
              <w:keepLines/>
              <w:spacing w:before="60" w:afterLines="60" w:after="144"/>
            </w:pPr>
            <w:r w:rsidRPr="00E74C17">
              <w:t>Server</w:t>
            </w:r>
          </w:p>
        </w:tc>
      </w:tr>
      <w:tr w:rsidR="00F44DF5" w:rsidRPr="00E74C17" w14:paraId="391BE49F" w14:textId="77777777" w:rsidTr="00F44DF5">
        <w:tc>
          <w:tcPr>
            <w:tcW w:w="2693" w:type="dxa"/>
          </w:tcPr>
          <w:p w14:paraId="6833F70F"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YourTurn:true</w:t>
            </w:r>
            <w:proofErr w:type="spellEnd"/>
            <w:proofErr w:type="gramEnd"/>
            <w:r w:rsidRPr="00E74C17">
              <w:t>»</w:t>
            </w:r>
          </w:p>
        </w:tc>
        <w:tc>
          <w:tcPr>
            <w:tcW w:w="2541" w:type="dxa"/>
          </w:tcPr>
          <w:p w14:paraId="2C99E211"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268278C0" w14:textId="77777777" w:rsidR="00F44DF5" w:rsidRPr="00E74C17" w:rsidRDefault="00F44DF5" w:rsidP="00442B82">
            <w:pPr>
              <w:pStyle w:val="MAText"/>
              <w:keepNext/>
              <w:keepLines/>
              <w:spacing w:before="60" w:afterLines="60" w:after="144"/>
            </w:pPr>
          </w:p>
        </w:tc>
        <w:tc>
          <w:tcPr>
            <w:tcW w:w="992" w:type="dxa"/>
          </w:tcPr>
          <w:p w14:paraId="765F17AB" w14:textId="77777777" w:rsidR="00F44DF5" w:rsidRPr="00E74C17" w:rsidRDefault="00F44DF5" w:rsidP="00442B82">
            <w:pPr>
              <w:pStyle w:val="MAText"/>
              <w:keepNext/>
              <w:keepLines/>
              <w:spacing w:before="60" w:afterLines="60" w:after="144"/>
            </w:pPr>
            <w:r w:rsidRPr="00E74C17">
              <w:t>Server</w:t>
            </w:r>
          </w:p>
        </w:tc>
      </w:tr>
      <w:tr w:rsidR="00F44DF5" w:rsidRPr="00E74C17" w14:paraId="59C517E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E1E7802"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YourTurn:false</w:t>
            </w:r>
            <w:proofErr w:type="spellEnd"/>
            <w:proofErr w:type="gramEnd"/>
            <w:r w:rsidRPr="00E74C17">
              <w:t>»</w:t>
            </w:r>
          </w:p>
        </w:tc>
        <w:tc>
          <w:tcPr>
            <w:tcW w:w="2541" w:type="dxa"/>
          </w:tcPr>
          <w:p w14:paraId="71EED32B"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72280EEE" w14:textId="77777777" w:rsidR="00F44DF5" w:rsidRPr="00E74C17" w:rsidRDefault="00F44DF5" w:rsidP="00442B82">
            <w:pPr>
              <w:pStyle w:val="MAText"/>
              <w:keepNext/>
              <w:keepLines/>
              <w:spacing w:before="60" w:afterLines="60" w:after="144"/>
            </w:pPr>
          </w:p>
        </w:tc>
        <w:tc>
          <w:tcPr>
            <w:tcW w:w="992" w:type="dxa"/>
          </w:tcPr>
          <w:p w14:paraId="05D1B979" w14:textId="77777777" w:rsidR="00F44DF5" w:rsidRPr="00E74C17" w:rsidRDefault="00F44DF5" w:rsidP="00442B82">
            <w:pPr>
              <w:pStyle w:val="MAText"/>
              <w:keepNext/>
              <w:keepLines/>
              <w:spacing w:before="60" w:afterLines="60" w:after="144"/>
            </w:pPr>
            <w:r w:rsidRPr="00E74C17">
              <w:t>Server</w:t>
            </w:r>
          </w:p>
        </w:tc>
      </w:tr>
      <w:tr w:rsidR="00F44DF5" w:rsidRPr="00E74C17" w14:paraId="490F96D1" w14:textId="77777777" w:rsidTr="00F44DF5">
        <w:tc>
          <w:tcPr>
            <w:tcW w:w="2693" w:type="dxa"/>
          </w:tcPr>
          <w:p w14:paraId="79337EB7" w14:textId="77777777" w:rsidR="00F44DF5" w:rsidRPr="00E74C17" w:rsidRDefault="00F44DF5" w:rsidP="00442B82">
            <w:pPr>
              <w:pStyle w:val="MAText"/>
              <w:keepNext/>
              <w:keepLines/>
              <w:spacing w:before="60" w:afterLines="60" w:after="144"/>
            </w:pPr>
            <w:r w:rsidRPr="00E74C17">
              <w:t>«</w:t>
            </w:r>
            <w:proofErr w:type="spellStart"/>
            <w:r w:rsidRPr="00E74C17">
              <w:t>Passed:x</w:t>
            </w:r>
            <w:proofErr w:type="spellEnd"/>
            <w:r w:rsidRPr="00E74C17">
              <w:t>»</w:t>
            </w:r>
          </w:p>
        </w:tc>
        <w:tc>
          <w:tcPr>
            <w:tcW w:w="2541" w:type="dxa"/>
          </w:tcPr>
          <w:p w14:paraId="47912558" w14:textId="117D8B4A"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6528C58" w14:textId="44E8C67B"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47DECA9C" w14:textId="77777777" w:rsidR="00F44DF5" w:rsidRPr="00E74C17" w:rsidRDefault="00F44DF5" w:rsidP="00442B82">
            <w:pPr>
              <w:pStyle w:val="MAText"/>
              <w:keepNext/>
              <w:keepLines/>
              <w:spacing w:before="60" w:afterLines="60" w:after="144"/>
            </w:pPr>
            <w:r w:rsidRPr="00E74C17">
              <w:t>Server</w:t>
            </w:r>
          </w:p>
        </w:tc>
      </w:tr>
      <w:tr w:rsidR="00F44DF5" w:rsidRPr="00E74C17" w14:paraId="0BB49B49"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619A916"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Message:</w:t>
            </w:r>
            <w:r>
              <w:t>T</w:t>
            </w:r>
            <w:r w:rsidRPr="00E74C17">
              <w:t>ext</w:t>
            </w:r>
            <w:proofErr w:type="spellEnd"/>
            <w:proofErr w:type="gramEnd"/>
            <w:r w:rsidRPr="00E74C17">
              <w:t>»</w:t>
            </w:r>
          </w:p>
        </w:tc>
        <w:tc>
          <w:tcPr>
            <w:tcW w:w="2541" w:type="dxa"/>
          </w:tcPr>
          <w:p w14:paraId="5178B70A" w14:textId="77777777" w:rsidR="00F44DF5" w:rsidRPr="00E74C17" w:rsidRDefault="00F44DF5" w:rsidP="00442B82">
            <w:pPr>
              <w:pStyle w:val="MAText"/>
              <w:keepNext/>
              <w:keepLines/>
              <w:spacing w:before="60" w:afterLines="60" w:after="144"/>
            </w:pPr>
            <w:r w:rsidRPr="004F6A6F">
              <w:t>Nachricht</w:t>
            </w:r>
          </w:p>
        </w:tc>
        <w:tc>
          <w:tcPr>
            <w:tcW w:w="2841" w:type="dxa"/>
          </w:tcPr>
          <w:p w14:paraId="1F12D2D3"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302EBA7A" w14:textId="77777777" w:rsidR="00F44DF5" w:rsidRPr="00E74C17" w:rsidRDefault="00F44DF5" w:rsidP="00442B82">
            <w:pPr>
              <w:pStyle w:val="MAText"/>
              <w:keepNext/>
              <w:keepLines/>
              <w:spacing w:before="60" w:afterLines="60" w:after="144"/>
            </w:pPr>
            <w:r w:rsidRPr="00E74C17">
              <w:t>Server</w:t>
            </w:r>
          </w:p>
        </w:tc>
      </w:tr>
      <w:tr w:rsidR="00F44DF5" w:rsidRPr="00E74C17" w14:paraId="60341606" w14:textId="77777777" w:rsidTr="00F44DF5">
        <w:tc>
          <w:tcPr>
            <w:tcW w:w="2693" w:type="dxa"/>
          </w:tcPr>
          <w:p w14:paraId="2AB60581" w14:textId="5C598928" w:rsidR="00F44DF5" w:rsidRPr="00E74C17" w:rsidRDefault="00F44DF5" w:rsidP="00442B82">
            <w:pPr>
              <w:pStyle w:val="MAText"/>
              <w:keepNext/>
              <w:keepLines/>
              <w:spacing w:before="60" w:afterLines="60" w:after="144"/>
            </w:pPr>
            <w:r w:rsidRPr="00E74C17">
              <w:t>«</w:t>
            </w:r>
            <w:proofErr w:type="spellStart"/>
            <w:proofErr w:type="gramStart"/>
            <w:r w:rsidRPr="00E74C17">
              <w:t>x:Pass</w:t>
            </w:r>
            <w:proofErr w:type="spellEnd"/>
            <w:proofErr w:type="gramEnd"/>
            <w:r w:rsidRPr="00E74C17">
              <w:t>:</w:t>
            </w:r>
            <w:r w:rsidR="00BA5A2A">
              <w:t xml:space="preserve"> </w:t>
            </w:r>
            <w:r w:rsidRPr="00E74C17">
              <w:t>»</w:t>
            </w:r>
          </w:p>
        </w:tc>
        <w:tc>
          <w:tcPr>
            <w:tcW w:w="2541" w:type="dxa"/>
          </w:tcPr>
          <w:p w14:paraId="23FDF25E" w14:textId="24B431E2"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6047C515" w14:textId="123EF1A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3C6094AA" w14:textId="77777777" w:rsidR="00F44DF5" w:rsidRPr="00E74C17" w:rsidRDefault="00F44DF5" w:rsidP="00442B82">
            <w:pPr>
              <w:pStyle w:val="MAText"/>
              <w:keepNext/>
              <w:keepLines/>
              <w:spacing w:before="60" w:afterLines="60" w:after="144"/>
            </w:pPr>
            <w:r w:rsidRPr="00E74C17">
              <w:t>Client</w:t>
            </w:r>
          </w:p>
        </w:tc>
      </w:tr>
      <w:tr w:rsidR="00F44DF5" w:rsidRPr="00E74C17" w14:paraId="2184AC9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93DBCF8" w14:textId="77777777" w:rsidR="00F44DF5" w:rsidRPr="00E74C17" w:rsidRDefault="00F44DF5" w:rsidP="00442B82">
            <w:pPr>
              <w:pStyle w:val="MAText"/>
              <w:keepNext/>
              <w:keepLines/>
              <w:spacing w:before="60" w:afterLines="60" w:after="144"/>
            </w:pPr>
            <w:r w:rsidRPr="00E74C17">
              <w:t>«</w:t>
            </w:r>
            <w:proofErr w:type="spellStart"/>
            <w:proofErr w:type="gramStart"/>
            <w:r w:rsidRPr="00E74C17">
              <w:t>x:Won</w:t>
            </w:r>
            <w:proofErr w:type="gramEnd"/>
            <w:r w:rsidRPr="00E74C17">
              <w:t>:Round</w:t>
            </w:r>
            <w:proofErr w:type="spellEnd"/>
            <w:r w:rsidRPr="00E74C17">
              <w:t>»</w:t>
            </w:r>
          </w:p>
        </w:tc>
        <w:tc>
          <w:tcPr>
            <w:tcW w:w="2541" w:type="dxa"/>
          </w:tcPr>
          <w:p w14:paraId="6087594C"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4379A555" w14:textId="711571E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2CC876DC" w14:textId="77777777" w:rsidR="00F44DF5" w:rsidRPr="00E74C17" w:rsidRDefault="00F44DF5" w:rsidP="00442B82">
            <w:pPr>
              <w:pStyle w:val="MAText"/>
              <w:keepNext/>
              <w:keepLines/>
              <w:spacing w:before="60" w:afterLines="60" w:after="144"/>
            </w:pPr>
            <w:r w:rsidRPr="00E74C17">
              <w:t>Client</w:t>
            </w:r>
          </w:p>
        </w:tc>
      </w:tr>
      <w:tr w:rsidR="008B60D0" w:rsidRPr="00E74C17" w14:paraId="389C0E9E" w14:textId="77777777" w:rsidTr="00F44DF5">
        <w:tc>
          <w:tcPr>
            <w:tcW w:w="2693" w:type="dxa"/>
          </w:tcPr>
          <w:p w14:paraId="52E93E7F" w14:textId="43520FC1" w:rsidR="008B60D0" w:rsidRPr="00E74C17" w:rsidRDefault="008B60D0" w:rsidP="00442B82">
            <w:pPr>
              <w:pStyle w:val="MAText"/>
              <w:keepNext/>
              <w:keepLines/>
              <w:spacing w:before="60" w:afterLines="60" w:after="144"/>
            </w:pPr>
            <w:r>
              <w:t>«</w:t>
            </w:r>
            <w:proofErr w:type="spellStart"/>
            <w:proofErr w:type="gramStart"/>
            <w:r>
              <w:t>x:Finnished</w:t>
            </w:r>
            <w:proofErr w:type="gramEnd"/>
            <w:r>
              <w:t>:</w:t>
            </w:r>
            <w:r w:rsidR="00241948">
              <w:t>now</w:t>
            </w:r>
            <w:proofErr w:type="spellEnd"/>
            <w:r>
              <w:t>»</w:t>
            </w:r>
          </w:p>
        </w:tc>
        <w:tc>
          <w:tcPr>
            <w:tcW w:w="2541" w:type="dxa"/>
          </w:tcPr>
          <w:p w14:paraId="590F662D" w14:textId="70EE81F0" w:rsidR="008B60D0" w:rsidRPr="004F6A6F" w:rsidRDefault="008B60D0" w:rsidP="00442B82">
            <w:pPr>
              <w:pStyle w:val="MAText"/>
              <w:keepNext/>
              <w:keepLines/>
              <w:spacing w:before="60" w:afterLines="60" w:after="144"/>
            </w:pPr>
            <w:r>
              <w:t>Spieler hat keine Karten mehr</w:t>
            </w:r>
          </w:p>
        </w:tc>
        <w:tc>
          <w:tcPr>
            <w:tcW w:w="2841" w:type="dxa"/>
          </w:tcPr>
          <w:p w14:paraId="3ECFB699" w14:textId="61C81A72" w:rsidR="008B60D0" w:rsidRDefault="008B60D0" w:rsidP="00442B82">
            <w:pPr>
              <w:pStyle w:val="MAText"/>
              <w:keepNext/>
              <w:keepLines/>
              <w:spacing w:before="60" w:afterLines="60" w:after="144"/>
            </w:pPr>
            <w:r>
              <w:t xml:space="preserve">x = </w:t>
            </w:r>
            <w:r w:rsidRPr="00E74C17">
              <w:t>Spielernummer</w:t>
            </w:r>
          </w:p>
        </w:tc>
        <w:tc>
          <w:tcPr>
            <w:tcW w:w="992" w:type="dxa"/>
          </w:tcPr>
          <w:p w14:paraId="419CD4CA" w14:textId="38E98BB6" w:rsidR="008B60D0" w:rsidRPr="00E74C17" w:rsidRDefault="008B60D0" w:rsidP="00442B82">
            <w:pPr>
              <w:pStyle w:val="MAText"/>
              <w:keepNext/>
              <w:keepLines/>
              <w:spacing w:before="60" w:afterLines="60" w:after="144"/>
            </w:pPr>
            <w:r>
              <w:t>Client</w:t>
            </w:r>
          </w:p>
        </w:tc>
      </w:tr>
      <w:tr w:rsidR="008B60D0" w:rsidRPr="00E74C17" w14:paraId="5C55405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584DD147" w14:textId="0E5A0C77" w:rsidR="008B60D0" w:rsidRDefault="008B60D0" w:rsidP="00442B82">
            <w:pPr>
              <w:pStyle w:val="MAText"/>
              <w:keepNext/>
              <w:keepLines/>
              <w:spacing w:before="60" w:afterLines="60" w:after="144"/>
            </w:pPr>
            <w:r>
              <w:t>«</w:t>
            </w:r>
            <w:proofErr w:type="spellStart"/>
            <w:proofErr w:type="gramStart"/>
            <w:r>
              <w:t>x:Phoenix</w:t>
            </w:r>
            <w:proofErr w:type="gramEnd"/>
            <w:r>
              <w:t>:n</w:t>
            </w:r>
            <w:proofErr w:type="spellEnd"/>
            <w:r>
              <w:t>»</w:t>
            </w:r>
          </w:p>
        </w:tc>
        <w:tc>
          <w:tcPr>
            <w:tcW w:w="2541" w:type="dxa"/>
          </w:tcPr>
          <w:p w14:paraId="3C626A7C" w14:textId="7F7DA126" w:rsidR="008B60D0" w:rsidRDefault="00F371AA" w:rsidP="00442B82">
            <w:pPr>
              <w:pStyle w:val="MAText"/>
              <w:keepNext/>
              <w:keepLines/>
              <w:spacing w:before="60" w:afterLines="60" w:after="144"/>
            </w:pPr>
            <w:r>
              <w:t>Welchen Wert Phönix in Kombination hat</w:t>
            </w:r>
          </w:p>
        </w:tc>
        <w:tc>
          <w:tcPr>
            <w:tcW w:w="2841" w:type="dxa"/>
          </w:tcPr>
          <w:p w14:paraId="269BDAC9" w14:textId="4873A0F9"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44250C4A" w14:textId="1C26C735" w:rsidR="008B60D0" w:rsidRDefault="008B60D0" w:rsidP="00442B82">
            <w:pPr>
              <w:pStyle w:val="MAText"/>
              <w:keepNext/>
              <w:keepLines/>
              <w:spacing w:before="60" w:afterLines="60" w:after="144"/>
            </w:pPr>
            <w:r>
              <w:t>Client</w:t>
            </w:r>
          </w:p>
        </w:tc>
      </w:tr>
      <w:tr w:rsidR="008B60D0" w:rsidRPr="00E74C17" w14:paraId="037ABD74" w14:textId="77777777" w:rsidTr="00F44DF5">
        <w:tc>
          <w:tcPr>
            <w:tcW w:w="2693" w:type="dxa"/>
          </w:tcPr>
          <w:p w14:paraId="2DD48B57" w14:textId="4AD5626F" w:rsidR="008B60D0" w:rsidRDefault="008B60D0" w:rsidP="00442B82">
            <w:pPr>
              <w:pStyle w:val="MAText"/>
              <w:keepNext/>
              <w:keepLines/>
              <w:spacing w:before="60" w:afterLines="60" w:after="144"/>
            </w:pPr>
            <w:r>
              <w:t>«</w:t>
            </w:r>
            <w:proofErr w:type="spellStart"/>
            <w:proofErr w:type="gramStart"/>
            <w:r>
              <w:t>x:MahJong</w:t>
            </w:r>
            <w:proofErr w:type="gramEnd"/>
            <w:r>
              <w:t>:n</w:t>
            </w:r>
            <w:proofErr w:type="spellEnd"/>
            <w:r>
              <w:t>»</w:t>
            </w:r>
          </w:p>
        </w:tc>
        <w:tc>
          <w:tcPr>
            <w:tcW w:w="2541" w:type="dxa"/>
          </w:tcPr>
          <w:p w14:paraId="4DF252C9" w14:textId="0285DA39" w:rsidR="008B60D0" w:rsidRDefault="00F371AA" w:rsidP="00442B82">
            <w:pPr>
              <w:pStyle w:val="MAText"/>
              <w:keepNext/>
              <w:keepLines/>
              <w:spacing w:before="60" w:afterLines="60" w:after="144"/>
            </w:pPr>
            <w:r>
              <w:t>Gewünschte Kartenhöhe</w:t>
            </w:r>
          </w:p>
        </w:tc>
        <w:tc>
          <w:tcPr>
            <w:tcW w:w="2841" w:type="dxa"/>
          </w:tcPr>
          <w:p w14:paraId="645EBC1D" w14:textId="4FEFFA8C" w:rsidR="008B60D0" w:rsidRDefault="008B60D0" w:rsidP="00442B82">
            <w:pPr>
              <w:pStyle w:val="MAText"/>
              <w:keepNext/>
              <w:keepLines/>
              <w:spacing w:before="60" w:afterLines="60" w:after="144"/>
            </w:pPr>
            <w:r>
              <w:t xml:space="preserve">x = </w:t>
            </w:r>
            <w:r w:rsidRPr="00E74C17">
              <w:t>Spielernummer</w:t>
            </w:r>
            <w:r>
              <w:t>, n = Karten</w:t>
            </w:r>
            <w:r>
              <w:t>höhe</w:t>
            </w:r>
          </w:p>
        </w:tc>
        <w:tc>
          <w:tcPr>
            <w:tcW w:w="992" w:type="dxa"/>
          </w:tcPr>
          <w:p w14:paraId="21638F3C" w14:textId="41C6778E" w:rsidR="008B60D0" w:rsidRDefault="005D5758" w:rsidP="00442B82">
            <w:pPr>
              <w:pStyle w:val="MAText"/>
              <w:keepNext/>
              <w:keepLines/>
              <w:spacing w:before="60" w:afterLines="60" w:after="144"/>
            </w:pPr>
            <w:r>
              <w:t>Client</w:t>
            </w:r>
          </w:p>
        </w:tc>
      </w:tr>
      <w:tr w:rsidR="008B60D0" w:rsidRPr="00E74C17" w14:paraId="12E42CE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112BD81" w14:textId="446BA1D4" w:rsidR="008B60D0" w:rsidRDefault="008B60D0" w:rsidP="00442B82">
            <w:pPr>
              <w:pStyle w:val="MAText"/>
              <w:keepNext/>
              <w:keepLines/>
              <w:spacing w:before="60" w:afterLines="60" w:after="144"/>
            </w:pPr>
            <w:r>
              <w:t>«</w:t>
            </w:r>
            <w:proofErr w:type="spellStart"/>
            <w:proofErr w:type="gramStart"/>
            <w:r>
              <w:t>x:Dragon</w:t>
            </w:r>
            <w:proofErr w:type="gramEnd"/>
            <w:r>
              <w:t>:p</w:t>
            </w:r>
            <w:proofErr w:type="spellEnd"/>
            <w:r>
              <w:t>»</w:t>
            </w:r>
          </w:p>
        </w:tc>
        <w:tc>
          <w:tcPr>
            <w:tcW w:w="2541" w:type="dxa"/>
          </w:tcPr>
          <w:p w14:paraId="26FCE784" w14:textId="6B86EF2A" w:rsidR="008B60D0" w:rsidRDefault="00F371AA" w:rsidP="00442B82">
            <w:pPr>
              <w:pStyle w:val="MAText"/>
              <w:keepNext/>
              <w:keepLines/>
              <w:spacing w:before="60" w:afterLines="60" w:after="144"/>
            </w:pPr>
            <w:r>
              <w:t>Welcher Gegner den Drachen bekommen soll</w:t>
            </w:r>
          </w:p>
        </w:tc>
        <w:tc>
          <w:tcPr>
            <w:tcW w:w="2841" w:type="dxa"/>
          </w:tcPr>
          <w:p w14:paraId="4F4A6AC6" w14:textId="3947F76A"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14:paraId="74EF1421" w14:textId="7E743342" w:rsidR="008B60D0" w:rsidRDefault="005D5758" w:rsidP="00442B82">
            <w:pPr>
              <w:pStyle w:val="MAText"/>
              <w:keepNext/>
              <w:keepLines/>
              <w:spacing w:before="60" w:afterLines="60" w:after="144"/>
            </w:pPr>
            <w:r>
              <w:t>Client</w:t>
            </w:r>
          </w:p>
        </w:tc>
      </w:tr>
      <w:tr w:rsidR="005D5758" w:rsidRPr="00E74C17" w14:paraId="3CCB3A41" w14:textId="77777777" w:rsidTr="00F44DF5">
        <w:tc>
          <w:tcPr>
            <w:tcW w:w="2693" w:type="dxa"/>
          </w:tcPr>
          <w:p w14:paraId="6AA01128" w14:textId="2B7696B5" w:rsidR="005D5758" w:rsidRDefault="005D5758" w:rsidP="00442B82">
            <w:pPr>
              <w:pStyle w:val="MAText"/>
              <w:keepNext/>
              <w:keepLines/>
              <w:spacing w:before="60" w:afterLines="60" w:after="144"/>
            </w:pPr>
            <w:r>
              <w:t>«</w:t>
            </w:r>
            <w:proofErr w:type="spellStart"/>
            <w:r>
              <w:t>Finnished:x</w:t>
            </w:r>
            <w:proofErr w:type="spellEnd"/>
            <w:r>
              <w:t>»</w:t>
            </w:r>
          </w:p>
        </w:tc>
        <w:tc>
          <w:tcPr>
            <w:tcW w:w="2541" w:type="dxa"/>
          </w:tcPr>
          <w:p w14:paraId="19BF158F" w14:textId="65A5AE9B" w:rsidR="005D5758" w:rsidRDefault="00F371AA" w:rsidP="00442B82">
            <w:pPr>
              <w:pStyle w:val="MAText"/>
              <w:keepNext/>
              <w:keepLines/>
              <w:spacing w:before="60" w:afterLines="60" w:after="144"/>
            </w:pPr>
            <w:r>
              <w:t>Spieler x hat keine Karten mehr</w:t>
            </w:r>
          </w:p>
        </w:tc>
        <w:tc>
          <w:tcPr>
            <w:tcW w:w="2841" w:type="dxa"/>
          </w:tcPr>
          <w:p w14:paraId="52AAC340" w14:textId="44007E85" w:rsidR="005D5758" w:rsidRDefault="005D5758" w:rsidP="00442B82">
            <w:pPr>
              <w:pStyle w:val="MAText"/>
              <w:keepNext/>
              <w:keepLines/>
              <w:spacing w:before="60" w:afterLines="60" w:after="144"/>
            </w:pPr>
            <w:r>
              <w:t>x = Spielernummer</w:t>
            </w:r>
          </w:p>
        </w:tc>
        <w:tc>
          <w:tcPr>
            <w:tcW w:w="992" w:type="dxa"/>
          </w:tcPr>
          <w:p w14:paraId="7C113FD8" w14:textId="5563BC12" w:rsidR="005D5758" w:rsidRDefault="005D5758" w:rsidP="00442B82">
            <w:pPr>
              <w:pStyle w:val="MAText"/>
              <w:keepNext/>
              <w:keepLines/>
              <w:spacing w:before="60" w:afterLines="60" w:after="144"/>
            </w:pPr>
            <w:r>
              <w:t>Server</w:t>
            </w:r>
          </w:p>
        </w:tc>
      </w:tr>
      <w:tr w:rsidR="005D5758" w:rsidRPr="00E74C17" w14:paraId="3758904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0D63E1A" w14:textId="7AFFBB69" w:rsidR="005D5758" w:rsidRDefault="005D5758" w:rsidP="00442B82">
            <w:pPr>
              <w:pStyle w:val="MAText"/>
              <w:keepNext/>
              <w:keepLines/>
              <w:spacing w:before="60" w:afterLines="60" w:after="144"/>
            </w:pPr>
            <w:r>
              <w:t>«</w:t>
            </w:r>
            <w:proofErr w:type="spellStart"/>
            <w:r>
              <w:t>Won:x</w:t>
            </w:r>
            <w:proofErr w:type="spellEnd"/>
            <w:r>
              <w:t>»</w:t>
            </w:r>
          </w:p>
        </w:tc>
        <w:tc>
          <w:tcPr>
            <w:tcW w:w="2541" w:type="dxa"/>
          </w:tcPr>
          <w:p w14:paraId="161951F3" w14:textId="2D3EF93A" w:rsidR="005D5758" w:rsidRDefault="00F371AA" w:rsidP="00442B82">
            <w:pPr>
              <w:pStyle w:val="MAText"/>
              <w:keepNext/>
              <w:keepLines/>
              <w:spacing w:before="60" w:afterLines="60" w:after="144"/>
            </w:pPr>
            <w:r>
              <w:t>Spieler x gewinnt den Stich</w:t>
            </w:r>
          </w:p>
        </w:tc>
        <w:tc>
          <w:tcPr>
            <w:tcW w:w="2841" w:type="dxa"/>
          </w:tcPr>
          <w:p w14:paraId="64699D55" w14:textId="707B2164" w:rsidR="005D5758" w:rsidRDefault="005D5758" w:rsidP="00442B82">
            <w:pPr>
              <w:pStyle w:val="MAText"/>
              <w:keepNext/>
              <w:keepLines/>
              <w:spacing w:before="60" w:afterLines="60" w:after="144"/>
            </w:pPr>
            <w:r>
              <w:t>x = Spielernummer</w:t>
            </w:r>
          </w:p>
        </w:tc>
        <w:tc>
          <w:tcPr>
            <w:tcW w:w="992" w:type="dxa"/>
          </w:tcPr>
          <w:p w14:paraId="42C5BFB6" w14:textId="3756B160" w:rsidR="005D5758" w:rsidRDefault="005D5758" w:rsidP="00442B82">
            <w:pPr>
              <w:pStyle w:val="MAText"/>
              <w:keepNext/>
              <w:keepLines/>
              <w:spacing w:before="60" w:afterLines="60" w:after="144"/>
            </w:pPr>
            <w:r>
              <w:t>Server</w:t>
            </w:r>
          </w:p>
        </w:tc>
      </w:tr>
      <w:tr w:rsidR="005D5758" w:rsidRPr="00E74C17" w14:paraId="1C7FB9B0" w14:textId="77777777" w:rsidTr="00F44DF5">
        <w:tc>
          <w:tcPr>
            <w:tcW w:w="2693" w:type="dxa"/>
          </w:tcPr>
          <w:p w14:paraId="738D3D81" w14:textId="1B26D35A" w:rsidR="005D5758" w:rsidRPr="003454D5" w:rsidRDefault="005D5758" w:rsidP="00442B82">
            <w:pPr>
              <w:pStyle w:val="MAText"/>
              <w:keepNext/>
              <w:keepLines/>
              <w:spacing w:before="60" w:afterLines="60" w:after="144"/>
            </w:pPr>
            <w:r w:rsidRPr="003454D5">
              <w:t>«</w:t>
            </w:r>
            <w:proofErr w:type="spellStart"/>
            <w:proofErr w:type="gramStart"/>
            <w:r w:rsidRPr="003454D5">
              <w:t>RoundOver:</w:t>
            </w:r>
            <w:r w:rsidR="003454D5" w:rsidRPr="003454D5">
              <w:t>a</w:t>
            </w:r>
            <w:proofErr w:type="gramEnd"/>
            <w:r w:rsidRPr="003454D5">
              <w:t>,</w:t>
            </w:r>
            <w:r w:rsidR="003454D5" w:rsidRPr="003454D5">
              <w:t>b</w:t>
            </w:r>
            <w:r w:rsidRPr="003454D5">
              <w:t>,</w:t>
            </w:r>
            <w:r w:rsidR="003454D5" w:rsidRPr="003454D5">
              <w:t>A,B</w:t>
            </w:r>
            <w:proofErr w:type="spellEnd"/>
            <w:r w:rsidRPr="003454D5">
              <w:t>»</w:t>
            </w:r>
          </w:p>
        </w:tc>
        <w:tc>
          <w:tcPr>
            <w:tcW w:w="2541" w:type="dxa"/>
          </w:tcPr>
          <w:p w14:paraId="0C7D7A53" w14:textId="5D17E58E" w:rsidR="005D5758" w:rsidRPr="003454D5" w:rsidRDefault="00F371AA" w:rsidP="00442B82">
            <w:pPr>
              <w:pStyle w:val="MAText"/>
              <w:keepNext/>
              <w:keepLines/>
              <w:spacing w:before="60" w:afterLines="60" w:after="144"/>
            </w:pPr>
            <w:r>
              <w:t>Die Runde ist vorbei</w:t>
            </w:r>
          </w:p>
        </w:tc>
        <w:tc>
          <w:tcPr>
            <w:tcW w:w="2841" w:type="dxa"/>
          </w:tcPr>
          <w:p w14:paraId="44CA6A64" w14:textId="31724DF4" w:rsidR="005D5758" w:rsidRPr="003454D5" w:rsidRDefault="003454D5" w:rsidP="00442B82">
            <w:pPr>
              <w:pStyle w:val="MAText"/>
              <w:keepNext/>
              <w:keepLines/>
              <w:spacing w:before="60" w:afterLines="60" w:after="144"/>
            </w:pPr>
            <w:proofErr w:type="spellStart"/>
            <w:proofErr w:type="gramStart"/>
            <w:r w:rsidRPr="003454D5">
              <w:t>a,b</w:t>
            </w:r>
            <w:proofErr w:type="spellEnd"/>
            <w:proofErr w:type="gramEnd"/>
            <w:r>
              <w:t xml:space="preserve"> =</w:t>
            </w:r>
            <w:r w:rsidRPr="003454D5">
              <w:t xml:space="preserve"> Punkt</w:t>
            </w:r>
            <w:r>
              <w:t xml:space="preserve">e der Teams dieser Runde, A,B = Punkte der Teams </w:t>
            </w:r>
            <w:proofErr w:type="spellStart"/>
            <w:r>
              <w:t>insgesant</w:t>
            </w:r>
            <w:proofErr w:type="spellEnd"/>
          </w:p>
        </w:tc>
        <w:tc>
          <w:tcPr>
            <w:tcW w:w="992" w:type="dxa"/>
          </w:tcPr>
          <w:p w14:paraId="24604690" w14:textId="58F124F1" w:rsidR="005D5758" w:rsidRPr="003454D5" w:rsidRDefault="005D5758" w:rsidP="00442B82">
            <w:pPr>
              <w:pStyle w:val="MAText"/>
              <w:keepNext/>
              <w:keepLines/>
              <w:spacing w:before="60" w:afterLines="60" w:after="144"/>
            </w:pPr>
            <w:r w:rsidRPr="003454D5">
              <w:t>Server</w:t>
            </w:r>
          </w:p>
        </w:tc>
      </w:tr>
    </w:tbl>
    <w:p w14:paraId="79DEE2F1" w14:textId="77777777" w:rsidR="007C4FAE" w:rsidRDefault="007C4FAE" w:rsidP="003F00F4">
      <w:pPr>
        <w:pStyle w:val="MAText"/>
      </w:pPr>
    </w:p>
    <w:p w14:paraId="76B52492" w14:textId="7DD67D7B" w:rsidR="003F00F4" w:rsidRDefault="003F00F4" w:rsidP="003F00F4">
      <w:pPr>
        <w:pStyle w:val="MAText"/>
      </w:pPr>
      <w:r>
        <w:t xml:space="preserve">Da zur Kommunikation </w:t>
      </w:r>
      <w:r w:rsidR="005F2214">
        <w:t xml:space="preserve">Strings </w:t>
      </w:r>
      <w:r>
        <w:t xml:space="preserve">verschickt werden, </w:t>
      </w:r>
      <w:r w:rsidR="005F2214">
        <w:t>müssen</w:t>
      </w:r>
      <w:r>
        <w:t xml:space="preserve"> beim Spielen nicht die Kartenobjekte zwischen Client und Server verschoben, sondern nur ihre ID</w:t>
      </w:r>
      <w:r w:rsidR="007D75B4">
        <w:t>s</w:t>
      </w:r>
      <w:r>
        <w:t xml:space="preserve"> und die Anweisung</w:t>
      </w:r>
      <w:r w:rsidR="00CE629E">
        <w:t>, was damit gemacht werden soll, wodurch nicht noch die Objekte</w:t>
      </w:r>
      <w:r w:rsidR="007B0FD8">
        <w:t xml:space="preserve"> serialisiert werden</w:t>
      </w:r>
      <w:r w:rsidR="000379D5">
        <w:t xml:space="preserve"> müssen</w:t>
      </w:r>
      <w:r w:rsidR="007B0FD8">
        <w:t>.</w:t>
      </w:r>
    </w:p>
    <w:p w14:paraId="1E48D9F8" w14:textId="77777777" w:rsidR="007C4FAE" w:rsidRDefault="007C4FAE" w:rsidP="003F00F4">
      <w:pPr>
        <w:pStyle w:val="MAText"/>
      </w:pPr>
    </w:p>
    <w:p w14:paraId="6BDECC58" w14:textId="2368BD75" w:rsidR="003F00F4" w:rsidRDefault="003F00F4" w:rsidP="00B13DF5">
      <w:pPr>
        <w:pStyle w:val="MAberschrift2"/>
      </w:pPr>
      <w:bookmarkStart w:id="17" w:name="_Toc527041236"/>
      <w:r>
        <w:t>7.2</w:t>
      </w:r>
      <w:r w:rsidR="00B13DF5">
        <w:t xml:space="preserve"> </w:t>
      </w:r>
      <w:r>
        <w:t>Spiellogik</w:t>
      </w:r>
      <w:bookmarkEnd w:id="17"/>
    </w:p>
    <w:p w14:paraId="5D523039" w14:textId="543C23F9" w:rsidR="003F00F4" w:rsidRPr="000B52F9" w:rsidRDefault="003F00F4" w:rsidP="003F00F4">
      <w:pPr>
        <w:pStyle w:val="MAText"/>
      </w:pPr>
      <w:r>
        <w:t xml:space="preserve">Das wichtigste Element für das Implementieren der Spiellogik ist die </w:t>
      </w:r>
      <w:proofErr w:type="spellStart"/>
      <w:r>
        <w:t>Evaluator</w:t>
      </w:r>
      <w:proofErr w:type="spellEnd"/>
      <w:r>
        <w:t xml:space="preserve">-Klasse,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3510D60C" w14:textId="55CD0F6A" w:rsidR="003F00F4" w:rsidRDefault="009924B3" w:rsidP="00B13DF5">
      <w:pPr>
        <w:pStyle w:val="MAberschrift2"/>
      </w:pPr>
      <w:bookmarkStart w:id="18" w:name="_Toc527041237"/>
      <w:r>
        <w:t>7.3 Grafik</w:t>
      </w:r>
      <w:bookmarkEnd w:id="18"/>
    </w:p>
    <w:p w14:paraId="61F04DF1" w14:textId="77777777" w:rsidR="007C4FAE" w:rsidRDefault="003F00F4" w:rsidP="003F00F4">
      <w:pPr>
        <w:pStyle w:val="MAText"/>
      </w:pPr>
      <w:r>
        <w:rPr>
          <w:noProof/>
        </w:rPr>
        <w:drawing>
          <wp:anchor distT="0" distB="0" distL="114300" distR="114300" simplePos="0" relativeHeight="251673600" behindDoc="0" locked="0" layoutInCell="1" allowOverlap="1" wp14:anchorId="2FB3E6A1" wp14:editId="23A38BA0">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4">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74624" behindDoc="0" locked="0" layoutInCell="1" allowOverlap="1" wp14:anchorId="54304A7F" wp14:editId="5BA6CE04">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0486FCB" w14:textId="77777777" w:rsidR="009E531D" w:rsidRPr="0068427E" w:rsidRDefault="009E531D" w:rsidP="00853FDC">
                            <w:pPr>
                              <w:pStyle w:val="MABildunterschrift"/>
                              <w:rPr>
                                <w:noProof/>
                              </w:rPr>
                            </w:pPr>
                            <w:r>
                              <w:t xml:space="preserve">Beispielcode </w:t>
                            </w:r>
                            <w:r w:rsidR="00F65E70">
                              <w:fldChar w:fldCharType="begin"/>
                            </w:r>
                            <w:r w:rsidR="00F65E70">
                              <w:instrText xml:space="preserve"> SEQ Beispielcode \* ARABIC </w:instrText>
                            </w:r>
                            <w:r w:rsidR="00F65E70">
                              <w:fldChar w:fldCharType="separate"/>
                            </w:r>
                            <w:r>
                              <w:rPr>
                                <w:noProof/>
                              </w:rPr>
                              <w:t>1</w:t>
                            </w:r>
                            <w:r w:rsidR="00F65E70">
                              <w:rPr>
                                <w:noProof/>
                              </w:rPr>
                              <w:fldChar w:fldCharType="end"/>
                            </w:r>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A7F" id="Textfeld 1" o:spid="_x0000_s1027" type="#_x0000_t202" style="position:absolute;left:0;text-align:left;margin-left:1.7pt;margin-top:384.1pt;width:447.55pt;height:1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" stroked="f">
                <v:textbox inset="0,0,0,0">
                  <w:txbxContent>
                    <w:p w14:paraId="50486FCB" w14:textId="77777777" w:rsidR="009E531D" w:rsidRPr="0068427E" w:rsidRDefault="009E531D" w:rsidP="00853FDC">
                      <w:pPr>
                        <w:pStyle w:val="MABildunterschrift"/>
                        <w:rPr>
                          <w:noProof/>
                        </w:rPr>
                      </w:pPr>
                      <w:r>
                        <w:t xml:space="preserve">Beispielcode </w:t>
                      </w:r>
                      <w:r w:rsidR="00F65E70">
                        <w:fldChar w:fldCharType="begin"/>
                      </w:r>
                      <w:r w:rsidR="00F65E70">
                        <w:instrText xml:space="preserve"> SEQ Beispielcode \* ARABIC </w:instrText>
                      </w:r>
                      <w:r w:rsidR="00F65E70">
                        <w:fldChar w:fldCharType="separate"/>
                      </w:r>
                      <w:r>
                        <w:rPr>
                          <w:noProof/>
                        </w:rPr>
                        <w:t>1</w:t>
                      </w:r>
                      <w:r w:rsidR="00F65E70">
                        <w:rPr>
                          <w:noProof/>
                        </w:rPr>
                        <w:fldChar w:fldCharType="end"/>
                      </w:r>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proofErr w:type="spellStart"/>
      <w:r>
        <w:t>Jeda</w:t>
      </w:r>
      <w:proofErr w:type="spellEnd"/>
      <w:r>
        <w:t xml:space="preserve"> Library</w:t>
      </w:r>
      <w:r w:rsidR="00FF0DF0">
        <w:t>»</w:t>
      </w:r>
      <w:r>
        <w:t xml:space="preserve"> implementiert. Nach jedem Spielzug wird die Methode </w:t>
      </w:r>
      <w:r w:rsidR="00FF0DF0">
        <w:t>«</w:t>
      </w:r>
      <w:proofErr w:type="spellStart"/>
      <w:proofErr w:type="gramStart"/>
      <w:r>
        <w:t>draw</w:t>
      </w:r>
      <w:proofErr w:type="spellEnd"/>
      <w:r>
        <w:t>(</w:t>
      </w:r>
      <w:proofErr w:type="gramEnd"/>
      <w:r>
        <w:t>)</w:t>
      </w:r>
      <w:r w:rsidR="00FF0DF0">
        <w:t>»</w:t>
      </w:r>
      <w:r>
        <w:t xml:space="preserve"> aufgerufen, welche das ganze Spielfeld neu zeichnet. Also die eigenen Karten, die zuletzt gespielten Kombinationen der anderen Spieler und die Knöpfe zum Spielen und Passen oder zum Schupfen. </w:t>
      </w:r>
    </w:p>
    <w:p w14:paraId="5AEB109C" w14:textId="77777777" w:rsidR="007C4FAE" w:rsidRDefault="007C4FAE" w:rsidP="003F00F4">
      <w:pPr>
        <w:pStyle w:val="MAText"/>
      </w:pPr>
    </w:p>
    <w:p w14:paraId="06E90665" w14:textId="39127969" w:rsidR="003F00F4" w:rsidRDefault="003F00F4" w:rsidP="003F00F4">
      <w:pPr>
        <w:pStyle w:val="MAText"/>
      </w:pPr>
      <w:r>
        <w:t xml:space="preserve">In der Methode </w:t>
      </w:r>
      <w:r w:rsidR="00FF0DF0">
        <w:t>«</w:t>
      </w:r>
      <w:proofErr w:type="spellStart"/>
      <w:proofErr w:type="gramStart"/>
      <w:r>
        <w:t>draw</w:t>
      </w:r>
      <w:proofErr w:type="spellEnd"/>
      <w:r>
        <w:t>(</w:t>
      </w:r>
      <w:proofErr w:type="gramEnd"/>
      <w:r>
        <w:t>)</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proofErr w:type="spellStart"/>
      <w:r>
        <w:t>for</w:t>
      </w:r>
      <w:proofErr w:type="spellEnd"/>
      <w:r>
        <w:t>-Schleife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proofErr w:type="gramStart"/>
      <w:r w:rsidR="00720A12">
        <w:t>werden</w:t>
      </w:r>
      <w:proofErr w:type="gramEnd"/>
      <w:r w:rsidR="00720A12">
        <w:t xml:space="preserve">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14:paraId="34A6FC60" w14:textId="77777777" w:rsidR="008D2BEB" w:rsidRPr="005C49A2" w:rsidRDefault="008D2BEB" w:rsidP="003F00F4">
      <w:pPr>
        <w:pStyle w:val="MAText"/>
      </w:pPr>
    </w:p>
    <w:p w14:paraId="052CC4BF" w14:textId="45073212" w:rsidR="003F00F4" w:rsidRDefault="004D7A2E" w:rsidP="004D7A2E">
      <w:pPr>
        <w:pStyle w:val="MAberschrift1"/>
      </w:pPr>
      <w:bookmarkStart w:id="19" w:name="_Toc527041238"/>
      <w:r>
        <w:lastRenderedPageBreak/>
        <w:t xml:space="preserve">8. </w:t>
      </w:r>
      <w:proofErr w:type="spellStart"/>
      <w:r w:rsidR="008A53B5">
        <w:t>Testing</w:t>
      </w:r>
      <w:bookmarkEnd w:id="19"/>
      <w:proofErr w:type="spellEnd"/>
    </w:p>
    <w:tbl>
      <w:tblPr>
        <w:tblStyle w:val="Tabellenraster"/>
        <w:tblW w:w="0" w:type="auto"/>
        <w:tblLook w:val="04A0" w:firstRow="1" w:lastRow="0" w:firstColumn="1" w:lastColumn="0" w:noHBand="0" w:noVBand="1"/>
      </w:tblPr>
      <w:tblGrid>
        <w:gridCol w:w="1812"/>
        <w:gridCol w:w="2578"/>
        <w:gridCol w:w="2552"/>
        <w:gridCol w:w="992"/>
        <w:gridCol w:w="987"/>
      </w:tblGrid>
      <w:tr w:rsidR="006C617F" w14:paraId="5C8D011B" w14:textId="77777777" w:rsidTr="004C2224">
        <w:tc>
          <w:tcPr>
            <w:tcW w:w="1812" w:type="dxa"/>
          </w:tcPr>
          <w:p w14:paraId="0C4AD93F" w14:textId="77777777" w:rsidR="006C617F" w:rsidRDefault="006C617F" w:rsidP="006C617F">
            <w:pPr>
              <w:pStyle w:val="MAText"/>
              <w:keepLines/>
            </w:pPr>
            <w:r>
              <w:t>Testobjekt</w:t>
            </w:r>
          </w:p>
        </w:tc>
        <w:tc>
          <w:tcPr>
            <w:tcW w:w="2578" w:type="dxa"/>
          </w:tcPr>
          <w:p w14:paraId="2E7CF35F" w14:textId="77777777" w:rsidR="006C617F" w:rsidRDefault="006C617F" w:rsidP="006C617F">
            <w:pPr>
              <w:pStyle w:val="MAText"/>
              <w:keepLines/>
            </w:pPr>
            <w:r>
              <w:t>Testszenario</w:t>
            </w:r>
          </w:p>
        </w:tc>
        <w:tc>
          <w:tcPr>
            <w:tcW w:w="2552" w:type="dxa"/>
          </w:tcPr>
          <w:p w14:paraId="0A9140CF" w14:textId="77777777" w:rsidR="006C617F" w:rsidRPr="00237E76" w:rsidRDefault="006C617F" w:rsidP="006C617F">
            <w:pPr>
              <w:pStyle w:val="MAText"/>
              <w:keepLines/>
            </w:pPr>
            <w:r>
              <w:t>Erwartetes Verhalten</w:t>
            </w:r>
          </w:p>
        </w:tc>
        <w:tc>
          <w:tcPr>
            <w:tcW w:w="992" w:type="dxa"/>
          </w:tcPr>
          <w:p w14:paraId="016FE8A5" w14:textId="77777777" w:rsidR="006C617F" w:rsidRDefault="006C617F" w:rsidP="006C617F">
            <w:pPr>
              <w:pStyle w:val="MAText"/>
              <w:keepLines/>
            </w:pPr>
            <w:r>
              <w:t>Ergebnis</w:t>
            </w:r>
          </w:p>
        </w:tc>
        <w:tc>
          <w:tcPr>
            <w:tcW w:w="987" w:type="dxa"/>
          </w:tcPr>
          <w:p w14:paraId="3D3CB232" w14:textId="77777777" w:rsidR="006C617F" w:rsidRDefault="006C617F" w:rsidP="006C617F">
            <w:pPr>
              <w:pStyle w:val="MAText"/>
              <w:keepLines/>
            </w:pPr>
            <w:r>
              <w:t>Datum</w:t>
            </w:r>
          </w:p>
        </w:tc>
      </w:tr>
      <w:tr w:rsidR="006C617F" w14:paraId="0C296F12" w14:textId="77777777" w:rsidTr="004C2224">
        <w:tc>
          <w:tcPr>
            <w:tcW w:w="1812" w:type="dxa"/>
          </w:tcPr>
          <w:p w14:paraId="28703F0E" w14:textId="77777777" w:rsidR="006C617F" w:rsidRDefault="006C617F" w:rsidP="006C617F">
            <w:pPr>
              <w:pStyle w:val="MAText"/>
              <w:keepLines/>
            </w:pPr>
            <w:proofErr w:type="spellStart"/>
            <w:r>
              <w:t>Mah</w:t>
            </w:r>
            <w:proofErr w:type="spellEnd"/>
            <w:r>
              <w:t xml:space="preserve"> Jong</w:t>
            </w:r>
          </w:p>
        </w:tc>
        <w:tc>
          <w:tcPr>
            <w:tcW w:w="2578" w:type="dxa"/>
          </w:tcPr>
          <w:p w14:paraId="752FB22E" w14:textId="77777777" w:rsidR="006C617F" w:rsidRDefault="006C617F" w:rsidP="006C617F">
            <w:pPr>
              <w:pStyle w:val="MAText"/>
              <w:keepLines/>
            </w:pPr>
            <w:r>
              <w:t xml:space="preserve">Die </w:t>
            </w:r>
            <w:proofErr w:type="spellStart"/>
            <w:r>
              <w:t>zulezt</w:t>
            </w:r>
            <w:proofErr w:type="spellEnd"/>
            <w:r>
              <w:t xml:space="preserve"> gespielte Karte ist der </w:t>
            </w:r>
            <w:proofErr w:type="spellStart"/>
            <w:r>
              <w:t>Mah</w:t>
            </w:r>
            <w:proofErr w:type="spellEnd"/>
            <w:r>
              <w:t xml:space="preserve"> Jong. Der aktive Spieler möchte eine andere Karte spielen, als gewünscht wurde.</w:t>
            </w:r>
          </w:p>
        </w:tc>
        <w:tc>
          <w:tcPr>
            <w:tcW w:w="2552" w:type="dxa"/>
          </w:tcPr>
          <w:p w14:paraId="41D39475" w14:textId="77777777" w:rsidR="006C617F" w:rsidRDefault="006C617F" w:rsidP="006C617F">
            <w:pPr>
              <w:pStyle w:val="MAText"/>
              <w:keepLines/>
            </w:pPr>
            <w:r>
              <w:t xml:space="preserve">Die Karte wird nicht als gültige Kombination erkannt und der Spieler bekommt eine </w:t>
            </w:r>
            <w:proofErr w:type="spellStart"/>
            <w:r>
              <w:t>Felermeldung</w:t>
            </w:r>
            <w:proofErr w:type="spellEnd"/>
            <w:r>
              <w:t>.</w:t>
            </w:r>
          </w:p>
        </w:tc>
        <w:tc>
          <w:tcPr>
            <w:tcW w:w="992" w:type="dxa"/>
          </w:tcPr>
          <w:p w14:paraId="6CF32F2F" w14:textId="77777777" w:rsidR="006C617F" w:rsidRDefault="006C617F" w:rsidP="006C617F">
            <w:pPr>
              <w:pStyle w:val="MAText"/>
              <w:keepLines/>
            </w:pPr>
          </w:p>
        </w:tc>
        <w:tc>
          <w:tcPr>
            <w:tcW w:w="987" w:type="dxa"/>
          </w:tcPr>
          <w:p w14:paraId="48660061" w14:textId="77777777" w:rsidR="006C617F" w:rsidRDefault="006C617F" w:rsidP="006C617F">
            <w:pPr>
              <w:pStyle w:val="MAText"/>
              <w:keepLines/>
            </w:pPr>
          </w:p>
        </w:tc>
      </w:tr>
      <w:tr w:rsidR="006C617F" w14:paraId="52BA0DE9" w14:textId="77777777" w:rsidTr="004C2224">
        <w:tc>
          <w:tcPr>
            <w:tcW w:w="1812" w:type="dxa"/>
          </w:tcPr>
          <w:p w14:paraId="2C96B33F" w14:textId="77777777" w:rsidR="006C617F" w:rsidRDefault="006C617F" w:rsidP="006C617F">
            <w:pPr>
              <w:pStyle w:val="MAText"/>
              <w:keepLines/>
            </w:pPr>
            <w:proofErr w:type="spellStart"/>
            <w:r>
              <w:t>Mah</w:t>
            </w:r>
            <w:proofErr w:type="spellEnd"/>
            <w:r>
              <w:t xml:space="preserve"> Jong</w:t>
            </w:r>
          </w:p>
        </w:tc>
        <w:tc>
          <w:tcPr>
            <w:tcW w:w="2578" w:type="dxa"/>
          </w:tcPr>
          <w:p w14:paraId="2C674A16" w14:textId="77777777" w:rsidR="006C617F" w:rsidRDefault="006C617F" w:rsidP="006C617F">
            <w:pPr>
              <w:pStyle w:val="MAText"/>
              <w:keepLines/>
            </w:pPr>
            <w:r>
              <w:t xml:space="preserve">Die </w:t>
            </w:r>
            <w:proofErr w:type="spellStart"/>
            <w:r>
              <w:t>zulezt</w:t>
            </w:r>
            <w:proofErr w:type="spellEnd"/>
            <w:r>
              <w:t xml:space="preserve"> gespielte Karte ist der </w:t>
            </w:r>
            <w:proofErr w:type="spellStart"/>
            <w:r>
              <w:t>Mah</w:t>
            </w:r>
            <w:proofErr w:type="spellEnd"/>
            <w:r>
              <w:t xml:space="preserve"> Jong. Der aktive Spieler möchte passen obwohl er die gewünschte Karte hat.</w:t>
            </w:r>
          </w:p>
        </w:tc>
        <w:tc>
          <w:tcPr>
            <w:tcW w:w="2552" w:type="dxa"/>
          </w:tcPr>
          <w:p w14:paraId="1191EB70" w14:textId="77777777" w:rsidR="006C617F" w:rsidRDefault="006C617F" w:rsidP="006C617F">
            <w:pPr>
              <w:pStyle w:val="MAText"/>
              <w:keepLines/>
            </w:pPr>
            <w:r>
              <w:t>Das passen wird nicht akzeptiert und der Spieler bekommt eine Fehlermeldung.</w:t>
            </w:r>
          </w:p>
        </w:tc>
        <w:tc>
          <w:tcPr>
            <w:tcW w:w="992" w:type="dxa"/>
          </w:tcPr>
          <w:p w14:paraId="2601D911" w14:textId="77777777" w:rsidR="006C617F" w:rsidRDefault="006C617F" w:rsidP="006C617F">
            <w:pPr>
              <w:pStyle w:val="MAText"/>
              <w:keepLines/>
            </w:pPr>
          </w:p>
        </w:tc>
        <w:tc>
          <w:tcPr>
            <w:tcW w:w="987" w:type="dxa"/>
          </w:tcPr>
          <w:p w14:paraId="2FF12F8D" w14:textId="77777777" w:rsidR="006C617F" w:rsidRDefault="006C617F" w:rsidP="006C617F">
            <w:pPr>
              <w:pStyle w:val="MAText"/>
              <w:keepLines/>
            </w:pPr>
          </w:p>
        </w:tc>
      </w:tr>
      <w:tr w:rsidR="006C617F" w14:paraId="0391E781" w14:textId="77777777" w:rsidTr="004C2224">
        <w:tc>
          <w:tcPr>
            <w:tcW w:w="1812" w:type="dxa"/>
          </w:tcPr>
          <w:p w14:paraId="46B48DBE" w14:textId="77777777" w:rsidR="006C617F" w:rsidRDefault="006C617F" w:rsidP="006C617F">
            <w:pPr>
              <w:pStyle w:val="MAText"/>
              <w:keepLines/>
            </w:pPr>
            <w:r>
              <w:t>Phönix</w:t>
            </w:r>
          </w:p>
        </w:tc>
        <w:tc>
          <w:tcPr>
            <w:tcW w:w="2578" w:type="dxa"/>
          </w:tcPr>
          <w:p w14:paraId="17AE93A8" w14:textId="77777777" w:rsidR="006C617F" w:rsidRDefault="006C617F" w:rsidP="006C617F">
            <w:pPr>
              <w:pStyle w:val="MAText"/>
              <w:keepLines/>
            </w:pPr>
            <w:r>
              <w:t>Der Phönix wurde über eine Einzelkarte gespielt. Der nächste Spieler möchte eine Karte spielen, die um eins höher ist, als die Karte vor dem Phönix.</w:t>
            </w:r>
          </w:p>
        </w:tc>
        <w:tc>
          <w:tcPr>
            <w:tcW w:w="2552" w:type="dxa"/>
          </w:tcPr>
          <w:p w14:paraId="1F636182" w14:textId="77777777" w:rsidR="006C617F" w:rsidRDefault="006C617F" w:rsidP="006C617F">
            <w:pPr>
              <w:pStyle w:val="MAText"/>
              <w:keepLines/>
            </w:pPr>
            <w:r>
              <w:t>Die Karte kann gespielt werden.</w:t>
            </w:r>
          </w:p>
        </w:tc>
        <w:tc>
          <w:tcPr>
            <w:tcW w:w="992" w:type="dxa"/>
          </w:tcPr>
          <w:p w14:paraId="42A08B06" w14:textId="77777777" w:rsidR="006C617F" w:rsidRDefault="006C617F" w:rsidP="006C617F">
            <w:pPr>
              <w:pStyle w:val="MAText"/>
              <w:keepLines/>
            </w:pPr>
          </w:p>
        </w:tc>
        <w:tc>
          <w:tcPr>
            <w:tcW w:w="987" w:type="dxa"/>
          </w:tcPr>
          <w:p w14:paraId="24023402" w14:textId="77777777" w:rsidR="006C617F" w:rsidRDefault="006C617F" w:rsidP="006C617F">
            <w:pPr>
              <w:pStyle w:val="MAText"/>
              <w:keepLines/>
            </w:pPr>
          </w:p>
        </w:tc>
      </w:tr>
      <w:tr w:rsidR="006C617F" w14:paraId="351477FE" w14:textId="77777777" w:rsidTr="004C2224">
        <w:tc>
          <w:tcPr>
            <w:tcW w:w="1812" w:type="dxa"/>
          </w:tcPr>
          <w:p w14:paraId="0F6AEAE0" w14:textId="77777777" w:rsidR="006C617F" w:rsidRDefault="006C617F" w:rsidP="006C617F">
            <w:pPr>
              <w:pStyle w:val="MAText"/>
              <w:keepLines/>
            </w:pPr>
            <w:r>
              <w:t>Phönix</w:t>
            </w:r>
          </w:p>
        </w:tc>
        <w:tc>
          <w:tcPr>
            <w:tcW w:w="2578" w:type="dxa"/>
          </w:tcPr>
          <w:p w14:paraId="13C150E5" w14:textId="77777777" w:rsidR="006C617F" w:rsidRDefault="006C617F" w:rsidP="006C617F">
            <w:pPr>
              <w:pStyle w:val="MAText"/>
              <w:keepLines/>
            </w:pPr>
            <w:r>
              <w:t>Der aktive Spieler möchte eine Einzelkarte zusammen mit dem Phönix (mit selbem Wert) als Paar spielen.</w:t>
            </w:r>
          </w:p>
        </w:tc>
        <w:tc>
          <w:tcPr>
            <w:tcW w:w="2552" w:type="dxa"/>
          </w:tcPr>
          <w:p w14:paraId="7A491989" w14:textId="77777777" w:rsidR="006C617F" w:rsidRDefault="006C617F" w:rsidP="006C617F">
            <w:pPr>
              <w:pStyle w:val="MAText"/>
              <w:keepLines/>
            </w:pPr>
            <w:r>
              <w:t>Das Paar wird akzeptiert.</w:t>
            </w:r>
          </w:p>
        </w:tc>
        <w:tc>
          <w:tcPr>
            <w:tcW w:w="992" w:type="dxa"/>
          </w:tcPr>
          <w:p w14:paraId="61658D63" w14:textId="77777777" w:rsidR="006C617F" w:rsidRDefault="006C617F" w:rsidP="006C617F">
            <w:pPr>
              <w:pStyle w:val="MAText"/>
              <w:keepLines/>
            </w:pPr>
          </w:p>
        </w:tc>
        <w:tc>
          <w:tcPr>
            <w:tcW w:w="987" w:type="dxa"/>
          </w:tcPr>
          <w:p w14:paraId="0FEDE91B" w14:textId="77777777" w:rsidR="006C617F" w:rsidRDefault="006C617F" w:rsidP="006C617F">
            <w:pPr>
              <w:pStyle w:val="MAText"/>
              <w:keepLines/>
            </w:pPr>
          </w:p>
        </w:tc>
      </w:tr>
      <w:tr w:rsidR="006C617F" w14:paraId="248A8C13" w14:textId="77777777" w:rsidTr="004C2224">
        <w:tc>
          <w:tcPr>
            <w:tcW w:w="1812" w:type="dxa"/>
          </w:tcPr>
          <w:p w14:paraId="6D4C142D" w14:textId="77777777" w:rsidR="006C617F" w:rsidRDefault="006C617F" w:rsidP="006C617F">
            <w:pPr>
              <w:pStyle w:val="MAText"/>
              <w:keepLines/>
            </w:pPr>
            <w:r>
              <w:t>Spielablauf</w:t>
            </w:r>
          </w:p>
        </w:tc>
        <w:tc>
          <w:tcPr>
            <w:tcW w:w="2578" w:type="dxa"/>
          </w:tcPr>
          <w:p w14:paraId="1AAEF870" w14:textId="77777777" w:rsidR="006C617F" w:rsidRDefault="006C617F" w:rsidP="006C617F">
            <w:pPr>
              <w:pStyle w:val="MAText"/>
              <w:keepLines/>
            </w:pPr>
            <w:r>
              <w:t>Alle Spieler die noch Karten haben ausser demjenigen, der die letzte Kombination gespielt hat, passen.</w:t>
            </w:r>
          </w:p>
        </w:tc>
        <w:tc>
          <w:tcPr>
            <w:tcW w:w="2552" w:type="dxa"/>
          </w:tcPr>
          <w:p w14:paraId="457D9E5A" w14:textId="77777777" w:rsidR="006C617F" w:rsidRDefault="006C617F" w:rsidP="006C617F">
            <w:pPr>
              <w:pStyle w:val="MAText"/>
              <w:keepLines/>
            </w:pPr>
            <w:r>
              <w:t>Der Spieler, der die letzte Kombination gespielt hat gewinnt den Stich und kann ausspielen.</w:t>
            </w:r>
          </w:p>
        </w:tc>
        <w:tc>
          <w:tcPr>
            <w:tcW w:w="992" w:type="dxa"/>
          </w:tcPr>
          <w:p w14:paraId="7F30CF56" w14:textId="77777777" w:rsidR="006C617F" w:rsidRDefault="006C617F" w:rsidP="006C617F">
            <w:pPr>
              <w:pStyle w:val="MAText"/>
              <w:keepLines/>
            </w:pPr>
          </w:p>
        </w:tc>
        <w:tc>
          <w:tcPr>
            <w:tcW w:w="987" w:type="dxa"/>
          </w:tcPr>
          <w:p w14:paraId="0E8F24FC" w14:textId="77777777" w:rsidR="006C617F" w:rsidRDefault="006C617F" w:rsidP="006C617F">
            <w:pPr>
              <w:pStyle w:val="MAText"/>
              <w:keepLines/>
            </w:pPr>
          </w:p>
        </w:tc>
      </w:tr>
      <w:tr w:rsidR="006C617F" w14:paraId="0EDC4E33" w14:textId="77777777" w:rsidTr="004C2224">
        <w:tc>
          <w:tcPr>
            <w:tcW w:w="1812" w:type="dxa"/>
          </w:tcPr>
          <w:p w14:paraId="722C750A" w14:textId="77777777" w:rsidR="006C617F" w:rsidRDefault="006C617F" w:rsidP="006C617F">
            <w:pPr>
              <w:pStyle w:val="MAText"/>
              <w:keepLines/>
            </w:pPr>
            <w:r>
              <w:t>Spielablauf</w:t>
            </w:r>
          </w:p>
        </w:tc>
        <w:tc>
          <w:tcPr>
            <w:tcW w:w="2578" w:type="dxa"/>
          </w:tcPr>
          <w:p w14:paraId="2E92ED0E" w14:textId="77777777" w:rsidR="006C617F" w:rsidRDefault="006C617F" w:rsidP="006C617F">
            <w:pPr>
              <w:pStyle w:val="MAText"/>
              <w:keepLines/>
            </w:pPr>
            <w:r>
              <w:t>Ein Spieler der keine Karten mehr hat kommt an die Reihe.</w:t>
            </w:r>
          </w:p>
        </w:tc>
        <w:tc>
          <w:tcPr>
            <w:tcW w:w="2552" w:type="dxa"/>
          </w:tcPr>
          <w:p w14:paraId="559D05A1" w14:textId="77777777" w:rsidR="006C617F" w:rsidRDefault="006C617F" w:rsidP="006C617F">
            <w:pPr>
              <w:pStyle w:val="MAText"/>
              <w:keepLines/>
            </w:pPr>
            <w:r>
              <w:t>Er wird übersprungen und der Spieler nach ihm ist an der Reihe.</w:t>
            </w:r>
          </w:p>
        </w:tc>
        <w:tc>
          <w:tcPr>
            <w:tcW w:w="992" w:type="dxa"/>
          </w:tcPr>
          <w:p w14:paraId="03EDDFA3" w14:textId="77777777" w:rsidR="006C617F" w:rsidRDefault="006C617F" w:rsidP="006C617F">
            <w:pPr>
              <w:pStyle w:val="MAText"/>
              <w:keepLines/>
            </w:pPr>
          </w:p>
        </w:tc>
        <w:tc>
          <w:tcPr>
            <w:tcW w:w="987" w:type="dxa"/>
          </w:tcPr>
          <w:p w14:paraId="57A92424" w14:textId="77777777" w:rsidR="006C617F" w:rsidRDefault="006C617F" w:rsidP="006C617F">
            <w:pPr>
              <w:pStyle w:val="MAText"/>
              <w:keepLines/>
            </w:pPr>
          </w:p>
        </w:tc>
      </w:tr>
      <w:tr w:rsidR="006C617F" w14:paraId="1EF8315B" w14:textId="77777777" w:rsidTr="004C2224">
        <w:tc>
          <w:tcPr>
            <w:tcW w:w="1812" w:type="dxa"/>
          </w:tcPr>
          <w:p w14:paraId="34B0BB31" w14:textId="77777777" w:rsidR="006C617F" w:rsidRDefault="006C617F" w:rsidP="006C617F">
            <w:pPr>
              <w:pStyle w:val="MAText"/>
              <w:keepLines/>
            </w:pPr>
            <w:r>
              <w:t>Spielablauf</w:t>
            </w:r>
          </w:p>
        </w:tc>
        <w:tc>
          <w:tcPr>
            <w:tcW w:w="2578" w:type="dxa"/>
          </w:tcPr>
          <w:p w14:paraId="7B0A1745" w14:textId="77777777" w:rsidR="006C617F" w:rsidRDefault="006C617F" w:rsidP="006C617F">
            <w:pPr>
              <w:pStyle w:val="MAText"/>
              <w:keepLines/>
            </w:pPr>
            <w:r>
              <w:t>Drei Spieler haben keine Karten mehr und sind somit fertig.</w:t>
            </w:r>
          </w:p>
        </w:tc>
        <w:tc>
          <w:tcPr>
            <w:tcW w:w="2552" w:type="dxa"/>
          </w:tcPr>
          <w:p w14:paraId="4D2BB56A" w14:textId="77777777" w:rsidR="006C617F" w:rsidRDefault="006C617F" w:rsidP="006C617F">
            <w:pPr>
              <w:pStyle w:val="MAText"/>
              <w:keepLines/>
            </w:pPr>
            <w:r>
              <w:t xml:space="preserve">Die Runde endet und die Punkte werden zusammengezählt. </w:t>
            </w:r>
          </w:p>
        </w:tc>
        <w:tc>
          <w:tcPr>
            <w:tcW w:w="992" w:type="dxa"/>
          </w:tcPr>
          <w:p w14:paraId="20DB8D62" w14:textId="77777777" w:rsidR="006C617F" w:rsidRDefault="006C617F" w:rsidP="006C617F">
            <w:pPr>
              <w:pStyle w:val="MAText"/>
              <w:keepLines/>
            </w:pPr>
          </w:p>
        </w:tc>
        <w:tc>
          <w:tcPr>
            <w:tcW w:w="987" w:type="dxa"/>
          </w:tcPr>
          <w:p w14:paraId="21CBB555" w14:textId="77777777" w:rsidR="006C617F" w:rsidRDefault="006C617F" w:rsidP="006C617F">
            <w:pPr>
              <w:pStyle w:val="MAText"/>
              <w:keepLines/>
            </w:pPr>
          </w:p>
        </w:tc>
      </w:tr>
      <w:tr w:rsidR="006C617F" w14:paraId="0270CA23" w14:textId="77777777" w:rsidTr="004C2224">
        <w:tc>
          <w:tcPr>
            <w:tcW w:w="1812" w:type="dxa"/>
          </w:tcPr>
          <w:p w14:paraId="328A41BB" w14:textId="77777777" w:rsidR="006C617F" w:rsidRDefault="006C617F" w:rsidP="006C617F">
            <w:pPr>
              <w:pStyle w:val="MAText"/>
              <w:keepLines/>
            </w:pPr>
            <w:r>
              <w:t>Spielablauf</w:t>
            </w:r>
          </w:p>
        </w:tc>
        <w:tc>
          <w:tcPr>
            <w:tcW w:w="2578" w:type="dxa"/>
          </w:tcPr>
          <w:p w14:paraId="7D087C52" w14:textId="77777777" w:rsidR="006C617F" w:rsidRDefault="006C617F" w:rsidP="006C617F">
            <w:pPr>
              <w:pStyle w:val="MAText"/>
              <w:keepLines/>
            </w:pPr>
            <w:r>
              <w:t>Zwei Spieler haben keine Karten mehr und sind aus demselben Team.</w:t>
            </w:r>
          </w:p>
        </w:tc>
        <w:tc>
          <w:tcPr>
            <w:tcW w:w="2552" w:type="dxa"/>
          </w:tcPr>
          <w:p w14:paraId="49964A61" w14:textId="77777777" w:rsidR="006C617F" w:rsidRDefault="006C617F" w:rsidP="006C617F">
            <w:pPr>
              <w:pStyle w:val="MAText"/>
              <w:keepLines/>
            </w:pPr>
            <w:r>
              <w:t>Die Runde endet und das Team, das fertig ist bekommt 200 Punkte.</w:t>
            </w:r>
          </w:p>
        </w:tc>
        <w:tc>
          <w:tcPr>
            <w:tcW w:w="992" w:type="dxa"/>
          </w:tcPr>
          <w:p w14:paraId="25B036FE" w14:textId="77777777" w:rsidR="006C617F" w:rsidRDefault="006C617F" w:rsidP="006C617F">
            <w:pPr>
              <w:pStyle w:val="MAText"/>
              <w:keepLines/>
            </w:pPr>
          </w:p>
        </w:tc>
        <w:tc>
          <w:tcPr>
            <w:tcW w:w="987" w:type="dxa"/>
          </w:tcPr>
          <w:p w14:paraId="743A7A3F" w14:textId="77777777" w:rsidR="006C617F" w:rsidRDefault="006C617F" w:rsidP="006C617F">
            <w:pPr>
              <w:pStyle w:val="MAText"/>
              <w:keepLines/>
            </w:pPr>
          </w:p>
        </w:tc>
      </w:tr>
      <w:tr w:rsidR="006C617F" w14:paraId="016478D3" w14:textId="77777777" w:rsidTr="004C2224">
        <w:tc>
          <w:tcPr>
            <w:tcW w:w="1812" w:type="dxa"/>
          </w:tcPr>
          <w:p w14:paraId="3C074EF2" w14:textId="77777777" w:rsidR="006C617F" w:rsidRDefault="006C617F" w:rsidP="006C617F">
            <w:pPr>
              <w:pStyle w:val="MAText"/>
              <w:keepLines/>
            </w:pPr>
            <w:r>
              <w:t>Server</w:t>
            </w:r>
          </w:p>
        </w:tc>
        <w:tc>
          <w:tcPr>
            <w:tcW w:w="2578" w:type="dxa"/>
          </w:tcPr>
          <w:p w14:paraId="7F6C7686" w14:textId="77777777" w:rsidR="006C617F" w:rsidRDefault="006C617F" w:rsidP="006C617F">
            <w:pPr>
              <w:pStyle w:val="MAText"/>
              <w:keepLines/>
            </w:pPr>
            <w:r>
              <w:t>Es sind bereits vier Clients mit dem Server verbunden und ein fünfter will sich verbinden.</w:t>
            </w:r>
          </w:p>
        </w:tc>
        <w:tc>
          <w:tcPr>
            <w:tcW w:w="2552" w:type="dxa"/>
          </w:tcPr>
          <w:p w14:paraId="7F0BF700" w14:textId="77777777" w:rsidR="006C617F" w:rsidRDefault="006C617F" w:rsidP="006C617F">
            <w:pPr>
              <w:pStyle w:val="MAText"/>
              <w:keepLines/>
            </w:pPr>
            <w:r>
              <w:t>Der Client bekommt eine Fehlermeldung, dass bereits vier Spieler im Spiel seien.</w:t>
            </w:r>
          </w:p>
        </w:tc>
        <w:tc>
          <w:tcPr>
            <w:tcW w:w="992" w:type="dxa"/>
          </w:tcPr>
          <w:p w14:paraId="090FB2D0" w14:textId="77777777" w:rsidR="006C617F" w:rsidRDefault="006C617F" w:rsidP="006C617F">
            <w:pPr>
              <w:pStyle w:val="MAText"/>
              <w:keepLines/>
            </w:pPr>
          </w:p>
        </w:tc>
        <w:tc>
          <w:tcPr>
            <w:tcW w:w="987" w:type="dxa"/>
          </w:tcPr>
          <w:p w14:paraId="3A4B9A1F" w14:textId="77777777" w:rsidR="006C617F" w:rsidRDefault="006C617F" w:rsidP="006C617F">
            <w:pPr>
              <w:pStyle w:val="MAText"/>
              <w:keepLines/>
            </w:pPr>
          </w:p>
        </w:tc>
      </w:tr>
      <w:tr w:rsidR="006C617F" w14:paraId="5EE5D6F8" w14:textId="77777777" w:rsidTr="004C2224">
        <w:tc>
          <w:tcPr>
            <w:tcW w:w="1812" w:type="dxa"/>
          </w:tcPr>
          <w:p w14:paraId="067BD6CD" w14:textId="77777777" w:rsidR="006C617F" w:rsidRDefault="006C617F" w:rsidP="006C617F">
            <w:pPr>
              <w:pStyle w:val="MAText"/>
              <w:keepLines/>
            </w:pPr>
            <w:proofErr w:type="spellStart"/>
            <w:r>
              <w:t>Evaluator</w:t>
            </w:r>
            <w:proofErr w:type="spellEnd"/>
          </w:p>
        </w:tc>
        <w:tc>
          <w:tcPr>
            <w:tcW w:w="2578" w:type="dxa"/>
          </w:tcPr>
          <w:p w14:paraId="57EC2707" w14:textId="77777777" w:rsidR="006C617F" w:rsidRDefault="006C617F" w:rsidP="006C617F">
            <w:pPr>
              <w:pStyle w:val="MAText"/>
              <w:keepLines/>
            </w:pPr>
            <w:r>
              <w:t>Der aktive Spieler will eine Kombination von anderer Art spielen als die zuletzt gespielte Kombination.</w:t>
            </w:r>
          </w:p>
        </w:tc>
        <w:tc>
          <w:tcPr>
            <w:tcW w:w="2552" w:type="dxa"/>
          </w:tcPr>
          <w:p w14:paraId="19A2117E" w14:textId="77777777" w:rsidR="006C617F" w:rsidRDefault="006C617F" w:rsidP="006C617F">
            <w:pPr>
              <w:pStyle w:val="MAText"/>
              <w:keepLines/>
            </w:pPr>
            <w:r>
              <w:t>Die Kombination wird nicht akzeptiert und der Spieler bekommt eine Fehlermeldung.</w:t>
            </w:r>
          </w:p>
        </w:tc>
        <w:tc>
          <w:tcPr>
            <w:tcW w:w="992" w:type="dxa"/>
          </w:tcPr>
          <w:p w14:paraId="7985D01C" w14:textId="77777777" w:rsidR="006C617F" w:rsidRDefault="006C617F" w:rsidP="006C617F">
            <w:pPr>
              <w:pStyle w:val="MAText"/>
              <w:keepLines/>
            </w:pPr>
          </w:p>
        </w:tc>
        <w:tc>
          <w:tcPr>
            <w:tcW w:w="987" w:type="dxa"/>
          </w:tcPr>
          <w:p w14:paraId="1D8DAB00" w14:textId="77777777" w:rsidR="006C617F" w:rsidRDefault="006C617F" w:rsidP="006C617F">
            <w:pPr>
              <w:pStyle w:val="MAText"/>
              <w:keepLines/>
            </w:pPr>
          </w:p>
        </w:tc>
      </w:tr>
    </w:tbl>
    <w:p w14:paraId="4018A3A5" w14:textId="77777777" w:rsidR="006C617F" w:rsidRPr="006C617F" w:rsidRDefault="006C617F" w:rsidP="006C617F">
      <w:pPr>
        <w:pStyle w:val="MAText"/>
      </w:pPr>
    </w:p>
    <w:p w14:paraId="21848D02" w14:textId="01DD17D7" w:rsidR="003D09F7" w:rsidRDefault="004D7A2E" w:rsidP="004D7A2E">
      <w:pPr>
        <w:pStyle w:val="MAberschrift1"/>
      </w:pPr>
      <w:bookmarkStart w:id="20" w:name="_Toc527041239"/>
      <w:r>
        <w:t xml:space="preserve">9. </w:t>
      </w:r>
      <w:r w:rsidR="00F52D16">
        <w:t>Fazit</w:t>
      </w:r>
      <w:bookmarkEnd w:id="20"/>
    </w:p>
    <w:p w14:paraId="3B9FF093" w14:textId="36EBD20E" w:rsidR="008A53B5" w:rsidRPr="003D09F7" w:rsidRDefault="003D09F7" w:rsidP="006B1140">
      <w:pPr>
        <w:pStyle w:val="MAText"/>
        <w:rPr>
          <w:rFonts w:eastAsiaTheme="majorEastAsia" w:cstheme="majorBidi"/>
          <w:sz w:val="32"/>
          <w:szCs w:val="32"/>
        </w:rPr>
      </w:pPr>
      <w:r>
        <w:br w:type="page"/>
      </w:r>
    </w:p>
    <w:p w14:paraId="19B9369F" w14:textId="078EBD30" w:rsidR="008D2BEB" w:rsidRDefault="004D7A2E" w:rsidP="003D09F7">
      <w:pPr>
        <w:pStyle w:val="MAberschrift1"/>
      </w:pPr>
      <w:bookmarkStart w:id="21" w:name="_Toc527041240"/>
      <w:r>
        <w:lastRenderedPageBreak/>
        <w:t xml:space="preserve">10. </w:t>
      </w:r>
      <w:r w:rsidR="009552C2">
        <w:t>Anhang</w:t>
      </w:r>
      <w:bookmarkEnd w:id="21"/>
    </w:p>
    <w:p w14:paraId="1E54F3D3" w14:textId="7453B94A" w:rsidR="008D2BEB" w:rsidRDefault="001E773C" w:rsidP="005D22A9">
      <w:pPr>
        <w:pStyle w:val="MAberschrift2"/>
      </w:pPr>
      <w:bookmarkStart w:id="22" w:name="_Toc527041241"/>
      <w:r>
        <w:t xml:space="preserve">10.1 </w:t>
      </w:r>
      <w:r w:rsidR="008D2BEB">
        <w:t>Glossar</w:t>
      </w:r>
      <w:bookmarkEnd w:id="22"/>
    </w:p>
    <w:p w14:paraId="317B3FAB" w14:textId="28A9DDF5" w:rsidR="005D22A9" w:rsidRPr="005D22A9" w:rsidRDefault="005D22A9" w:rsidP="005D22A9">
      <w:pPr>
        <w:pStyle w:val="MAText"/>
        <w:numPr>
          <w:ilvl w:val="0"/>
          <w:numId w:val="4"/>
        </w:numPr>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14:paraId="64968B78" w14:textId="75E83E44" w:rsidR="007B2C30" w:rsidRPr="005D22A9" w:rsidRDefault="00C83073" w:rsidP="005D22A9">
      <w:pPr>
        <w:pStyle w:val="MAText"/>
        <w:numPr>
          <w:ilvl w:val="0"/>
          <w:numId w:val="4"/>
        </w:numPr>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7E7155A1" w14:textId="7783B538" w:rsidR="00967492" w:rsidRPr="005D22A9" w:rsidRDefault="00967492" w:rsidP="005D22A9">
      <w:pPr>
        <w:pStyle w:val="MAText"/>
        <w:numPr>
          <w:ilvl w:val="0"/>
          <w:numId w:val="4"/>
        </w:numPr>
        <w:rPr>
          <w:b/>
        </w:rPr>
      </w:pPr>
      <w:r w:rsidRPr="005D22A9">
        <w:rPr>
          <w:b/>
        </w:rPr>
        <w:t>Library</w:t>
      </w:r>
      <w:r w:rsidR="005D22A9">
        <w:rPr>
          <w:b/>
        </w:rPr>
        <w:t xml:space="preserve">: </w:t>
      </w:r>
      <w:r w:rsidR="005D22A9">
        <w:t>Als Library wird beim Programmieren eine Sammlung von bereits von anderen geschriebenen Klassen bezeichnet.</w:t>
      </w:r>
    </w:p>
    <w:p w14:paraId="67C2830D" w14:textId="69C83CD3" w:rsidR="005D22A9" w:rsidRPr="005D22A9" w:rsidRDefault="005D22A9" w:rsidP="005D22A9">
      <w:pPr>
        <w:pStyle w:val="MAText"/>
        <w:numPr>
          <w:ilvl w:val="0"/>
          <w:numId w:val="4"/>
        </w:numPr>
        <w:rPr>
          <w:b/>
        </w:rPr>
      </w:pPr>
      <w:r w:rsidRPr="005D22A9">
        <w:rPr>
          <w:b/>
        </w:rPr>
        <w:t>Port</w:t>
      </w:r>
      <w:r w:rsidR="00E1501C">
        <w:rPr>
          <w:b/>
        </w:rPr>
        <w:t>:</w:t>
      </w:r>
      <w:r w:rsidR="00E1501C">
        <w:t xml:space="preserve"> </w:t>
      </w:r>
    </w:p>
    <w:p w14:paraId="3C3B3BDE" w14:textId="77777777" w:rsidR="005D22A9" w:rsidRPr="008D2BEB" w:rsidRDefault="005D22A9">
      <w:pPr>
        <w:pStyle w:val="MAText"/>
      </w:pPr>
    </w:p>
    <w:sectPr w:rsidR="005D22A9" w:rsidRPr="008D2BEB" w:rsidSect="00B95BD5">
      <w:footerReference w:type="default" r:id="rId1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AEDDA" w14:textId="77777777" w:rsidR="00F65E70" w:rsidRDefault="00F65E70" w:rsidP="00FB5660">
      <w:pPr>
        <w:spacing w:after="0" w:line="240" w:lineRule="auto"/>
      </w:pPr>
      <w:r>
        <w:separator/>
      </w:r>
    </w:p>
  </w:endnote>
  <w:endnote w:type="continuationSeparator" w:id="0">
    <w:p w14:paraId="10E2F885" w14:textId="77777777" w:rsidR="00F65E70" w:rsidRDefault="00F65E70"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EndPr/>
    <w:sdtContent>
      <w:p w14:paraId="7722597B" w14:textId="458CCCFF" w:rsidR="009E531D" w:rsidRDefault="009E531D">
        <w:pPr>
          <w:pStyle w:val="Fuzeile"/>
          <w:jc w:val="center"/>
        </w:pPr>
        <w:r>
          <w:fldChar w:fldCharType="begin"/>
        </w:r>
        <w:r>
          <w:instrText>PAGE   \* MERGEFORMAT</w:instrText>
        </w:r>
        <w:r>
          <w:fldChar w:fldCharType="separate"/>
        </w:r>
        <w:r>
          <w:rPr>
            <w:lang w:val="de-DE"/>
          </w:rPr>
          <w:t>2</w:t>
        </w:r>
        <w:r>
          <w:fldChar w:fldCharType="end"/>
        </w:r>
      </w:p>
    </w:sdtContent>
  </w:sdt>
  <w:p w14:paraId="7BCFB9EB" w14:textId="77777777" w:rsidR="009E531D" w:rsidRDefault="009E53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3F751" w14:textId="77777777" w:rsidR="00F65E70" w:rsidRDefault="00F65E70" w:rsidP="00FB5660">
      <w:pPr>
        <w:spacing w:after="0" w:line="240" w:lineRule="auto"/>
      </w:pPr>
      <w:r>
        <w:separator/>
      </w:r>
    </w:p>
  </w:footnote>
  <w:footnote w:type="continuationSeparator" w:id="0">
    <w:p w14:paraId="6235DD6C" w14:textId="77777777" w:rsidR="00F65E70" w:rsidRDefault="00F65E70" w:rsidP="00FB5660">
      <w:pPr>
        <w:spacing w:after="0" w:line="240" w:lineRule="auto"/>
      </w:pPr>
      <w:r>
        <w:continuationSeparator/>
      </w:r>
    </w:p>
  </w:footnote>
  <w:footnote w:id="1">
    <w:p w14:paraId="5EE11F94" w14:textId="77777777" w:rsidR="009924B3" w:rsidRDefault="009924B3" w:rsidP="009924B3">
      <w:pPr>
        <w:pStyle w:val="Fuzeile"/>
      </w:pPr>
      <w:r>
        <w:rPr>
          <w:rStyle w:val="Funotenzeichen"/>
        </w:rPr>
        <w:footnoteRef/>
      </w:r>
      <w:r>
        <w:t xml:space="preserve"> </w:t>
      </w:r>
      <w:proofErr w:type="spellStart"/>
      <w:r>
        <w:t>Jedadokumentation</w:t>
      </w:r>
      <w:proofErr w:type="spellEnd"/>
      <w:r>
        <w:t xml:space="preserve"> Netzwerk-Kommunikation: </w:t>
      </w:r>
      <w:hyperlink r:id="rId1" w:history="1">
        <w:r w:rsidRPr="0011478C">
          <w:rPr>
            <w:rStyle w:val="Hyperlink"/>
          </w:rPr>
          <w:t>https://jeda.ch/wiki/doc:network</w:t>
        </w:r>
      </w:hyperlink>
    </w:p>
    <w:p w14:paraId="2F071596" w14:textId="4262AF05" w:rsidR="009924B3" w:rsidRDefault="009924B3">
      <w:pPr>
        <w:pStyle w:val="Funotentext"/>
      </w:pPr>
    </w:p>
  </w:footnote>
  <w:footnote w:id="2">
    <w:p w14:paraId="2EF73842" w14:textId="77777777" w:rsidR="009924B3" w:rsidRPr="009924B3" w:rsidRDefault="009924B3" w:rsidP="009924B3">
      <w:pPr>
        <w:pStyle w:val="Fuzeile"/>
        <w:rPr>
          <w:lang w:val="en-GB"/>
        </w:rPr>
      </w:pPr>
      <w:r>
        <w:rPr>
          <w:rStyle w:val="Funotenzeichen"/>
        </w:rPr>
        <w:footnoteRef/>
      </w:r>
      <w:r w:rsidRPr="009924B3">
        <w:rPr>
          <w:lang w:val="en-GB"/>
        </w:rPr>
        <w:t xml:space="preserve"> Wikipedia-</w:t>
      </w:r>
      <w:proofErr w:type="spellStart"/>
      <w:r w:rsidRPr="009924B3">
        <w:rPr>
          <w:lang w:val="en-GB"/>
        </w:rPr>
        <w:t>Artikel</w:t>
      </w:r>
      <w:proofErr w:type="spellEnd"/>
      <w:r w:rsidRPr="009924B3">
        <w:rPr>
          <w:lang w:val="en-GB"/>
        </w:rPr>
        <w:t xml:space="preserve"> Transmission Control Protocol/Internet Protocol: </w:t>
      </w:r>
      <w:r w:rsidR="00F65E70">
        <w:fldChar w:fldCharType="begin"/>
      </w:r>
      <w:r w:rsidR="00F65E70" w:rsidRPr="008B60D0">
        <w:rPr>
          <w:lang w:val="en-GB"/>
        </w:rPr>
        <w:instrText xml:space="preserve"> HYPERLINK "https://de.wikipedia.org/wiki/Transmission_Control_Protocol/Internet_Protocol" </w:instrText>
      </w:r>
      <w:r w:rsidR="00F65E70">
        <w:fldChar w:fldCharType="separate"/>
      </w:r>
      <w:r w:rsidRPr="009924B3">
        <w:rPr>
          <w:rStyle w:val="Hyperlink"/>
          <w:lang w:val="en-GB"/>
        </w:rPr>
        <w:t>https://de.wikipedia.org/wiki/Transmission_Control_Protocol/Internet_Protocol</w:t>
      </w:r>
      <w:r w:rsidR="00F65E70">
        <w:rPr>
          <w:rStyle w:val="Hyperlink"/>
          <w:lang w:val="en-GB"/>
        </w:rPr>
        <w:fldChar w:fldCharType="end"/>
      </w:r>
    </w:p>
    <w:p w14:paraId="5E41267F" w14:textId="062E080B" w:rsidR="009924B3" w:rsidRPr="009924B3" w:rsidRDefault="009924B3">
      <w:pPr>
        <w:pStyle w:val="Funotentext"/>
        <w:rPr>
          <w:lang w:val="en-GB"/>
        </w:rPr>
      </w:pPr>
    </w:p>
  </w:footnote>
  <w:footnote w:id="3">
    <w:p w14:paraId="50BC0531" w14:textId="1E93606E" w:rsidR="00777177" w:rsidRPr="00777177" w:rsidRDefault="00777177" w:rsidP="00777177">
      <w:pPr>
        <w:pStyle w:val="Fuzeile"/>
        <w:rPr>
          <w:lang w:val="fr-CH"/>
        </w:rPr>
      </w:pPr>
      <w:r>
        <w:rPr>
          <w:rStyle w:val="Funotenzeichen"/>
        </w:rPr>
        <w:footnoteRef/>
      </w:r>
      <w:r w:rsidRPr="00777177">
        <w:rPr>
          <w:lang w:val="fr-CH"/>
        </w:rPr>
        <w:t xml:space="preserve"> </w:t>
      </w:r>
      <w:proofErr w:type="spellStart"/>
      <w:r w:rsidRPr="00777177">
        <w:rPr>
          <w:lang w:val="fr-CH"/>
        </w:rPr>
        <w:t>Plüss</w:t>
      </w:r>
      <w:proofErr w:type="spellEnd"/>
      <w:r w:rsidRPr="00777177">
        <w:rPr>
          <w:lang w:val="fr-CH"/>
        </w:rPr>
        <w:t xml:space="preserve">, </w:t>
      </w:r>
      <w:proofErr w:type="spellStart"/>
      <w:r w:rsidRPr="00777177">
        <w:rPr>
          <w:lang w:val="fr-CH"/>
        </w:rPr>
        <w:t>Ägidius</w:t>
      </w:r>
      <w:proofErr w:type="spellEnd"/>
      <w:r w:rsidRPr="00777177">
        <w:rPr>
          <w:lang w:val="fr-CH"/>
        </w:rPr>
        <w:t xml:space="preserve">: Java </w:t>
      </w:r>
      <w:proofErr w:type="spellStart"/>
      <w:r w:rsidRPr="00777177">
        <w:rPr>
          <w:lang w:val="fr-CH"/>
        </w:rPr>
        <w:t>Exemplarisch</w:t>
      </w:r>
      <w:proofErr w:type="spellEnd"/>
      <w:r w:rsidRPr="00777177">
        <w:rPr>
          <w:lang w:val="fr-CH"/>
        </w:rPr>
        <w:t xml:space="preserve"> </w:t>
      </w:r>
      <w:r w:rsidR="00F65E70">
        <w:fldChar w:fldCharType="begin"/>
      </w:r>
      <w:r w:rsidR="00F65E70" w:rsidRPr="008B60D0">
        <w:rPr>
          <w:lang w:val="fr-CH"/>
        </w:rPr>
        <w:instrText xml:space="preserve"> HYPERLINK "https://books.google.ch/books?id=DsTnBQAAQBAJ&amp;pg=PT223&amp;lpg=PT223&amp;dq=Delegations+eventmodell&amp;source=bl&amp;ots=4uR7cGyJU-&amp;sig=0RWeLqhB1XWCm_n5N4yzPkP4oBo&amp;hl=de&amp;sa=X&amp;ved=2ahUKEwjenuuR0NjdAhXEDywKHf7cD-cQ6AEwAHoECAUQAQ" \l "v=on</w:instrText>
      </w:r>
      <w:r w:rsidR="00F65E70" w:rsidRPr="008B60D0">
        <w:rPr>
          <w:lang w:val="fr-CH"/>
        </w:rPr>
        <w:instrText xml:space="preserve">epage&amp;q=Delegations%20eventmodell&amp;f=false" </w:instrText>
      </w:r>
      <w:r w:rsidR="00F65E70">
        <w:fldChar w:fldCharType="separate"/>
      </w:r>
      <w:r w:rsidRPr="00777177">
        <w:rPr>
          <w:rStyle w:val="Hyperlink"/>
          <w:lang w:val="fr-CH"/>
        </w:rPr>
        <w:t>https://books.google.ch/books?id=DsTnBQAAQBAJ&amp;pg=PT223&amp;lpg=PT223&amp;dq=Delegations+eventmodell&amp;source=bl&amp;ots=4uR7cGyJU-&amp;sig=0RWeLqhB1XWCm_n5N4yzPkP4oBo&amp;hl=de&amp;sa=X&amp;ved=2ahUKEwjenuuR0NjdAhXEDywKHf7cD-cQ6AEwAHoECAUQAQ#v=onepage&amp;q=Delegations%20eventmodell&amp;f=false</w:t>
      </w:r>
      <w:r w:rsidR="00F65E70">
        <w:rPr>
          <w:rStyle w:val="Hyperlink"/>
          <w:lang w:val="fr-CH"/>
        </w:rPr>
        <w:fldChar w:fldCharType="end"/>
      </w:r>
    </w:p>
    <w:p w14:paraId="4162F91C" w14:textId="267D2E2E" w:rsidR="00777177" w:rsidRPr="00777177" w:rsidRDefault="00777177">
      <w:pPr>
        <w:pStyle w:val="Funotentext"/>
        <w:rPr>
          <w:lang w:val="fr-CH"/>
        </w:rPr>
      </w:pPr>
    </w:p>
  </w:footnote>
  <w:footnote w:id="4">
    <w:p w14:paraId="3258B7C9" w14:textId="35910511" w:rsidR="00095C13" w:rsidRDefault="00095C13">
      <w:pPr>
        <w:pStyle w:val="Funotentext"/>
      </w:pPr>
      <w:r>
        <w:rPr>
          <w:rStyle w:val="Funotenzeichen"/>
        </w:rPr>
        <w:footnoteRef/>
      </w:r>
      <w:r>
        <w:t xml:space="preserve"> Für weitere Inforationen siehe Tichu Anleitung: </w:t>
      </w:r>
      <w:hyperlink r:id="rId2" w:history="1">
        <w:r w:rsidRPr="002C1D41">
          <w:rPr>
            <w:rStyle w:val="Hyperlink"/>
          </w:rPr>
          <w:t>http://www.fatamorgana.ch/tichu/ti_regel.pdf</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003D7A"/>
    <w:rsid w:val="00023BD6"/>
    <w:rsid w:val="000250AA"/>
    <w:rsid w:val="000379D5"/>
    <w:rsid w:val="00042559"/>
    <w:rsid w:val="00095C13"/>
    <w:rsid w:val="000A1C24"/>
    <w:rsid w:val="000D39FC"/>
    <w:rsid w:val="001278C6"/>
    <w:rsid w:val="0015495F"/>
    <w:rsid w:val="0016335B"/>
    <w:rsid w:val="001A0342"/>
    <w:rsid w:val="001E773C"/>
    <w:rsid w:val="0022240F"/>
    <w:rsid w:val="00241948"/>
    <w:rsid w:val="0025563E"/>
    <w:rsid w:val="00287875"/>
    <w:rsid w:val="00290C16"/>
    <w:rsid w:val="002B2B2C"/>
    <w:rsid w:val="002B517B"/>
    <w:rsid w:val="002B6DD6"/>
    <w:rsid w:val="002E5083"/>
    <w:rsid w:val="002F7BB5"/>
    <w:rsid w:val="00334752"/>
    <w:rsid w:val="003454D5"/>
    <w:rsid w:val="00352E4B"/>
    <w:rsid w:val="00365ACA"/>
    <w:rsid w:val="00376AB0"/>
    <w:rsid w:val="003C432A"/>
    <w:rsid w:val="003D0556"/>
    <w:rsid w:val="003D09F7"/>
    <w:rsid w:val="003E4EB1"/>
    <w:rsid w:val="003F00F4"/>
    <w:rsid w:val="00442B82"/>
    <w:rsid w:val="00457357"/>
    <w:rsid w:val="00464700"/>
    <w:rsid w:val="004A19C2"/>
    <w:rsid w:val="004D7A2E"/>
    <w:rsid w:val="005178BC"/>
    <w:rsid w:val="0052734F"/>
    <w:rsid w:val="00574DAC"/>
    <w:rsid w:val="005839E1"/>
    <w:rsid w:val="005A3B3E"/>
    <w:rsid w:val="005D003E"/>
    <w:rsid w:val="005D22A9"/>
    <w:rsid w:val="005D5758"/>
    <w:rsid w:val="005F2214"/>
    <w:rsid w:val="006551C7"/>
    <w:rsid w:val="0067208F"/>
    <w:rsid w:val="0069552D"/>
    <w:rsid w:val="006B1140"/>
    <w:rsid w:val="006C617F"/>
    <w:rsid w:val="006F3065"/>
    <w:rsid w:val="00720A12"/>
    <w:rsid w:val="00776F85"/>
    <w:rsid w:val="00777177"/>
    <w:rsid w:val="00784E2C"/>
    <w:rsid w:val="007B0FD8"/>
    <w:rsid w:val="007B2C30"/>
    <w:rsid w:val="007C4FAE"/>
    <w:rsid w:val="007D75B4"/>
    <w:rsid w:val="007F147F"/>
    <w:rsid w:val="008063D1"/>
    <w:rsid w:val="00853FDC"/>
    <w:rsid w:val="00884F1C"/>
    <w:rsid w:val="008A53B5"/>
    <w:rsid w:val="008B0F8E"/>
    <w:rsid w:val="008B60D0"/>
    <w:rsid w:val="008C7554"/>
    <w:rsid w:val="008D1313"/>
    <w:rsid w:val="008D2BEB"/>
    <w:rsid w:val="008F0A5D"/>
    <w:rsid w:val="00924ECF"/>
    <w:rsid w:val="00932903"/>
    <w:rsid w:val="00940558"/>
    <w:rsid w:val="009552C2"/>
    <w:rsid w:val="00967492"/>
    <w:rsid w:val="009924B3"/>
    <w:rsid w:val="009B0904"/>
    <w:rsid w:val="009B7E1A"/>
    <w:rsid w:val="009D3840"/>
    <w:rsid w:val="009E2A18"/>
    <w:rsid w:val="009E531D"/>
    <w:rsid w:val="00AA1F73"/>
    <w:rsid w:val="00AC477F"/>
    <w:rsid w:val="00AC7A73"/>
    <w:rsid w:val="00AE43FE"/>
    <w:rsid w:val="00B0071C"/>
    <w:rsid w:val="00B13DF5"/>
    <w:rsid w:val="00B95BD5"/>
    <w:rsid w:val="00BA5A2A"/>
    <w:rsid w:val="00BA69B8"/>
    <w:rsid w:val="00BE0D0B"/>
    <w:rsid w:val="00C112AD"/>
    <w:rsid w:val="00C83073"/>
    <w:rsid w:val="00CC2E4A"/>
    <w:rsid w:val="00CE629E"/>
    <w:rsid w:val="00D10897"/>
    <w:rsid w:val="00D324AA"/>
    <w:rsid w:val="00D40FB2"/>
    <w:rsid w:val="00D75E94"/>
    <w:rsid w:val="00DA7F9F"/>
    <w:rsid w:val="00DB5FD1"/>
    <w:rsid w:val="00E1501C"/>
    <w:rsid w:val="00E6218E"/>
    <w:rsid w:val="00E93398"/>
    <w:rsid w:val="00ED1FCA"/>
    <w:rsid w:val="00F371AA"/>
    <w:rsid w:val="00F44DF5"/>
    <w:rsid w:val="00F510DB"/>
    <w:rsid w:val="00F52D16"/>
    <w:rsid w:val="00F65E70"/>
    <w:rsid w:val="00F7175E"/>
    <w:rsid w:val="00FB5660"/>
    <w:rsid w:val="00FF0D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A0FD7"/>
  <w15:chartTrackingRefBased/>
  <w15:docId w15:val="{F7A5A15F-70DE-4881-B046-37D69ACC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B13DF5"/>
    <w:pPr>
      <w:tabs>
        <w:tab w:val="left" w:pos="0"/>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styleId="Gitternetztabelle2">
    <w:name w:val="Grid Table 2"/>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styleId="NichtaufgelsteErwhnung">
    <w:name w:val="Unresolved Mention"/>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2" Type="http://schemas.openxmlformats.org/officeDocument/2006/relationships/hyperlink" Target="http://www.fatamorgana.ch/tichu/ti_regel.pdf" TargetMode="External"/><Relationship Id="rId1" Type="http://schemas.openxmlformats.org/officeDocument/2006/relationships/hyperlink" Target="https://jeda.ch/wiki/doc:network"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D0C5D-DA90-43B6-89BE-56850A73E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2523</Words>
  <Characters>15895</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55</cp:revision>
  <dcterms:created xsi:type="dcterms:W3CDTF">2018-10-06T13:20:00Z</dcterms:created>
  <dcterms:modified xsi:type="dcterms:W3CDTF">2018-10-17T05:36:00Z</dcterms:modified>
</cp:coreProperties>
</file>