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0F" w:rsidRPr="00344C29" w:rsidRDefault="00E8100F" w:rsidP="00626023">
      <w:pPr>
        <w:spacing w:before="120" w:line="288" w:lineRule="auto"/>
        <w:jc w:val="center"/>
        <w:rPr>
          <w:rFonts w:ascii="Arial" w:hAnsi="Arial" w:cs="Arial"/>
          <w:b/>
          <w:sz w:val="30"/>
          <w:szCs w:val="30"/>
        </w:rPr>
      </w:pPr>
      <w:r w:rsidRPr="00344C29">
        <w:rPr>
          <w:rFonts w:ascii="Arial" w:hAnsi="Arial" w:cs="Arial"/>
          <w:b/>
          <w:sz w:val="30"/>
          <w:szCs w:val="30"/>
        </w:rPr>
        <w:t>УПРАВЛЕНИЕ ОБРАЗОВАНИЯ И НАУКИ ЛИПЕЦКОЙ ОБЛАСТИ</w:t>
      </w:r>
    </w:p>
    <w:p w:rsidR="00E8100F" w:rsidRPr="00E11EFD" w:rsidRDefault="00E8100F" w:rsidP="00E8100F">
      <w:pPr>
        <w:spacing w:before="240" w:line="288" w:lineRule="auto"/>
        <w:jc w:val="center"/>
        <w:rPr>
          <w:rFonts w:ascii="Arial" w:hAnsi="Arial" w:cs="Arial"/>
          <w:b/>
          <w:i/>
          <w:spacing w:val="20"/>
          <w:sz w:val="32"/>
          <w:szCs w:val="32"/>
        </w:rPr>
      </w:pPr>
      <w:r w:rsidRPr="00E11EFD">
        <w:rPr>
          <w:rFonts w:ascii="Arial" w:hAnsi="Arial" w:cs="Arial"/>
          <w:b/>
          <w:i/>
          <w:spacing w:val="20"/>
          <w:sz w:val="32"/>
          <w:szCs w:val="32"/>
        </w:rPr>
        <w:t>Г</w:t>
      </w:r>
      <w:r>
        <w:rPr>
          <w:rFonts w:ascii="Arial" w:hAnsi="Arial" w:cs="Arial"/>
          <w:b/>
          <w:i/>
          <w:spacing w:val="20"/>
          <w:sz w:val="32"/>
          <w:szCs w:val="32"/>
        </w:rPr>
        <w:t xml:space="preserve">ОАПОУ </w:t>
      </w:r>
      <w:r w:rsidRPr="00E11EFD">
        <w:rPr>
          <w:rFonts w:ascii="Arial" w:hAnsi="Arial" w:cs="Arial"/>
          <w:b/>
          <w:i/>
          <w:spacing w:val="20"/>
          <w:sz w:val="32"/>
          <w:szCs w:val="32"/>
        </w:rPr>
        <w:t xml:space="preserve"> «Липецкий металлургический колледж»</w:t>
      </w:r>
    </w:p>
    <w:p w:rsidR="00E8100F" w:rsidRDefault="00E8100F" w:rsidP="00E8100F">
      <w:pPr>
        <w:spacing w:before="2000" w:line="288" w:lineRule="auto"/>
        <w:jc w:val="center"/>
        <w:rPr>
          <w:sz w:val="32"/>
        </w:rPr>
      </w:pPr>
      <w:r>
        <w:rPr>
          <w:rFonts w:ascii="Arial" w:hAnsi="Arial" w:cs="Arial"/>
          <w:b/>
          <w:noProof/>
          <w:spacing w:val="124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743200" cy="2057400"/>
            <wp:effectExtent l="0" t="0" r="0" b="0"/>
            <wp:wrapNone/>
            <wp:docPr id="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6987" t="40926" r="26859" b="1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00F" w:rsidRPr="0053052C" w:rsidRDefault="00E8100F" w:rsidP="00E8100F">
      <w:pPr>
        <w:spacing w:line="288" w:lineRule="auto"/>
        <w:jc w:val="center"/>
        <w:rPr>
          <w:sz w:val="32"/>
        </w:rPr>
      </w:pPr>
    </w:p>
    <w:p w:rsidR="00E8100F" w:rsidRPr="00E11EFD" w:rsidRDefault="00E8100F" w:rsidP="00E8100F">
      <w:pPr>
        <w:spacing w:line="288" w:lineRule="auto"/>
        <w:jc w:val="center"/>
        <w:rPr>
          <w:sz w:val="32"/>
          <w:szCs w:val="31"/>
        </w:rPr>
      </w:pPr>
    </w:p>
    <w:p w:rsidR="00E8100F" w:rsidRPr="00E11EFD" w:rsidRDefault="00E8100F" w:rsidP="00E8100F">
      <w:pPr>
        <w:spacing w:after="480" w:line="288" w:lineRule="auto"/>
        <w:jc w:val="center"/>
        <w:rPr>
          <w:sz w:val="32"/>
          <w:szCs w:val="31"/>
        </w:rPr>
      </w:pPr>
    </w:p>
    <w:tbl>
      <w:tblPr>
        <w:tblW w:w="9720" w:type="dxa"/>
        <w:tblInd w:w="108" w:type="dxa"/>
        <w:tblBorders>
          <w:bottom w:val="single" w:sz="4" w:space="0" w:color="auto"/>
          <w:insideH w:val="single" w:sz="4" w:space="0" w:color="auto"/>
          <w:insideV w:val="double" w:sz="18" w:space="0" w:color="auto"/>
        </w:tblBorders>
        <w:tblLook w:val="01E0"/>
      </w:tblPr>
      <w:tblGrid>
        <w:gridCol w:w="9720"/>
      </w:tblGrid>
      <w:tr w:rsidR="00E8100F" w:rsidRPr="005A7D78" w:rsidTr="00A50ECA">
        <w:tc>
          <w:tcPr>
            <w:tcW w:w="9720" w:type="dxa"/>
            <w:tcBorders>
              <w:top w:val="nil"/>
              <w:bottom w:val="nil"/>
            </w:tcBorders>
          </w:tcPr>
          <w:p w:rsidR="00E8100F" w:rsidRDefault="00E8100F" w:rsidP="00A50ECA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Методические ука</w:t>
            </w:r>
            <w:r>
              <w:rPr>
                <w:rFonts w:ascii="Arial" w:hAnsi="Arial" w:cs="Arial"/>
                <w:i/>
                <w:sz w:val="28"/>
                <w:szCs w:val="28"/>
              </w:rPr>
              <w:t>зания по проведению практической</w:t>
            </w:r>
            <w:r w:rsidRPr="005A7D78">
              <w:rPr>
                <w:rFonts w:ascii="Arial" w:hAnsi="Arial" w:cs="Arial"/>
                <w:i/>
                <w:sz w:val="28"/>
                <w:szCs w:val="28"/>
              </w:rPr>
              <w:t xml:space="preserve"> работ</w:t>
            </w:r>
            <w:r>
              <w:rPr>
                <w:rFonts w:ascii="Arial" w:hAnsi="Arial" w:cs="Arial"/>
                <w:i/>
                <w:sz w:val="28"/>
                <w:szCs w:val="28"/>
              </w:rPr>
              <w:t>ы №9</w:t>
            </w:r>
          </w:p>
          <w:p w:rsidR="00E8100F" w:rsidRPr="005A7D78" w:rsidRDefault="00E8100F" w:rsidP="00A50ECA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Этапы философии.</w:t>
            </w:r>
          </w:p>
          <w:p w:rsidR="00E8100F" w:rsidRPr="005A7D78" w:rsidRDefault="00E8100F" w:rsidP="00A50ECA">
            <w:pPr>
              <w:spacing w:before="120"/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по учебной дисциплине</w:t>
            </w:r>
          </w:p>
        </w:tc>
      </w:tr>
      <w:tr w:rsidR="00E8100F" w:rsidRPr="005A7D78" w:rsidTr="00A50ECA">
        <w:tc>
          <w:tcPr>
            <w:tcW w:w="9720" w:type="dxa"/>
            <w:tcBorders>
              <w:top w:val="nil"/>
            </w:tcBorders>
            <w:vAlign w:val="bottom"/>
          </w:tcPr>
          <w:p w:rsidR="00E8100F" w:rsidRPr="005A7D78" w:rsidRDefault="00E8100F" w:rsidP="00A50ECA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 xml:space="preserve">ОГСЭ 01 </w:t>
            </w:r>
            <w:r w:rsidRPr="005A7D78">
              <w:rPr>
                <w:rFonts w:ascii="Comic Sans MS" w:hAnsi="Comic Sans MS"/>
                <w:b/>
                <w:bCs/>
                <w:sz w:val="40"/>
                <w:szCs w:val="40"/>
              </w:rPr>
              <w:t>Основы философии</w:t>
            </w:r>
          </w:p>
        </w:tc>
      </w:tr>
      <w:tr w:rsidR="00E8100F" w:rsidRPr="005A7D78" w:rsidTr="00A50ECA">
        <w:tc>
          <w:tcPr>
            <w:tcW w:w="9720" w:type="dxa"/>
            <w:vAlign w:val="bottom"/>
          </w:tcPr>
          <w:p w:rsidR="00E8100F" w:rsidRPr="005A7D78" w:rsidRDefault="00195494" w:rsidP="00A50ECA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i/>
                <w:szCs w:val="28"/>
              </w:rPr>
              <w:t>для специальностей:</w:t>
            </w:r>
          </w:p>
        </w:tc>
      </w:tr>
    </w:tbl>
    <w:p w:rsidR="005F69D5" w:rsidRDefault="005F69D5" w:rsidP="005F69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22.02.01 Металлургия черных металлов </w:t>
      </w:r>
    </w:p>
    <w:p w:rsidR="005F69D5" w:rsidRDefault="005F69D5" w:rsidP="005F6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22.02.05 Обработка металлов давлением</w:t>
      </w:r>
    </w:p>
    <w:p w:rsidR="005F69D5" w:rsidRDefault="005F69D5" w:rsidP="005F6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15.02.07  Автоматизация технологических процессов и производств (по отраслям)</w:t>
      </w:r>
    </w:p>
    <w:p w:rsidR="005F69D5" w:rsidRDefault="005F69D5" w:rsidP="005F6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09.02.01 Компьютерные системы и комплексы</w:t>
      </w:r>
    </w:p>
    <w:p w:rsidR="005F69D5" w:rsidRDefault="005F69D5" w:rsidP="005F6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15.02.03 Техническая эксплуатация гидравлических машин, гидроприводов и гидропневмоавтоматики</w:t>
      </w:r>
    </w:p>
    <w:p w:rsidR="005F69D5" w:rsidRDefault="005F69D5" w:rsidP="005F6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38.02.03 Операционная деятельность в логистике</w:t>
      </w:r>
    </w:p>
    <w:p w:rsidR="005F69D5" w:rsidRDefault="005F69D5" w:rsidP="005F6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09.02.05  Прикладная информатика</w:t>
      </w:r>
    </w:p>
    <w:p w:rsidR="005F69D5" w:rsidRDefault="005F69D5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E63B97" w:rsidRDefault="00E63B97" w:rsidP="005F69D5">
      <w:pPr>
        <w:rPr>
          <w:b/>
          <w:sz w:val="28"/>
          <w:szCs w:val="28"/>
        </w:rPr>
      </w:pPr>
    </w:p>
    <w:p w:rsidR="005F69D5" w:rsidRDefault="005F69D5" w:rsidP="005F69D5">
      <w:pPr>
        <w:rPr>
          <w:b/>
          <w:sz w:val="28"/>
          <w:szCs w:val="28"/>
        </w:rPr>
      </w:pPr>
    </w:p>
    <w:p w:rsidR="005F69D5" w:rsidRDefault="002548CC" w:rsidP="002548CC">
      <w:pPr>
        <w:spacing w:before="240" w:after="120"/>
        <w:jc w:val="center"/>
        <w:rPr>
          <w:rFonts w:ascii="Arial" w:hAnsi="Arial" w:cs="Arial"/>
          <w:b/>
          <w:spacing w:val="98"/>
          <w:sz w:val="28"/>
          <w:szCs w:val="28"/>
        </w:rPr>
      </w:pPr>
      <w:r>
        <w:rPr>
          <w:rFonts w:ascii="Arial" w:hAnsi="Arial" w:cs="Arial"/>
          <w:b/>
          <w:spacing w:val="98"/>
          <w:sz w:val="28"/>
          <w:szCs w:val="28"/>
        </w:rPr>
        <w:t>Липецк-2019</w:t>
      </w:r>
    </w:p>
    <w:p w:rsidR="00E8100F" w:rsidRDefault="00E8100F" w:rsidP="00E8100F">
      <w:pPr>
        <w:rPr>
          <w:sz w:val="28"/>
          <w:szCs w:val="28"/>
        </w:rPr>
      </w:pPr>
    </w:p>
    <w:p w:rsidR="00E8100F" w:rsidRPr="00765770" w:rsidRDefault="00E8100F" w:rsidP="00E8100F">
      <w:pPr>
        <w:jc w:val="both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по </w:t>
      </w:r>
      <w:r w:rsidRPr="00765770">
        <w:rPr>
          <w:sz w:val="28"/>
          <w:szCs w:val="28"/>
        </w:rPr>
        <w:br/>
        <w:t xml:space="preserve">учебной дисциплине </w:t>
      </w:r>
      <w:r w:rsidR="009478FE">
        <w:rPr>
          <w:sz w:val="28"/>
          <w:szCs w:val="28"/>
        </w:rPr>
        <w:t>Основы философии</w:t>
      </w:r>
      <w:r w:rsidRPr="00765770">
        <w:rPr>
          <w:sz w:val="28"/>
          <w:szCs w:val="28"/>
        </w:rPr>
        <w:t xml:space="preserve"> </w:t>
      </w:r>
    </w:p>
    <w:p w:rsidR="00E8100F" w:rsidRPr="00765770" w:rsidRDefault="00E8100F" w:rsidP="00E8100F">
      <w:pPr>
        <w:spacing w:before="240"/>
        <w:rPr>
          <w:i/>
          <w:sz w:val="28"/>
          <w:szCs w:val="28"/>
        </w:rPr>
      </w:pPr>
    </w:p>
    <w:p w:rsidR="00E8100F" w:rsidRPr="00765770" w:rsidRDefault="00E8100F" w:rsidP="00E8100F">
      <w:pPr>
        <w:spacing w:before="120"/>
        <w:ind w:firstLine="720"/>
        <w:rPr>
          <w:i/>
          <w:sz w:val="28"/>
          <w:szCs w:val="28"/>
        </w:rPr>
      </w:pPr>
      <w:r w:rsidRPr="00765770">
        <w:rPr>
          <w:sz w:val="28"/>
          <w:szCs w:val="28"/>
        </w:rPr>
        <w:t xml:space="preserve">Составитель: </w:t>
      </w:r>
      <w:r>
        <w:rPr>
          <w:i/>
          <w:sz w:val="28"/>
          <w:szCs w:val="28"/>
        </w:rPr>
        <w:t>Корнаухова Л. М.</w:t>
      </w:r>
      <w:r w:rsidRPr="00765770">
        <w:rPr>
          <w:i/>
          <w:sz w:val="28"/>
          <w:szCs w:val="28"/>
        </w:rPr>
        <w:t>преподаватель общих гуманитарных и  социально- экономических дисциплин</w:t>
      </w: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tbl>
      <w:tblPr>
        <w:tblW w:w="0" w:type="auto"/>
        <w:tblInd w:w="108" w:type="dxa"/>
        <w:tblLook w:val="01E0"/>
      </w:tblPr>
      <w:tblGrid>
        <w:gridCol w:w="5105"/>
        <w:gridCol w:w="4811"/>
      </w:tblGrid>
      <w:tr w:rsidR="00E8100F" w:rsidRPr="00765770" w:rsidTr="00A50ECA">
        <w:tc>
          <w:tcPr>
            <w:tcW w:w="5105" w:type="dxa"/>
          </w:tcPr>
          <w:p w:rsidR="00E8100F" w:rsidRPr="00765770" w:rsidRDefault="00E8100F" w:rsidP="00A50ECA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ОДОБРЕНО</w:t>
            </w:r>
          </w:p>
          <w:p w:rsidR="00E8100F" w:rsidRPr="00765770" w:rsidRDefault="00E8100F" w:rsidP="00A50ECA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Цикловой комиссией</w:t>
            </w:r>
            <w:r w:rsidRPr="00765770">
              <w:rPr>
                <w:sz w:val="28"/>
                <w:szCs w:val="28"/>
              </w:rPr>
              <w:br/>
              <w:t>общих гуманитарных социально – экономических  дисциплин</w:t>
            </w:r>
          </w:p>
          <w:p w:rsidR="00E8100F" w:rsidRPr="00765770" w:rsidRDefault="00E8100F" w:rsidP="00A50ECA">
            <w:pPr>
              <w:rPr>
                <w:i/>
                <w:sz w:val="28"/>
                <w:szCs w:val="28"/>
              </w:rPr>
            </w:pPr>
          </w:p>
          <w:p w:rsidR="00E8100F" w:rsidRPr="00765770" w:rsidRDefault="00E8100F" w:rsidP="00A50ECA">
            <w:pPr>
              <w:pStyle w:val="3"/>
              <w:numPr>
                <w:ilvl w:val="0"/>
                <w:numId w:val="0"/>
              </w:numPr>
              <w:jc w:val="both"/>
              <w:rPr>
                <w:snapToGrid/>
                <w:color w:val="auto"/>
                <w:sz w:val="28"/>
                <w:szCs w:val="28"/>
              </w:rPr>
            </w:pPr>
            <w:r w:rsidRPr="00765770">
              <w:rPr>
                <w:snapToGrid/>
                <w:color w:val="auto"/>
                <w:sz w:val="28"/>
                <w:szCs w:val="28"/>
              </w:rPr>
              <w:t>Председатель:</w:t>
            </w:r>
          </w:p>
          <w:p w:rsidR="00E8100F" w:rsidRPr="00765770" w:rsidRDefault="00E8100F" w:rsidP="00A50ECA">
            <w:pPr>
              <w:rPr>
                <w:sz w:val="28"/>
                <w:szCs w:val="28"/>
              </w:rPr>
            </w:pPr>
          </w:p>
          <w:p w:rsidR="00E8100F" w:rsidRPr="00765770" w:rsidRDefault="00E8100F" w:rsidP="00A50ECA">
            <w:pPr>
              <w:pStyle w:val="3"/>
              <w:numPr>
                <w:ilvl w:val="0"/>
                <w:numId w:val="0"/>
              </w:numPr>
              <w:ind w:left="288"/>
              <w:jc w:val="both"/>
              <w:rPr>
                <w:i/>
                <w:snapToGrid/>
                <w:color w:val="auto"/>
                <w:sz w:val="28"/>
                <w:szCs w:val="28"/>
              </w:rPr>
            </w:pPr>
            <w:r w:rsidRPr="00765770">
              <w:rPr>
                <w:i/>
                <w:snapToGrid/>
                <w:color w:val="auto"/>
                <w:sz w:val="28"/>
                <w:szCs w:val="28"/>
              </w:rPr>
              <w:t>_______________ /</w:t>
            </w:r>
            <w:r>
              <w:rPr>
                <w:i/>
                <w:snapToGrid/>
                <w:color w:val="auto"/>
                <w:sz w:val="28"/>
                <w:szCs w:val="28"/>
              </w:rPr>
              <w:t>Корнаухова Л. М.</w:t>
            </w:r>
            <w:r w:rsidRPr="00765770">
              <w:rPr>
                <w:i/>
                <w:snapToGrid/>
                <w:color w:val="auto"/>
                <w:sz w:val="28"/>
                <w:szCs w:val="28"/>
              </w:rPr>
              <w:t>/</w:t>
            </w:r>
          </w:p>
          <w:p w:rsidR="00E8100F" w:rsidRPr="00765770" w:rsidRDefault="00E8100F" w:rsidP="00A50ECA">
            <w:pPr>
              <w:rPr>
                <w:i/>
                <w:sz w:val="28"/>
                <w:szCs w:val="28"/>
              </w:rPr>
            </w:pPr>
          </w:p>
        </w:tc>
        <w:tc>
          <w:tcPr>
            <w:tcW w:w="4811" w:type="dxa"/>
          </w:tcPr>
          <w:p w:rsidR="00E8100F" w:rsidRPr="00765770" w:rsidRDefault="00E8100F" w:rsidP="008D4FC6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УТВЕРЖДАЮ</w:t>
            </w:r>
          </w:p>
          <w:p w:rsidR="00E8100F" w:rsidRPr="00765770" w:rsidRDefault="00E8100F" w:rsidP="008D4FC6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заместитель директора</w:t>
            </w:r>
          </w:p>
          <w:p w:rsidR="00E8100F" w:rsidRPr="00765770" w:rsidRDefault="00E8100F" w:rsidP="008D4FC6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по учебной работе:</w:t>
            </w:r>
          </w:p>
          <w:p w:rsidR="00E8100F" w:rsidRPr="00765770" w:rsidRDefault="00E8100F" w:rsidP="008D4FC6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8D4FC6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8D4FC6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8D4FC6">
            <w:pPr>
              <w:jc w:val="right"/>
              <w:rPr>
                <w:i/>
                <w:sz w:val="28"/>
                <w:szCs w:val="28"/>
              </w:rPr>
            </w:pPr>
            <w:r w:rsidRPr="00765770">
              <w:rPr>
                <w:i/>
                <w:sz w:val="28"/>
                <w:szCs w:val="28"/>
              </w:rPr>
              <w:t>_________________</w:t>
            </w:r>
            <w:r w:rsidRPr="00765770">
              <w:rPr>
                <w:sz w:val="28"/>
                <w:szCs w:val="28"/>
              </w:rPr>
              <w:t>/</w:t>
            </w:r>
            <w:proofErr w:type="spellStart"/>
            <w:r w:rsidR="00BB438B">
              <w:rPr>
                <w:i/>
                <w:sz w:val="28"/>
                <w:szCs w:val="28"/>
              </w:rPr>
              <w:t>ЛевинаН.М</w:t>
            </w:r>
            <w:proofErr w:type="spellEnd"/>
            <w:r w:rsidRPr="00765770">
              <w:rPr>
                <w:i/>
                <w:sz w:val="28"/>
                <w:szCs w:val="28"/>
              </w:rPr>
              <w:t>./</w:t>
            </w:r>
          </w:p>
          <w:p w:rsidR="00E8100F" w:rsidRPr="00765770" w:rsidRDefault="00E8100F" w:rsidP="00A50ECA">
            <w:pPr>
              <w:rPr>
                <w:i/>
                <w:sz w:val="28"/>
                <w:szCs w:val="28"/>
              </w:rPr>
            </w:pPr>
          </w:p>
        </w:tc>
      </w:tr>
    </w:tbl>
    <w:p w:rsidR="00E8100F" w:rsidRPr="00765770" w:rsidRDefault="00E8100F" w:rsidP="00E8100F">
      <w:pPr>
        <w:rPr>
          <w:i/>
          <w:sz w:val="28"/>
          <w:szCs w:val="28"/>
        </w:rPr>
      </w:pPr>
    </w:p>
    <w:p w:rsidR="008D4FC6" w:rsidRDefault="008D4FC6" w:rsidP="00E63B97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Методические указания по организации и выполнению практических работ студентов предназначены для студентов ГОАПОУ  «Липецкий металлургический колледж»  для специальностей: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</w:t>
      </w:r>
      <w:proofErr w:type="gramEnd"/>
      <w:r>
        <w:rPr>
          <w:sz w:val="28"/>
          <w:szCs w:val="28"/>
        </w:rPr>
        <w:t xml:space="preserve"> 09</w:t>
      </w:r>
      <w:r w:rsidR="00E63B97">
        <w:rPr>
          <w:sz w:val="28"/>
          <w:szCs w:val="28"/>
        </w:rPr>
        <w:t xml:space="preserve">.02.05  Прикладная информатика  </w:t>
      </w:r>
      <w:r>
        <w:rPr>
          <w:sz w:val="28"/>
          <w:szCs w:val="28"/>
        </w:rPr>
        <w:t>для подготовки к учебным занятиям с целью освоения практических умений и навыков.</w:t>
      </w:r>
    </w:p>
    <w:p w:rsidR="008D4FC6" w:rsidRDefault="008D4FC6" w:rsidP="008D4FC6">
      <w:pPr>
        <w:rPr>
          <w:sz w:val="28"/>
          <w:szCs w:val="28"/>
        </w:rPr>
      </w:pPr>
    </w:p>
    <w:p w:rsidR="008D4FC6" w:rsidRDefault="008D4FC6" w:rsidP="008D4FC6">
      <w:pPr>
        <w:rPr>
          <w:sz w:val="28"/>
          <w:szCs w:val="28"/>
        </w:rPr>
        <w:sectPr w:rsidR="008D4FC6">
          <w:pgSz w:w="11906" w:h="16838"/>
          <w:pgMar w:top="851" w:right="567" w:bottom="851" w:left="1134" w:header="709" w:footer="709" w:gutter="0"/>
          <w:pgBorders w:display="firstPage"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</w:sectPr>
      </w:pPr>
    </w:p>
    <w:p w:rsidR="00E8100F" w:rsidRPr="00765770" w:rsidRDefault="00E8100F" w:rsidP="00E8100F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Введение</w:t>
      </w:r>
    </w:p>
    <w:p w:rsidR="00E8100F" w:rsidRPr="00765770" w:rsidRDefault="00E8100F" w:rsidP="00C82DA1">
      <w:pPr>
        <w:jc w:val="both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</w:t>
      </w:r>
      <w:r w:rsidR="009478FE">
        <w:rPr>
          <w:sz w:val="28"/>
          <w:szCs w:val="28"/>
        </w:rPr>
        <w:t>Основы философии</w:t>
      </w:r>
      <w:r w:rsidRPr="00765770">
        <w:rPr>
          <w:sz w:val="28"/>
          <w:szCs w:val="28"/>
        </w:rPr>
        <w:t xml:space="preserve"> дисциплина входит в общеобразовательный цикл базисного учебного плана специальност</w:t>
      </w:r>
      <w:r w:rsidR="00E63B97">
        <w:rPr>
          <w:sz w:val="28"/>
          <w:szCs w:val="28"/>
        </w:rPr>
        <w:t>ей</w:t>
      </w:r>
      <w:r>
        <w:rPr>
          <w:sz w:val="28"/>
          <w:szCs w:val="28"/>
        </w:rPr>
        <w:t xml:space="preserve">: </w:t>
      </w:r>
      <w:r w:rsidR="00E63B97">
        <w:rPr>
          <w:sz w:val="28"/>
          <w:szCs w:val="28"/>
        </w:rPr>
        <w:t xml:space="preserve"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 09.02.05  Прикладная информатика  </w:t>
      </w:r>
      <w:r w:rsidRPr="00765770">
        <w:rPr>
          <w:sz w:val="28"/>
          <w:szCs w:val="28"/>
        </w:rPr>
        <w:t>по программе базовой подготовки.</w:t>
      </w:r>
    </w:p>
    <w:p w:rsidR="00594B6F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работа студентов направлена на освоение следующих профессиональных компетенций согласно требованиям ФГОС СПО: ОК 1-9,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Освоение содержания дисциплины направлено на формирование следующих общих компетенций, включающих в себя способность: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1</w:t>
      </w:r>
      <w:r>
        <w:rPr>
          <w:sz w:val="28"/>
          <w:szCs w:val="28"/>
        </w:rPr>
        <w:t xml:space="preserve">. Понимать сущность и социальную значимость своей будущей  профессии, проявлять к ней устойчивый интерес. 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2</w:t>
      </w:r>
      <w:r>
        <w:rPr>
          <w:sz w:val="28"/>
          <w:szCs w:val="28"/>
        </w:rPr>
        <w:t xml:space="preserve"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3</w:t>
      </w:r>
      <w:r>
        <w:rPr>
          <w:sz w:val="28"/>
          <w:szCs w:val="28"/>
        </w:rPr>
        <w:t xml:space="preserve">. Принимать решения в стандартных и нестандартных ситуациях и нести за них ответственность. 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4.</w:t>
      </w:r>
      <w:r>
        <w:rPr>
          <w:sz w:val="28"/>
          <w:szCs w:val="28"/>
        </w:rPr>
        <w:t xml:space="preserve"> Осуществлять поиск и использование информации, необходимой для эффективного выполнения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профессиональных задач, профессионального и личностного развития. 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5</w:t>
      </w:r>
      <w:r>
        <w:rPr>
          <w:sz w:val="28"/>
          <w:szCs w:val="28"/>
        </w:rPr>
        <w:t xml:space="preserve">. Использовать информационно-коммуникационные технологии в профессиональной деятельности. 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ОК 6.</w:t>
      </w:r>
      <w:r>
        <w:rPr>
          <w:sz w:val="28"/>
          <w:szCs w:val="28"/>
        </w:rPr>
        <w:t xml:space="preserve"> Работать в коллективе и команде, эффективно общаться с коллегами, руководством, потребителями. 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ОК 7.</w:t>
      </w:r>
      <w:r>
        <w:rPr>
          <w:sz w:val="28"/>
          <w:szCs w:val="28"/>
        </w:rPr>
        <w:t xml:space="preserve"> Брать на себя ответственность за работу членов команды (подчиненных), результат выполнения заданий. </w:t>
      </w:r>
    </w:p>
    <w:p w:rsidR="00594B6F" w:rsidRDefault="00594B6F" w:rsidP="00594B6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8</w:t>
      </w:r>
      <w:r>
        <w:rPr>
          <w:sz w:val="28"/>
          <w:szCs w:val="28"/>
        </w:rPr>
        <w:t xml:space="preserve"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594B6F" w:rsidRPr="00594B6F" w:rsidRDefault="00594B6F" w:rsidP="00594B6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9</w:t>
      </w:r>
      <w:r>
        <w:rPr>
          <w:sz w:val="28"/>
          <w:szCs w:val="28"/>
        </w:rPr>
        <w:t>. Ориентироваться в условиях частой смены технологий в профессиональной деятельности</w:t>
      </w:r>
    </w:p>
    <w:p w:rsidR="00E8100F" w:rsidRPr="00765770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 также</w:t>
      </w:r>
      <w:r w:rsidRPr="00765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изучения курса студенты </w:t>
      </w:r>
      <w:r w:rsidRPr="00594B6F">
        <w:rPr>
          <w:sz w:val="28"/>
          <w:szCs w:val="28"/>
        </w:rPr>
        <w:t>должны:</w:t>
      </w:r>
      <w:r w:rsidRPr="00765770">
        <w:rPr>
          <w:sz w:val="28"/>
          <w:szCs w:val="28"/>
        </w:rPr>
        <w:t xml:space="preserve"> </w:t>
      </w:r>
    </w:p>
    <w:p w:rsidR="00E8100F" w:rsidRPr="009E35A8" w:rsidRDefault="00E8100F" w:rsidP="00E8100F">
      <w:pPr>
        <w:rPr>
          <w:b/>
          <w:sz w:val="28"/>
        </w:rPr>
      </w:pPr>
      <w:r w:rsidRPr="00245EF2">
        <w:rPr>
          <w:b/>
          <w:sz w:val="28"/>
          <w:szCs w:val="28"/>
        </w:rPr>
        <w:t xml:space="preserve">  </w:t>
      </w:r>
      <w:r w:rsidRPr="009E35A8">
        <w:rPr>
          <w:b/>
          <w:sz w:val="28"/>
        </w:rPr>
        <w:t>уметь:</w:t>
      </w:r>
    </w:p>
    <w:p w:rsidR="00E8100F" w:rsidRPr="009E35A8" w:rsidRDefault="00E8100F" w:rsidP="00E8100F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</w:t>
      </w:r>
      <w:r w:rsidRPr="009E35A8">
        <w:rPr>
          <w:color w:val="000000"/>
          <w:sz w:val="28"/>
          <w:szCs w:val="28"/>
        </w:rPr>
        <w:t>.</w:t>
      </w:r>
    </w:p>
    <w:p w:rsidR="00E8100F" w:rsidRPr="009E35A8" w:rsidRDefault="00E8100F" w:rsidP="00E8100F">
      <w:pPr>
        <w:autoSpaceDE w:val="0"/>
        <w:autoSpaceDN w:val="0"/>
        <w:adjustRightInd w:val="0"/>
        <w:ind w:left="360"/>
        <w:jc w:val="both"/>
        <w:rPr>
          <w:color w:val="000000"/>
          <w:sz w:val="28"/>
          <w:szCs w:val="28"/>
        </w:rPr>
      </w:pPr>
    </w:p>
    <w:p w:rsidR="00E8100F" w:rsidRPr="009E35A8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9E35A8">
        <w:rPr>
          <w:b/>
          <w:sz w:val="28"/>
          <w:szCs w:val="28"/>
        </w:rPr>
        <w:t xml:space="preserve">знать: 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категории и понятия философии;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философии в жизни человека и общества;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философского учения о бытии;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процесса познания;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основы научной, философской и религиозной картин мира;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 условиях формирования личности, свободе и ответственности за сохранение жизни, культуры, окружающей среды;</w:t>
      </w:r>
    </w:p>
    <w:p w:rsidR="00E8100F" w:rsidRPr="009E35A8" w:rsidRDefault="00E8100F" w:rsidP="00E8100F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социальных и этических проблемах, связанных с развитием и использованием достижений науки, техники и технологий.</w:t>
      </w:r>
    </w:p>
    <w:p w:rsidR="00E8100F" w:rsidRPr="00765770" w:rsidRDefault="00E8100F" w:rsidP="00E8100F">
      <w:pPr>
        <w:ind w:firstLine="708"/>
        <w:rPr>
          <w:sz w:val="28"/>
          <w:szCs w:val="28"/>
        </w:rPr>
      </w:pPr>
    </w:p>
    <w:p w:rsidR="00E8100F" w:rsidRPr="00765770" w:rsidRDefault="00E8100F" w:rsidP="00E8100F">
      <w:pPr>
        <w:ind w:firstLine="720"/>
        <w:jc w:val="both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содержат теоретическую часть, который кратко представляет основной материал, необходимый для освоения коммуникативных умений и знаний; практические задания; контрольные вопросы для самопроверки. </w:t>
      </w:r>
    </w:p>
    <w:p w:rsidR="00E8100F" w:rsidRPr="00765770" w:rsidRDefault="00E8100F" w:rsidP="00E8100F">
      <w:pPr>
        <w:ind w:firstLine="720"/>
        <w:jc w:val="both"/>
        <w:rPr>
          <w:spacing w:val="-5"/>
          <w:sz w:val="28"/>
          <w:szCs w:val="28"/>
        </w:rPr>
      </w:pPr>
      <w:r w:rsidRPr="00765770">
        <w:rPr>
          <w:sz w:val="28"/>
          <w:szCs w:val="28"/>
        </w:rPr>
        <w:t>Методические указания по проведению практических работ могут быть использованы студентами для самостоятельной работы, преподавателями на учебных занятиях по основам философии.</w:t>
      </w:r>
    </w:p>
    <w:p w:rsidR="00E8100F" w:rsidRPr="00765770" w:rsidRDefault="00E8100F" w:rsidP="00E8100F">
      <w:pPr>
        <w:ind w:firstLine="709"/>
        <w:jc w:val="center"/>
        <w:rPr>
          <w:sz w:val="28"/>
          <w:szCs w:val="28"/>
        </w:rPr>
      </w:pP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sz w:val="28"/>
          <w:szCs w:val="28"/>
        </w:rPr>
        <w:br w:type="page"/>
      </w:r>
      <w:r w:rsidRPr="00765770">
        <w:rPr>
          <w:b/>
          <w:sz w:val="28"/>
          <w:szCs w:val="28"/>
        </w:rPr>
        <w:lastRenderedPageBreak/>
        <w:t>Методические указания к выполнению</w:t>
      </w: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практической работы для студентов</w:t>
      </w:r>
    </w:p>
    <w:p w:rsidR="00E8100F" w:rsidRPr="00765770" w:rsidRDefault="00E8100F" w:rsidP="00E8100F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65770">
        <w:rPr>
          <w:sz w:val="28"/>
          <w:szCs w:val="28"/>
        </w:rPr>
        <w:t xml:space="preserve">К выполнению практической работы необходимо подготовиться до начала учебного занятия. 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765770">
        <w:rPr>
          <w:sz w:val="28"/>
          <w:szCs w:val="28"/>
        </w:rPr>
        <w:t xml:space="preserve">При подготовке к практической работе используйте рекомендованную литературу, предложенную в данных методических указаниях, конспекты лекций. 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765770">
        <w:rPr>
          <w:sz w:val="28"/>
          <w:szCs w:val="28"/>
        </w:rPr>
        <w:t>К выполнению работы допускаются студенты, освоившие необходимый теоретический материал.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765770">
        <w:rPr>
          <w:sz w:val="28"/>
          <w:szCs w:val="28"/>
        </w:rPr>
        <w:t xml:space="preserve">Выполняя практические задания, пишите </w:t>
      </w:r>
      <w:proofErr w:type="spellStart"/>
      <w:r w:rsidRPr="00765770">
        <w:rPr>
          <w:sz w:val="28"/>
          <w:szCs w:val="28"/>
        </w:rPr>
        <w:t>орфографически</w:t>
      </w:r>
      <w:proofErr w:type="spellEnd"/>
      <w:r w:rsidRPr="00765770">
        <w:rPr>
          <w:sz w:val="28"/>
          <w:szCs w:val="28"/>
        </w:rPr>
        <w:t xml:space="preserve"> и стилистически грамотно, четко и кратко в рабочей тетради по основам философии.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765770">
        <w:rPr>
          <w:sz w:val="28"/>
          <w:szCs w:val="28"/>
        </w:rPr>
        <w:t>По окончании выполнения практической работы проверьте себя, ответив на контрольные вопросы для самопроверки.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765770">
        <w:rPr>
          <w:sz w:val="28"/>
          <w:szCs w:val="28"/>
        </w:rPr>
        <w:t>Если практическая работа не сдана в указанные сроки (до выполнения следующей практической работы) по неуважительной причине, оценка снижается.</w:t>
      </w:r>
    </w:p>
    <w:p w:rsidR="00E8100F" w:rsidRPr="00765770" w:rsidRDefault="00E8100F" w:rsidP="00E8100F">
      <w:pPr>
        <w:rPr>
          <w:i/>
          <w:sz w:val="28"/>
          <w:szCs w:val="28"/>
        </w:rPr>
      </w:pPr>
    </w:p>
    <w:p w:rsidR="00E8100F" w:rsidRDefault="00E8100F" w:rsidP="00E8100F">
      <w:pPr>
        <w:rPr>
          <w:b/>
          <w:sz w:val="28"/>
          <w:szCs w:val="28"/>
        </w:rPr>
      </w:pPr>
      <w:r w:rsidRPr="00765770">
        <w:rPr>
          <w:i/>
          <w:sz w:val="28"/>
          <w:szCs w:val="28"/>
        </w:rPr>
        <w:br w:type="page"/>
      </w:r>
    </w:p>
    <w:p w:rsidR="00E8100F" w:rsidRPr="00765770" w:rsidRDefault="00E8100F" w:rsidP="00E8100F">
      <w:pPr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Практические занятия:№</w:t>
      </w:r>
      <w:r>
        <w:rPr>
          <w:b/>
          <w:sz w:val="28"/>
          <w:szCs w:val="28"/>
        </w:rPr>
        <w:t>9</w:t>
      </w:r>
    </w:p>
    <w:p w:rsidR="00E8100F" w:rsidRPr="00765770" w:rsidRDefault="00E8100F" w:rsidP="00E8100F">
      <w:pPr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Тема:</w:t>
      </w:r>
      <w:r>
        <w:rPr>
          <w:b/>
          <w:sz w:val="28"/>
          <w:szCs w:val="28"/>
        </w:rPr>
        <w:t xml:space="preserve">        </w:t>
      </w:r>
      <w:r w:rsidRPr="00765770">
        <w:rPr>
          <w:b/>
          <w:sz w:val="28"/>
          <w:szCs w:val="28"/>
        </w:rPr>
        <w:t xml:space="preserve"> </w:t>
      </w:r>
      <w:r w:rsidRPr="0009042B">
        <w:rPr>
          <w:b/>
          <w:sz w:val="28"/>
          <w:szCs w:val="28"/>
        </w:rPr>
        <w:t>Этапы философии</w:t>
      </w:r>
      <w:r>
        <w:rPr>
          <w:b/>
          <w:sz w:val="28"/>
          <w:szCs w:val="28"/>
        </w:rPr>
        <w:t>.</w:t>
      </w:r>
    </w:p>
    <w:p w:rsidR="00E8100F" w:rsidRDefault="00E8100F" w:rsidP="00E8100F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 </w:t>
      </w:r>
      <w:r w:rsidR="00BF5209">
        <w:rPr>
          <w:sz w:val="28"/>
          <w:szCs w:val="28"/>
        </w:rPr>
        <w:t>Изучить этапы развития философии как науки</w:t>
      </w:r>
      <w:r>
        <w:rPr>
          <w:sz w:val="28"/>
          <w:szCs w:val="28"/>
        </w:rPr>
        <w:t>.</w:t>
      </w:r>
      <w:r w:rsidRPr="00255187">
        <w:rPr>
          <w:sz w:val="28"/>
          <w:szCs w:val="28"/>
        </w:rPr>
        <w:t xml:space="preserve"> </w:t>
      </w:r>
    </w:p>
    <w:p w:rsidR="00BF5209" w:rsidRDefault="00E8100F" w:rsidP="00E8100F">
      <w:pPr>
        <w:rPr>
          <w:sz w:val="28"/>
          <w:szCs w:val="28"/>
        </w:rPr>
      </w:pPr>
      <w:r>
        <w:rPr>
          <w:sz w:val="28"/>
          <w:szCs w:val="28"/>
        </w:rPr>
        <w:t>В результате выполнения практической работы</w:t>
      </w:r>
    </w:p>
    <w:p w:rsidR="00E8100F" w:rsidRPr="009E35A8" w:rsidRDefault="00BF5209" w:rsidP="00E8100F">
      <w:pPr>
        <w:rPr>
          <w:b/>
          <w:sz w:val="28"/>
        </w:rPr>
      </w:pPr>
      <w:r>
        <w:rPr>
          <w:sz w:val="28"/>
          <w:szCs w:val="28"/>
        </w:rPr>
        <w:t xml:space="preserve"> С</w:t>
      </w:r>
      <w:r w:rsidR="00E8100F">
        <w:rPr>
          <w:sz w:val="28"/>
          <w:szCs w:val="28"/>
        </w:rPr>
        <w:t>тудент</w:t>
      </w:r>
      <w:r w:rsidR="00E8100F" w:rsidRPr="009E35A8">
        <w:rPr>
          <w:sz w:val="28"/>
          <w:szCs w:val="28"/>
        </w:rPr>
        <w:t xml:space="preserve"> должен </w:t>
      </w:r>
      <w:r w:rsidR="00E8100F" w:rsidRPr="009E35A8">
        <w:rPr>
          <w:b/>
          <w:sz w:val="28"/>
        </w:rPr>
        <w:t>уметь:</w:t>
      </w:r>
    </w:p>
    <w:p w:rsidR="00E8100F" w:rsidRPr="009E35A8" w:rsidRDefault="00E8100F" w:rsidP="00E8100F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</w:t>
      </w:r>
      <w:r w:rsidRPr="009E35A8">
        <w:rPr>
          <w:color w:val="000000"/>
          <w:sz w:val="28"/>
          <w:szCs w:val="28"/>
        </w:rPr>
        <w:t>.</w:t>
      </w:r>
    </w:p>
    <w:p w:rsidR="00E8100F" w:rsidRPr="009E35A8" w:rsidRDefault="00E8100F" w:rsidP="00E8100F">
      <w:pPr>
        <w:autoSpaceDE w:val="0"/>
        <w:autoSpaceDN w:val="0"/>
        <w:adjustRightInd w:val="0"/>
        <w:ind w:left="360"/>
        <w:jc w:val="both"/>
        <w:rPr>
          <w:color w:val="000000"/>
          <w:sz w:val="28"/>
          <w:szCs w:val="28"/>
        </w:rPr>
      </w:pPr>
    </w:p>
    <w:p w:rsidR="00BF5209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практической работы</w:t>
      </w:r>
    </w:p>
    <w:p w:rsidR="00E8100F" w:rsidRPr="009E35A8" w:rsidRDefault="00BF5209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С</w:t>
      </w:r>
      <w:r w:rsidR="00E8100F">
        <w:rPr>
          <w:sz w:val="28"/>
          <w:szCs w:val="28"/>
        </w:rPr>
        <w:t xml:space="preserve">тудент </w:t>
      </w:r>
      <w:r w:rsidR="00E8100F" w:rsidRPr="009E35A8">
        <w:rPr>
          <w:sz w:val="28"/>
          <w:szCs w:val="28"/>
        </w:rPr>
        <w:t xml:space="preserve">должен </w:t>
      </w:r>
      <w:r w:rsidR="00E8100F" w:rsidRPr="009E35A8">
        <w:rPr>
          <w:b/>
          <w:sz w:val="28"/>
          <w:szCs w:val="28"/>
        </w:rPr>
        <w:t xml:space="preserve">знать: 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категории и понятия философии;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философии в жизни человека и общества;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философского учения о бытии;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процесса познания;</w:t>
      </w:r>
    </w:p>
    <w:p w:rsidR="00E8100F" w:rsidRDefault="00E8100F" w:rsidP="00E8100F">
      <w:pPr>
        <w:numPr>
          <w:ilvl w:val="0"/>
          <w:numId w:val="87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научной, философской и религиозной картин мира;</w:t>
      </w:r>
    </w:p>
    <w:p w:rsidR="00E8100F" w:rsidRPr="00BB438B" w:rsidRDefault="00E8100F" w:rsidP="00BB438B">
      <w:pPr>
        <w:autoSpaceDE w:val="0"/>
        <w:autoSpaceDN w:val="0"/>
        <w:adjustRightInd w:val="0"/>
        <w:ind w:left="720"/>
        <w:jc w:val="both"/>
        <w:rPr>
          <w:color w:val="000000"/>
          <w:sz w:val="28"/>
          <w:szCs w:val="28"/>
        </w:rPr>
      </w:pPr>
    </w:p>
    <w:p w:rsidR="00E8100F" w:rsidRDefault="00E8100F" w:rsidP="00E8100F">
      <w:pPr>
        <w:jc w:val="right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2088"/>
        <w:gridCol w:w="7483"/>
      </w:tblGrid>
      <w:tr w:rsidR="00E8100F" w:rsidRPr="00765770" w:rsidTr="00023359">
        <w:trPr>
          <w:trHeight w:val="4012"/>
        </w:trPr>
        <w:tc>
          <w:tcPr>
            <w:tcW w:w="2088" w:type="dxa"/>
          </w:tcPr>
          <w:p w:rsidR="00E8100F" w:rsidRPr="00765770" w:rsidRDefault="00E8100F" w:rsidP="00A50ECA">
            <w:pPr>
              <w:rPr>
                <w:b/>
                <w:sz w:val="28"/>
                <w:szCs w:val="28"/>
              </w:rPr>
            </w:pPr>
          </w:p>
        </w:tc>
        <w:tc>
          <w:tcPr>
            <w:tcW w:w="7483" w:type="dxa"/>
          </w:tcPr>
          <w:p w:rsidR="00E8100F" w:rsidRPr="00BC2425" w:rsidRDefault="00E8100F" w:rsidP="00A50ECA">
            <w:pPr>
              <w:jc w:val="both"/>
              <w:rPr>
                <w:sz w:val="28"/>
                <w:szCs w:val="28"/>
              </w:rPr>
            </w:pPr>
          </w:p>
          <w:p w:rsidR="00E8100F" w:rsidRPr="00765770" w:rsidRDefault="00E8100F" w:rsidP="00A50ECA">
            <w:pPr>
              <w:ind w:firstLine="612"/>
              <w:jc w:val="both"/>
              <w:rPr>
                <w:sz w:val="28"/>
                <w:szCs w:val="28"/>
              </w:rPr>
            </w:pPr>
          </w:p>
          <w:p w:rsidR="00E8100F" w:rsidRPr="00765770" w:rsidRDefault="00E8100F" w:rsidP="00A50ECA">
            <w:pPr>
              <w:jc w:val="both"/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 xml:space="preserve">Порядок выполнения практической работы </w:t>
            </w:r>
          </w:p>
          <w:p w:rsidR="00E8100F" w:rsidRPr="00765770" w:rsidRDefault="00E8100F" w:rsidP="00A50ECA">
            <w:pPr>
              <w:jc w:val="both"/>
              <w:rPr>
                <w:b/>
                <w:sz w:val="28"/>
                <w:szCs w:val="28"/>
              </w:rPr>
            </w:pPr>
          </w:p>
          <w:p w:rsidR="00E8100F" w:rsidRPr="00765770" w:rsidRDefault="00E8100F" w:rsidP="00A50EC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1.Усвоить теоретический материал по теме: «</w:t>
            </w:r>
            <w:r w:rsidR="00BF5209">
              <w:rPr>
                <w:sz w:val="28"/>
                <w:szCs w:val="28"/>
              </w:rPr>
              <w:t>Методы философ</w:t>
            </w:r>
            <w:proofErr w:type="gramStart"/>
            <w:r w:rsidR="00BF5209">
              <w:rPr>
                <w:sz w:val="28"/>
                <w:szCs w:val="28"/>
              </w:rPr>
              <w:t>ии и ее</w:t>
            </w:r>
            <w:proofErr w:type="gramEnd"/>
            <w:r w:rsidR="00BF5209">
              <w:rPr>
                <w:sz w:val="28"/>
                <w:szCs w:val="28"/>
              </w:rPr>
              <w:t xml:space="preserve"> внутреннее строение</w:t>
            </w:r>
            <w:r>
              <w:rPr>
                <w:sz w:val="28"/>
                <w:szCs w:val="28"/>
              </w:rPr>
              <w:t xml:space="preserve"> </w:t>
            </w:r>
            <w:r w:rsidRPr="00765770">
              <w:rPr>
                <w:sz w:val="28"/>
                <w:szCs w:val="28"/>
              </w:rPr>
              <w:t>».</w:t>
            </w:r>
          </w:p>
          <w:p w:rsidR="00E8100F" w:rsidRPr="00765770" w:rsidRDefault="00E8100F" w:rsidP="00A50EC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2.Ответить на контрольные вопросы для самопроверки.</w:t>
            </w:r>
          </w:p>
          <w:p w:rsidR="00E8100F" w:rsidRPr="00765770" w:rsidRDefault="00E8100F" w:rsidP="00A50EC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3.Выполнить и записать задания практической работы в тетрадь по основам философии. </w:t>
            </w:r>
          </w:p>
          <w:p w:rsidR="00E8100F" w:rsidRPr="00023359" w:rsidRDefault="00E8100F" w:rsidP="00023359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4.Сдать выполненную практическую работу на проверку преподавателю. </w:t>
            </w:r>
          </w:p>
        </w:tc>
      </w:tr>
    </w:tbl>
    <w:p w:rsidR="00102D39" w:rsidRDefault="00102D39" w:rsidP="00102D39">
      <w:pPr>
        <w:pStyle w:val="31"/>
        <w:shd w:val="clear" w:color="auto" w:fill="auto"/>
        <w:spacing w:line="240" w:lineRule="auto"/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 литература:</w:t>
      </w:r>
    </w:p>
    <w:p w:rsidR="00102D39" w:rsidRPr="00102D39" w:rsidRDefault="00102D39" w:rsidP="00102D39">
      <w:pPr>
        <w:keepLines/>
        <w:tabs>
          <w:tab w:val="num" w:pos="360"/>
        </w:tabs>
        <w:ind w:firstLine="284"/>
        <w:rPr>
          <w:color w:val="000000"/>
          <w:sz w:val="28"/>
          <w:szCs w:val="28"/>
        </w:rPr>
      </w:pPr>
      <w:hyperlink r:id="rId9" w:anchor="none" w:history="1">
        <w:r w:rsidRPr="00102D39">
          <w:rPr>
            <w:rStyle w:val="a9"/>
            <w:color w:val="000000"/>
            <w:sz w:val="28"/>
            <w:szCs w:val="28"/>
            <w:u w:val="none"/>
          </w:rPr>
          <w:t>Волкогонова, О. Д.</w:t>
        </w:r>
      </w:hyperlink>
      <w:r w:rsidRPr="00102D39">
        <w:rPr>
          <w:color w:val="000000"/>
          <w:sz w:val="28"/>
          <w:szCs w:val="28"/>
        </w:rPr>
        <w:t xml:space="preserve"> Основы философии: учебник / О. Д. Волкогонова, Н. М. Сидорова.</w:t>
      </w:r>
      <w:r w:rsidRPr="00102D39">
        <w:rPr>
          <w:rStyle w:val="a9"/>
          <w:bCs/>
          <w:color w:val="000000"/>
          <w:sz w:val="28"/>
          <w:szCs w:val="28"/>
          <w:u w:val="none"/>
        </w:rPr>
        <w:t xml:space="preserve"> – </w:t>
      </w:r>
      <w:r w:rsidRPr="00102D39">
        <w:rPr>
          <w:color w:val="000000"/>
          <w:sz w:val="28"/>
          <w:szCs w:val="28"/>
        </w:rPr>
        <w:t>Москва: ФОРУМ</w:t>
      </w:r>
      <w:proofErr w:type="gramStart"/>
      <w:r w:rsidRPr="00102D39">
        <w:rPr>
          <w:color w:val="000000"/>
          <w:sz w:val="28"/>
          <w:szCs w:val="28"/>
        </w:rPr>
        <w:t xml:space="preserve"> :</w:t>
      </w:r>
      <w:proofErr w:type="gramEnd"/>
      <w:r w:rsidRPr="00102D39">
        <w:rPr>
          <w:color w:val="000000"/>
          <w:sz w:val="28"/>
          <w:szCs w:val="28"/>
        </w:rPr>
        <w:t xml:space="preserve"> ИНФРА-М, 2019.</w:t>
      </w:r>
    </w:p>
    <w:p w:rsidR="00102D39" w:rsidRPr="00102D39" w:rsidRDefault="00102D39" w:rsidP="00102D39">
      <w:pPr>
        <w:keepLines/>
        <w:tabs>
          <w:tab w:val="num" w:pos="360"/>
        </w:tabs>
        <w:snapToGrid w:val="0"/>
        <w:ind w:firstLine="284"/>
        <w:rPr>
          <w:color w:val="000000"/>
          <w:sz w:val="28"/>
          <w:szCs w:val="28"/>
        </w:rPr>
      </w:pPr>
      <w:proofErr w:type="spellStart"/>
      <w:r w:rsidRPr="00102D39">
        <w:rPr>
          <w:bCs/>
          <w:color w:val="000000"/>
          <w:sz w:val="28"/>
          <w:szCs w:val="28"/>
        </w:rPr>
        <w:t>Медакова</w:t>
      </w:r>
      <w:proofErr w:type="spellEnd"/>
      <w:r w:rsidRPr="00102D39">
        <w:rPr>
          <w:bCs/>
          <w:color w:val="000000"/>
          <w:sz w:val="28"/>
          <w:szCs w:val="28"/>
        </w:rPr>
        <w:t>, И. Ю.</w:t>
      </w:r>
      <w:r w:rsidRPr="00102D39">
        <w:rPr>
          <w:rStyle w:val="a9"/>
          <w:color w:val="000000"/>
          <w:sz w:val="28"/>
          <w:szCs w:val="28"/>
          <w:u w:val="none"/>
        </w:rPr>
        <w:t xml:space="preserve"> </w:t>
      </w:r>
      <w:r w:rsidRPr="00102D39">
        <w:rPr>
          <w:rStyle w:val="a9"/>
          <w:bCs/>
          <w:color w:val="000000"/>
          <w:sz w:val="28"/>
          <w:szCs w:val="28"/>
          <w:u w:val="none"/>
        </w:rPr>
        <w:t>Практикум по философии : учеб</w:t>
      </w:r>
      <w:proofErr w:type="gramStart"/>
      <w:r w:rsidRPr="00102D39">
        <w:rPr>
          <w:rStyle w:val="a9"/>
          <w:bCs/>
          <w:color w:val="000000"/>
          <w:sz w:val="28"/>
          <w:szCs w:val="28"/>
          <w:u w:val="none"/>
        </w:rPr>
        <w:t>.</w:t>
      </w:r>
      <w:proofErr w:type="gramEnd"/>
      <w:r w:rsidRPr="00102D39">
        <w:rPr>
          <w:rStyle w:val="a9"/>
          <w:bCs/>
          <w:color w:val="000000"/>
          <w:sz w:val="28"/>
          <w:szCs w:val="28"/>
          <w:u w:val="none"/>
        </w:rPr>
        <w:t xml:space="preserve"> </w:t>
      </w:r>
      <w:proofErr w:type="gramStart"/>
      <w:r w:rsidRPr="00102D39">
        <w:rPr>
          <w:rStyle w:val="a9"/>
          <w:bCs/>
          <w:color w:val="000000"/>
          <w:sz w:val="28"/>
          <w:szCs w:val="28"/>
          <w:u w:val="none"/>
        </w:rPr>
        <w:t>п</w:t>
      </w:r>
      <w:proofErr w:type="gramEnd"/>
      <w:r w:rsidRPr="00102D39">
        <w:rPr>
          <w:rStyle w:val="a9"/>
          <w:bCs/>
          <w:color w:val="000000"/>
          <w:sz w:val="28"/>
          <w:szCs w:val="28"/>
          <w:u w:val="none"/>
        </w:rPr>
        <w:t xml:space="preserve">особие / И. Ю. </w:t>
      </w:r>
      <w:proofErr w:type="spellStart"/>
      <w:r w:rsidRPr="00102D39">
        <w:rPr>
          <w:rStyle w:val="a9"/>
          <w:bCs/>
          <w:color w:val="000000"/>
          <w:sz w:val="28"/>
          <w:szCs w:val="28"/>
          <w:u w:val="none"/>
        </w:rPr>
        <w:t>Медакова</w:t>
      </w:r>
      <w:proofErr w:type="spellEnd"/>
      <w:r w:rsidRPr="00102D39">
        <w:rPr>
          <w:rStyle w:val="a9"/>
          <w:bCs/>
          <w:color w:val="000000"/>
          <w:sz w:val="28"/>
          <w:szCs w:val="28"/>
          <w:u w:val="none"/>
        </w:rPr>
        <w:t>. – [</w:t>
      </w:r>
      <w:proofErr w:type="spellStart"/>
      <w:r w:rsidRPr="00102D39">
        <w:rPr>
          <w:rStyle w:val="a9"/>
          <w:bCs/>
          <w:color w:val="000000"/>
          <w:sz w:val="28"/>
          <w:szCs w:val="28"/>
          <w:u w:val="none"/>
        </w:rPr>
        <w:t>Переизд</w:t>
      </w:r>
      <w:proofErr w:type="spellEnd"/>
      <w:r w:rsidRPr="00102D39">
        <w:rPr>
          <w:rStyle w:val="a9"/>
          <w:bCs/>
          <w:color w:val="000000"/>
          <w:sz w:val="28"/>
          <w:szCs w:val="28"/>
          <w:u w:val="none"/>
        </w:rPr>
        <w:t>.]. – Москва: ФОРУМ, 2017.</w:t>
      </w:r>
    </w:p>
    <w:p w:rsidR="00102D39" w:rsidRPr="00102D39" w:rsidRDefault="00102D39" w:rsidP="00102D39">
      <w:pPr>
        <w:keepLines/>
        <w:tabs>
          <w:tab w:val="num" w:pos="360"/>
        </w:tabs>
        <w:ind w:firstLine="284"/>
        <w:rPr>
          <w:color w:val="000000"/>
          <w:sz w:val="28"/>
          <w:szCs w:val="28"/>
        </w:rPr>
      </w:pPr>
      <w:hyperlink r:id="rId10" w:anchor="none" w:history="1">
        <w:r w:rsidRPr="00102D39">
          <w:rPr>
            <w:rStyle w:val="a9"/>
            <w:color w:val="000000"/>
            <w:sz w:val="28"/>
            <w:szCs w:val="28"/>
            <w:u w:val="none"/>
          </w:rPr>
          <w:t>Волкогонова, О. Д.</w:t>
        </w:r>
      </w:hyperlink>
      <w:r w:rsidRPr="00102D39">
        <w:rPr>
          <w:color w:val="000000"/>
          <w:sz w:val="28"/>
          <w:szCs w:val="28"/>
        </w:rPr>
        <w:t xml:space="preserve"> Основы философии</w:t>
      </w:r>
      <w:proofErr w:type="gramStart"/>
      <w:r w:rsidRPr="00102D39">
        <w:rPr>
          <w:color w:val="000000"/>
          <w:sz w:val="28"/>
          <w:szCs w:val="28"/>
        </w:rPr>
        <w:t xml:space="preserve"> :</w:t>
      </w:r>
      <w:proofErr w:type="gramEnd"/>
      <w:r w:rsidRPr="00102D39">
        <w:rPr>
          <w:color w:val="000000"/>
          <w:sz w:val="28"/>
          <w:szCs w:val="28"/>
        </w:rPr>
        <w:t xml:space="preserve"> учебник / О. Д. Волкогонова, Н. М. Сидорова.</w:t>
      </w:r>
      <w:r w:rsidRPr="00102D39">
        <w:rPr>
          <w:rStyle w:val="a9"/>
          <w:bCs/>
          <w:color w:val="000000"/>
          <w:sz w:val="28"/>
          <w:szCs w:val="28"/>
          <w:u w:val="none"/>
        </w:rPr>
        <w:t xml:space="preserve"> – </w:t>
      </w:r>
      <w:r w:rsidRPr="00102D39">
        <w:rPr>
          <w:color w:val="000000"/>
          <w:sz w:val="28"/>
          <w:szCs w:val="28"/>
        </w:rPr>
        <w:t xml:space="preserve">Москва: ФОРУМ: ИНФРА-М, 2019. </w:t>
      </w:r>
      <w:r w:rsidRPr="00102D39">
        <w:rPr>
          <w:rStyle w:val="a9"/>
          <w:bCs/>
          <w:color w:val="000000"/>
          <w:sz w:val="28"/>
          <w:szCs w:val="28"/>
          <w:u w:val="none"/>
        </w:rPr>
        <w:t>– ЭОР.</w:t>
      </w:r>
    </w:p>
    <w:p w:rsidR="00102D39" w:rsidRPr="00102D39" w:rsidRDefault="00102D39" w:rsidP="00102D39">
      <w:pPr>
        <w:keepLines/>
        <w:tabs>
          <w:tab w:val="num" w:pos="360"/>
        </w:tabs>
        <w:ind w:firstLine="284"/>
        <w:rPr>
          <w:color w:val="000000"/>
          <w:sz w:val="28"/>
          <w:szCs w:val="28"/>
        </w:rPr>
      </w:pPr>
      <w:proofErr w:type="spellStart"/>
      <w:r w:rsidRPr="00102D39">
        <w:rPr>
          <w:color w:val="000000"/>
          <w:sz w:val="28"/>
          <w:szCs w:val="28"/>
        </w:rPr>
        <w:t>Голубева</w:t>
      </w:r>
      <w:proofErr w:type="spellEnd"/>
      <w:r w:rsidRPr="00102D39">
        <w:rPr>
          <w:color w:val="000000"/>
          <w:sz w:val="28"/>
          <w:szCs w:val="28"/>
        </w:rPr>
        <w:t xml:space="preserve">, Т. В. Основы философии:  </w:t>
      </w:r>
      <w:proofErr w:type="spellStart"/>
      <w:r w:rsidRPr="00102D39">
        <w:rPr>
          <w:color w:val="000000"/>
          <w:sz w:val="28"/>
          <w:szCs w:val="28"/>
        </w:rPr>
        <w:t>учебно</w:t>
      </w:r>
      <w:proofErr w:type="spellEnd"/>
      <w:r w:rsidRPr="00102D39">
        <w:rPr>
          <w:color w:val="000000"/>
          <w:sz w:val="28"/>
          <w:szCs w:val="28"/>
        </w:rPr>
        <w:t xml:space="preserve"> </w:t>
      </w:r>
      <w:proofErr w:type="gramStart"/>
      <w:r w:rsidRPr="00102D39">
        <w:rPr>
          <w:color w:val="000000"/>
          <w:sz w:val="28"/>
          <w:szCs w:val="28"/>
        </w:rPr>
        <w:t>-</w:t>
      </w:r>
      <w:proofErr w:type="spellStart"/>
      <w:r w:rsidRPr="00102D39">
        <w:rPr>
          <w:color w:val="000000"/>
          <w:sz w:val="28"/>
          <w:szCs w:val="28"/>
        </w:rPr>
        <w:t>м</w:t>
      </w:r>
      <w:proofErr w:type="gramEnd"/>
      <w:r w:rsidRPr="00102D39">
        <w:rPr>
          <w:color w:val="000000"/>
          <w:sz w:val="28"/>
          <w:szCs w:val="28"/>
        </w:rPr>
        <w:t>етодич</w:t>
      </w:r>
      <w:proofErr w:type="spellEnd"/>
      <w:r w:rsidRPr="00102D39">
        <w:rPr>
          <w:color w:val="000000"/>
          <w:sz w:val="28"/>
          <w:szCs w:val="28"/>
        </w:rPr>
        <w:t xml:space="preserve">. пособие / Т. В. </w:t>
      </w:r>
      <w:proofErr w:type="spellStart"/>
      <w:r w:rsidRPr="00102D39">
        <w:rPr>
          <w:color w:val="000000"/>
          <w:sz w:val="28"/>
          <w:szCs w:val="28"/>
        </w:rPr>
        <w:t>Голубева</w:t>
      </w:r>
      <w:proofErr w:type="spellEnd"/>
      <w:r w:rsidRPr="00102D39">
        <w:rPr>
          <w:color w:val="000000"/>
          <w:sz w:val="28"/>
          <w:szCs w:val="28"/>
        </w:rPr>
        <w:t xml:space="preserve">. </w:t>
      </w:r>
      <w:r w:rsidRPr="00102D39">
        <w:rPr>
          <w:rStyle w:val="a9"/>
          <w:bCs/>
          <w:color w:val="000000"/>
          <w:sz w:val="28"/>
          <w:szCs w:val="28"/>
          <w:u w:val="none"/>
        </w:rPr>
        <w:t>–</w:t>
      </w:r>
      <w:r w:rsidRPr="00102D39">
        <w:rPr>
          <w:color w:val="000000"/>
          <w:sz w:val="28"/>
          <w:szCs w:val="28"/>
        </w:rPr>
        <w:t xml:space="preserve"> Москва: Форум: ИНФРА-М, 2019. - ЭОР.</w:t>
      </w:r>
    </w:p>
    <w:p w:rsidR="00102D39" w:rsidRPr="00102D39" w:rsidRDefault="00102D39" w:rsidP="00102D39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hyperlink r:id="rId11" w:anchor="none" w:history="1">
        <w:proofErr w:type="spellStart"/>
        <w:r w:rsidRPr="00102D39">
          <w:rPr>
            <w:rStyle w:val="a9"/>
            <w:color w:val="000000"/>
            <w:sz w:val="28"/>
            <w:szCs w:val="28"/>
            <w:u w:val="none"/>
          </w:rPr>
          <w:t>Губин</w:t>
        </w:r>
        <w:proofErr w:type="spellEnd"/>
        <w:r w:rsidRPr="00102D39">
          <w:rPr>
            <w:rStyle w:val="a9"/>
            <w:color w:val="000000"/>
            <w:sz w:val="28"/>
            <w:szCs w:val="28"/>
            <w:u w:val="none"/>
          </w:rPr>
          <w:t>, В. Д.</w:t>
        </w:r>
      </w:hyperlink>
      <w:r w:rsidRPr="00102D39">
        <w:rPr>
          <w:rStyle w:val="a9"/>
          <w:color w:val="000000"/>
          <w:sz w:val="28"/>
          <w:szCs w:val="28"/>
          <w:u w:val="none"/>
        </w:rPr>
        <w:t xml:space="preserve"> Основы философии : учеб</w:t>
      </w:r>
      <w:proofErr w:type="gramStart"/>
      <w:r w:rsidRPr="00102D39">
        <w:rPr>
          <w:rStyle w:val="a9"/>
          <w:color w:val="000000"/>
          <w:sz w:val="28"/>
          <w:szCs w:val="28"/>
          <w:u w:val="none"/>
        </w:rPr>
        <w:t>.</w:t>
      </w:r>
      <w:proofErr w:type="gramEnd"/>
      <w:r w:rsidRPr="00102D39">
        <w:rPr>
          <w:rStyle w:val="a9"/>
          <w:color w:val="000000"/>
          <w:sz w:val="28"/>
          <w:szCs w:val="28"/>
          <w:u w:val="none"/>
        </w:rPr>
        <w:t xml:space="preserve"> </w:t>
      </w:r>
      <w:proofErr w:type="gramStart"/>
      <w:r w:rsidRPr="00102D39">
        <w:rPr>
          <w:rStyle w:val="a9"/>
          <w:color w:val="000000"/>
          <w:sz w:val="28"/>
          <w:szCs w:val="28"/>
          <w:u w:val="none"/>
        </w:rPr>
        <w:t>п</w:t>
      </w:r>
      <w:proofErr w:type="gramEnd"/>
      <w:r w:rsidRPr="00102D39">
        <w:rPr>
          <w:rStyle w:val="a9"/>
          <w:color w:val="000000"/>
          <w:sz w:val="28"/>
          <w:szCs w:val="28"/>
          <w:u w:val="none"/>
        </w:rPr>
        <w:t xml:space="preserve">особие / В. Д. </w:t>
      </w:r>
      <w:proofErr w:type="spellStart"/>
      <w:r w:rsidRPr="00102D39">
        <w:rPr>
          <w:rStyle w:val="a9"/>
          <w:color w:val="000000"/>
          <w:sz w:val="28"/>
          <w:szCs w:val="28"/>
          <w:u w:val="none"/>
        </w:rPr>
        <w:t>Губин</w:t>
      </w:r>
      <w:proofErr w:type="spellEnd"/>
      <w:r w:rsidRPr="00102D39">
        <w:rPr>
          <w:rStyle w:val="a9"/>
          <w:color w:val="000000"/>
          <w:sz w:val="28"/>
          <w:szCs w:val="28"/>
          <w:u w:val="none"/>
        </w:rPr>
        <w:t>. – Москва: Форум: ИНФРА-М, 2019. – ЭОР.</w:t>
      </w:r>
    </w:p>
    <w:p w:rsidR="00102D39" w:rsidRPr="00102D39" w:rsidRDefault="00102D39" w:rsidP="00102D39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r w:rsidRPr="00102D39">
        <w:rPr>
          <w:rStyle w:val="a9"/>
          <w:color w:val="000000"/>
          <w:sz w:val="28"/>
          <w:szCs w:val="28"/>
          <w:u w:val="none"/>
        </w:rPr>
        <w:t>Горелов, А. А. Основы философии: учебник / А. А. Горелов. – Москва: Академия, 2017.</w:t>
      </w:r>
    </w:p>
    <w:p w:rsidR="00102D39" w:rsidRPr="00102D39" w:rsidRDefault="00102D39" w:rsidP="00102D39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proofErr w:type="spellStart"/>
      <w:r w:rsidRPr="00102D39">
        <w:rPr>
          <w:rStyle w:val="a9"/>
          <w:color w:val="000000"/>
          <w:sz w:val="28"/>
          <w:szCs w:val="28"/>
          <w:u w:val="none"/>
        </w:rPr>
        <w:t>Стрельник</w:t>
      </w:r>
      <w:proofErr w:type="spellEnd"/>
      <w:r w:rsidRPr="00102D39">
        <w:rPr>
          <w:rStyle w:val="a9"/>
          <w:color w:val="000000"/>
          <w:sz w:val="28"/>
          <w:szCs w:val="28"/>
          <w:u w:val="none"/>
        </w:rPr>
        <w:t xml:space="preserve">, О. Н. Основы философии: учеб. / О. Н. </w:t>
      </w:r>
      <w:proofErr w:type="spellStart"/>
      <w:r w:rsidRPr="00102D39">
        <w:rPr>
          <w:rStyle w:val="a9"/>
          <w:color w:val="000000"/>
          <w:sz w:val="28"/>
          <w:szCs w:val="28"/>
          <w:u w:val="none"/>
        </w:rPr>
        <w:t>Стрельник</w:t>
      </w:r>
      <w:proofErr w:type="spellEnd"/>
      <w:r w:rsidRPr="00102D39">
        <w:rPr>
          <w:rStyle w:val="a9"/>
          <w:color w:val="000000"/>
          <w:sz w:val="28"/>
          <w:szCs w:val="28"/>
          <w:u w:val="none"/>
        </w:rPr>
        <w:t>. – Москва</w:t>
      </w:r>
      <w:proofErr w:type="gramStart"/>
      <w:r w:rsidRPr="00102D39">
        <w:rPr>
          <w:rStyle w:val="a9"/>
          <w:color w:val="000000"/>
          <w:sz w:val="28"/>
          <w:szCs w:val="28"/>
          <w:u w:val="none"/>
        </w:rPr>
        <w:t xml:space="preserve"> :</w:t>
      </w:r>
      <w:proofErr w:type="gramEnd"/>
      <w:r w:rsidRPr="00102D39">
        <w:rPr>
          <w:rStyle w:val="a9"/>
          <w:color w:val="000000"/>
          <w:sz w:val="28"/>
          <w:szCs w:val="28"/>
          <w:u w:val="none"/>
        </w:rPr>
        <w:t xml:space="preserve"> ЮРАЙТ, 2016.</w:t>
      </w:r>
    </w:p>
    <w:p w:rsidR="00102D39" w:rsidRPr="00102D39" w:rsidRDefault="00102D39" w:rsidP="00102D39">
      <w:pPr>
        <w:pStyle w:val="31"/>
        <w:shd w:val="clear" w:color="auto" w:fill="auto"/>
        <w:tabs>
          <w:tab w:val="left" w:pos="360"/>
          <w:tab w:val="left" w:pos="1018"/>
        </w:tabs>
        <w:spacing w:line="240" w:lineRule="auto"/>
        <w:ind w:firstLine="0"/>
        <w:jc w:val="both"/>
        <w:rPr>
          <w:b/>
          <w:sz w:val="28"/>
          <w:szCs w:val="28"/>
        </w:rPr>
      </w:pPr>
    </w:p>
    <w:p w:rsidR="00102D39" w:rsidRPr="00102D39" w:rsidRDefault="00102D39" w:rsidP="00102D39">
      <w:pPr>
        <w:pStyle w:val="31"/>
        <w:shd w:val="clear" w:color="auto" w:fill="auto"/>
        <w:tabs>
          <w:tab w:val="left" w:pos="360"/>
          <w:tab w:val="left" w:pos="1018"/>
        </w:tabs>
        <w:spacing w:line="240" w:lineRule="auto"/>
        <w:ind w:firstLine="0"/>
        <w:jc w:val="both"/>
        <w:rPr>
          <w:b/>
          <w:sz w:val="28"/>
          <w:szCs w:val="28"/>
        </w:rPr>
      </w:pPr>
      <w:r w:rsidRPr="00102D39">
        <w:rPr>
          <w:b/>
          <w:sz w:val="28"/>
          <w:szCs w:val="28"/>
        </w:rPr>
        <w:t xml:space="preserve">Дополнительная литература: </w:t>
      </w:r>
    </w:p>
    <w:p w:rsidR="00102D39" w:rsidRPr="00102D39" w:rsidRDefault="00102D39" w:rsidP="00102D39">
      <w:pPr>
        <w:keepLines/>
        <w:tabs>
          <w:tab w:val="num" w:pos="360"/>
        </w:tabs>
        <w:rPr>
          <w:rStyle w:val="a9"/>
          <w:color w:val="000000"/>
          <w:sz w:val="28"/>
          <w:szCs w:val="28"/>
          <w:u w:val="none"/>
        </w:rPr>
      </w:pPr>
      <w:r w:rsidRPr="00102D39">
        <w:rPr>
          <w:rStyle w:val="a9"/>
          <w:color w:val="000000"/>
          <w:sz w:val="28"/>
          <w:szCs w:val="28"/>
          <w:u w:val="none"/>
        </w:rPr>
        <w:t>Краткий философский словарь / под ред. А. П. Алексеева. – Москва</w:t>
      </w:r>
      <w:proofErr w:type="gramStart"/>
      <w:r w:rsidRPr="00102D39">
        <w:rPr>
          <w:rStyle w:val="a9"/>
          <w:color w:val="000000"/>
          <w:sz w:val="28"/>
          <w:szCs w:val="28"/>
          <w:u w:val="none"/>
        </w:rPr>
        <w:t xml:space="preserve"> :</w:t>
      </w:r>
      <w:proofErr w:type="gramEnd"/>
      <w:r w:rsidRPr="00102D39">
        <w:rPr>
          <w:rStyle w:val="a9"/>
          <w:color w:val="000000"/>
          <w:sz w:val="28"/>
          <w:szCs w:val="28"/>
          <w:u w:val="none"/>
        </w:rPr>
        <w:t xml:space="preserve"> РГ – Пресс, 2015.</w:t>
      </w:r>
    </w:p>
    <w:p w:rsidR="00102D39" w:rsidRPr="00102D39" w:rsidRDefault="00102D39" w:rsidP="00102D39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proofErr w:type="spellStart"/>
      <w:r w:rsidRPr="00102D39">
        <w:rPr>
          <w:rStyle w:val="a9"/>
          <w:color w:val="000000"/>
          <w:sz w:val="28"/>
          <w:szCs w:val="28"/>
          <w:u w:val="none"/>
        </w:rPr>
        <w:t>Матяш</w:t>
      </w:r>
      <w:proofErr w:type="spellEnd"/>
      <w:r w:rsidRPr="00102D39">
        <w:rPr>
          <w:rStyle w:val="a9"/>
          <w:color w:val="000000"/>
          <w:sz w:val="28"/>
          <w:szCs w:val="28"/>
          <w:u w:val="none"/>
        </w:rPr>
        <w:t xml:space="preserve">, Т. П. Основы философии: учеб. / Т. П. </w:t>
      </w:r>
      <w:proofErr w:type="spellStart"/>
      <w:r w:rsidRPr="00102D39">
        <w:rPr>
          <w:rStyle w:val="a9"/>
          <w:color w:val="000000"/>
          <w:sz w:val="28"/>
          <w:szCs w:val="28"/>
          <w:u w:val="none"/>
        </w:rPr>
        <w:t>Матяш</w:t>
      </w:r>
      <w:proofErr w:type="spellEnd"/>
      <w:r w:rsidRPr="00102D39">
        <w:rPr>
          <w:rStyle w:val="a9"/>
          <w:color w:val="000000"/>
          <w:sz w:val="28"/>
          <w:szCs w:val="28"/>
          <w:u w:val="none"/>
        </w:rPr>
        <w:t xml:space="preserve">, Л. В. Жаров, Е. Е. Несмеянов; под ред. Т. П. </w:t>
      </w:r>
      <w:proofErr w:type="spellStart"/>
      <w:r w:rsidRPr="00102D39">
        <w:rPr>
          <w:rStyle w:val="a9"/>
          <w:color w:val="000000"/>
          <w:sz w:val="28"/>
          <w:szCs w:val="28"/>
          <w:u w:val="none"/>
        </w:rPr>
        <w:t>Матяш</w:t>
      </w:r>
      <w:proofErr w:type="spellEnd"/>
      <w:r w:rsidRPr="00102D39">
        <w:rPr>
          <w:rStyle w:val="a9"/>
          <w:color w:val="000000"/>
          <w:sz w:val="28"/>
          <w:szCs w:val="28"/>
          <w:u w:val="none"/>
        </w:rPr>
        <w:t>. – Ростов-на-Дону:  Феникс, 2015.</w:t>
      </w:r>
    </w:p>
    <w:p w:rsidR="00102D39" w:rsidRPr="00102D39" w:rsidRDefault="00102D39" w:rsidP="00102D39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hyperlink r:id="rId12" w:anchor="none" w:history="1">
        <w:r w:rsidRPr="00102D39">
          <w:rPr>
            <w:rStyle w:val="a9"/>
            <w:color w:val="000000"/>
            <w:sz w:val="28"/>
            <w:szCs w:val="28"/>
            <w:u w:val="none"/>
          </w:rPr>
          <w:t>Сычев, А. А.</w:t>
        </w:r>
      </w:hyperlink>
      <w:r w:rsidRPr="00102D39">
        <w:rPr>
          <w:rStyle w:val="a9"/>
          <w:color w:val="000000"/>
          <w:sz w:val="28"/>
          <w:szCs w:val="28"/>
          <w:u w:val="none"/>
        </w:rPr>
        <w:t xml:space="preserve"> Основы философии : учеб</w:t>
      </w:r>
      <w:proofErr w:type="gramStart"/>
      <w:r w:rsidRPr="00102D39">
        <w:rPr>
          <w:rStyle w:val="a9"/>
          <w:color w:val="000000"/>
          <w:sz w:val="28"/>
          <w:szCs w:val="28"/>
          <w:u w:val="none"/>
        </w:rPr>
        <w:t>.</w:t>
      </w:r>
      <w:proofErr w:type="gramEnd"/>
      <w:r w:rsidRPr="00102D39">
        <w:rPr>
          <w:rStyle w:val="a9"/>
          <w:color w:val="000000"/>
          <w:sz w:val="28"/>
          <w:szCs w:val="28"/>
          <w:u w:val="none"/>
        </w:rPr>
        <w:t xml:space="preserve">  </w:t>
      </w:r>
      <w:proofErr w:type="gramStart"/>
      <w:r w:rsidRPr="00102D39">
        <w:rPr>
          <w:rStyle w:val="a9"/>
          <w:color w:val="000000"/>
          <w:sz w:val="28"/>
          <w:szCs w:val="28"/>
          <w:u w:val="none"/>
        </w:rPr>
        <w:t>п</w:t>
      </w:r>
      <w:proofErr w:type="gramEnd"/>
      <w:r w:rsidRPr="00102D39">
        <w:rPr>
          <w:rStyle w:val="a9"/>
          <w:color w:val="000000"/>
          <w:sz w:val="28"/>
          <w:szCs w:val="28"/>
          <w:u w:val="none"/>
        </w:rPr>
        <w:t>особие / А. А. Сычев. - Москва:  Альфа- М: ИНФРА-М, 2016. – ЭОР.</w:t>
      </w:r>
    </w:p>
    <w:p w:rsidR="00102D39" w:rsidRPr="00102D39" w:rsidRDefault="00102D39" w:rsidP="00102D39">
      <w:pPr>
        <w:pStyle w:val="31"/>
        <w:shd w:val="clear" w:color="auto" w:fill="auto"/>
        <w:tabs>
          <w:tab w:val="left" w:pos="360"/>
          <w:tab w:val="left" w:pos="1018"/>
        </w:tabs>
        <w:spacing w:line="240" w:lineRule="auto"/>
        <w:ind w:firstLine="0"/>
        <w:jc w:val="both"/>
        <w:rPr>
          <w:b/>
          <w:sz w:val="28"/>
          <w:szCs w:val="28"/>
        </w:rPr>
      </w:pPr>
    </w:p>
    <w:p w:rsidR="00102D39" w:rsidRPr="00102D39" w:rsidRDefault="00102D39" w:rsidP="00102D39">
      <w:pPr>
        <w:pStyle w:val="31"/>
        <w:shd w:val="clear" w:color="auto" w:fill="auto"/>
        <w:spacing w:after="120" w:line="240" w:lineRule="auto"/>
        <w:ind w:firstLine="0"/>
        <w:jc w:val="both"/>
        <w:rPr>
          <w:sz w:val="28"/>
          <w:szCs w:val="28"/>
        </w:rPr>
      </w:pPr>
      <w:r w:rsidRPr="00102D39">
        <w:rPr>
          <w:sz w:val="28"/>
          <w:szCs w:val="28"/>
        </w:rPr>
        <w:t>Интернет – ресурсы:</w:t>
      </w:r>
    </w:p>
    <w:p w:rsidR="00102D39" w:rsidRPr="00102D39" w:rsidRDefault="00102D39" w:rsidP="00102D39">
      <w:pPr>
        <w:pStyle w:val="31"/>
        <w:shd w:val="clear" w:color="auto" w:fill="auto"/>
        <w:tabs>
          <w:tab w:val="num" w:pos="360"/>
        </w:tabs>
        <w:spacing w:line="240" w:lineRule="auto"/>
        <w:ind w:firstLine="0"/>
        <w:jc w:val="both"/>
        <w:rPr>
          <w:sz w:val="28"/>
          <w:szCs w:val="28"/>
        </w:rPr>
      </w:pPr>
      <w:hyperlink r:id="rId13" w:history="1">
        <w:r w:rsidRPr="00102D39">
          <w:rPr>
            <w:rStyle w:val="a9"/>
            <w:sz w:val="28"/>
            <w:szCs w:val="28"/>
            <w:u w:val="none"/>
          </w:rPr>
          <w:t>www.alleg.ru/edu/philos1.htm</w:t>
        </w:r>
      </w:hyperlink>
    </w:p>
    <w:p w:rsidR="00102D39" w:rsidRPr="00102D39" w:rsidRDefault="00102D39" w:rsidP="00102D39">
      <w:pPr>
        <w:pStyle w:val="31"/>
        <w:shd w:val="clear" w:color="auto" w:fill="auto"/>
        <w:tabs>
          <w:tab w:val="num" w:pos="360"/>
        </w:tabs>
        <w:spacing w:line="240" w:lineRule="auto"/>
        <w:ind w:firstLine="0"/>
        <w:jc w:val="both"/>
        <w:rPr>
          <w:sz w:val="28"/>
          <w:szCs w:val="28"/>
        </w:rPr>
      </w:pPr>
      <w:proofErr w:type="spellStart"/>
      <w:r w:rsidRPr="00102D39">
        <w:rPr>
          <w:sz w:val="28"/>
          <w:szCs w:val="28"/>
          <w:lang w:val="en-US"/>
        </w:rPr>
        <w:t>ru</w:t>
      </w:r>
      <w:proofErr w:type="spellEnd"/>
      <w:r w:rsidRPr="00102D39">
        <w:rPr>
          <w:sz w:val="28"/>
          <w:szCs w:val="28"/>
        </w:rPr>
        <w:t>.</w:t>
      </w:r>
      <w:proofErr w:type="spellStart"/>
      <w:r w:rsidRPr="00102D39">
        <w:rPr>
          <w:sz w:val="28"/>
          <w:szCs w:val="28"/>
          <w:lang w:val="en-US"/>
        </w:rPr>
        <w:t>wikipedia</w:t>
      </w:r>
      <w:proofErr w:type="spellEnd"/>
      <w:r w:rsidRPr="00102D39">
        <w:rPr>
          <w:sz w:val="28"/>
          <w:szCs w:val="28"/>
        </w:rPr>
        <w:t>.</w:t>
      </w:r>
      <w:r w:rsidRPr="00102D39">
        <w:rPr>
          <w:sz w:val="28"/>
          <w:szCs w:val="28"/>
          <w:lang w:val="en-US"/>
        </w:rPr>
        <w:t>org</w:t>
      </w:r>
      <w:r w:rsidRPr="00102D39">
        <w:rPr>
          <w:sz w:val="28"/>
          <w:szCs w:val="28"/>
        </w:rPr>
        <w:t>/</w:t>
      </w:r>
      <w:r w:rsidRPr="00102D39">
        <w:rPr>
          <w:sz w:val="28"/>
          <w:szCs w:val="28"/>
          <w:lang w:val="en-US"/>
        </w:rPr>
        <w:t>wiki</w:t>
      </w:r>
      <w:r w:rsidRPr="00102D39">
        <w:rPr>
          <w:sz w:val="28"/>
          <w:szCs w:val="28"/>
        </w:rPr>
        <w:t>/Философия</w:t>
      </w:r>
    </w:p>
    <w:p w:rsidR="00102D39" w:rsidRPr="00102D39" w:rsidRDefault="00102D39" w:rsidP="00102D39">
      <w:pPr>
        <w:pStyle w:val="31"/>
        <w:shd w:val="clear" w:color="auto" w:fill="auto"/>
        <w:tabs>
          <w:tab w:val="num" w:pos="360"/>
        </w:tabs>
        <w:spacing w:line="240" w:lineRule="auto"/>
        <w:ind w:firstLine="0"/>
        <w:jc w:val="both"/>
        <w:rPr>
          <w:sz w:val="28"/>
          <w:szCs w:val="28"/>
        </w:rPr>
      </w:pPr>
      <w:hyperlink r:id="rId14" w:history="1">
        <w:r w:rsidRPr="00102D39">
          <w:rPr>
            <w:rStyle w:val="a9"/>
            <w:sz w:val="28"/>
            <w:szCs w:val="28"/>
            <w:u w:val="none"/>
          </w:rPr>
          <w:t>www.diplom-inet.ru/resursfilos</w:t>
        </w:r>
      </w:hyperlink>
    </w:p>
    <w:p w:rsidR="00102D39" w:rsidRDefault="00102D39" w:rsidP="00102D39">
      <w:pPr>
        <w:jc w:val="center"/>
        <w:rPr>
          <w:b/>
          <w:sz w:val="28"/>
          <w:szCs w:val="28"/>
        </w:rPr>
      </w:pPr>
      <w:r w:rsidRPr="00102D39">
        <w:rPr>
          <w:b/>
          <w:sz w:val="28"/>
          <w:szCs w:val="28"/>
        </w:rPr>
        <w:br w:type="page"/>
      </w:r>
    </w:p>
    <w:p w:rsidR="00E8100F" w:rsidRDefault="00E8100F" w:rsidP="00102D39">
      <w:pPr>
        <w:spacing w:after="200" w:line="276" w:lineRule="auto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Для успешного выполнения прак</w:t>
      </w:r>
      <w:r>
        <w:rPr>
          <w:b/>
          <w:sz w:val="28"/>
          <w:szCs w:val="28"/>
        </w:rPr>
        <w:t>тической работы студенты должны</w:t>
      </w:r>
      <w:r w:rsidR="008C28E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усвоить следующий</w:t>
      </w:r>
      <w:r w:rsidR="008C28EA">
        <w:rPr>
          <w:b/>
          <w:sz w:val="28"/>
          <w:szCs w:val="28"/>
        </w:rPr>
        <w:t xml:space="preserve"> </w:t>
      </w:r>
      <w:r w:rsidRPr="00765770">
        <w:rPr>
          <w:b/>
          <w:sz w:val="28"/>
          <w:szCs w:val="28"/>
        </w:rPr>
        <w:t>теоретический</w:t>
      </w:r>
      <w:r>
        <w:rPr>
          <w:b/>
          <w:sz w:val="28"/>
          <w:szCs w:val="28"/>
        </w:rPr>
        <w:t xml:space="preserve"> материал</w:t>
      </w:r>
    </w:p>
    <w:p w:rsidR="0086739A" w:rsidRPr="003F28EA" w:rsidRDefault="0086739A" w:rsidP="00F5204A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Для всех этапов философии характерен особый тип исторического мировоззрения и своя картина мира. Объектом философии является бытие. Картина мира - первый шаг к пониманию бытия – окружающего нас материального мира, природы, Вселенной - они ни от чего не зависят и являются причиной самого себя. Понятие «картина мира» – это образ </w:t>
      </w:r>
      <w:r w:rsidR="003F28EA">
        <w:rPr>
          <w:sz w:val="28"/>
          <w:szCs w:val="28"/>
        </w:rPr>
        <w:t xml:space="preserve">мира, модель мира, видение мира </w:t>
      </w:r>
      <w:r w:rsidRPr="003F28EA">
        <w:rPr>
          <w:sz w:val="28"/>
          <w:szCs w:val="28"/>
        </w:rPr>
        <w:t xml:space="preserve"> отражающий закономерности природы, совокупность создаваемых исследователями представлений об объектах внешнего мира, из которых логическим путем можно получить сведения о природе, обществе в их целостном представлении. Она изменяется и зависит от мировоззрения исторической эпохи. Философская картина мира представляет собой систему наиболее общих философских понятий (категорий), принципов, концепций, дающую на определённом историческом этапе представления о мире в </w:t>
      </w:r>
      <w:proofErr w:type="spellStart"/>
      <w:r w:rsidRPr="003F28EA">
        <w:rPr>
          <w:sz w:val="28"/>
          <w:szCs w:val="28"/>
        </w:rPr>
        <w:t>целом</w:t>
      </w:r>
      <w:proofErr w:type="gramStart"/>
      <w:r w:rsidRPr="003F28EA">
        <w:rPr>
          <w:sz w:val="28"/>
          <w:szCs w:val="28"/>
        </w:rPr>
        <w:t>.Н</w:t>
      </w:r>
      <w:proofErr w:type="gramEnd"/>
      <w:r w:rsidRPr="003F28EA">
        <w:rPr>
          <w:sz w:val="28"/>
          <w:szCs w:val="28"/>
        </w:rPr>
        <w:t>аучная</w:t>
      </w:r>
      <w:proofErr w:type="spellEnd"/>
      <w:r w:rsidRPr="003F28EA">
        <w:rPr>
          <w:sz w:val="28"/>
          <w:szCs w:val="28"/>
        </w:rPr>
        <w:t xml:space="preserve"> картина мира представляет собой систему общих представлений о мире, вырабатываемых на соответствующих стадиях исторического развития научного познания. Научные картины мира изменяются в процессе развития науки и имеют относительный характер.</w:t>
      </w:r>
    </w:p>
    <w:p w:rsidR="0086739A" w:rsidRPr="003F28EA" w:rsidRDefault="0086739A" w:rsidP="0086739A">
      <w:pPr>
        <w:pStyle w:val="aa"/>
        <w:numPr>
          <w:ilvl w:val="0"/>
          <w:numId w:val="93"/>
        </w:numPr>
        <w:spacing w:after="200" w:line="276" w:lineRule="auto"/>
        <w:rPr>
          <w:b/>
          <w:sz w:val="28"/>
          <w:szCs w:val="28"/>
        </w:rPr>
      </w:pPr>
      <w:r w:rsidRPr="003F28EA">
        <w:rPr>
          <w:b/>
          <w:sz w:val="28"/>
          <w:szCs w:val="28"/>
        </w:rPr>
        <w:t xml:space="preserve">Этап философии – античность. </w:t>
      </w:r>
    </w:p>
    <w:p w:rsidR="0086739A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Античную философию принято называть классической, т.к. она заложила принципы научности, системности, связи, материальности. Создала два альтернативных гносеологических направления - материализм и идеализм. Античная философия – это философия Древней Греции и Древнего Рима (VI </w:t>
      </w:r>
      <w:proofErr w:type="gramStart"/>
      <w:r w:rsidRPr="003F28EA">
        <w:rPr>
          <w:sz w:val="28"/>
          <w:szCs w:val="28"/>
        </w:rPr>
        <w:t>в</w:t>
      </w:r>
      <w:proofErr w:type="gramEnd"/>
      <w:r w:rsidRPr="003F28EA">
        <w:rPr>
          <w:sz w:val="28"/>
          <w:szCs w:val="28"/>
        </w:rPr>
        <w:t>. до н.э.- V в. н.э.). Философская картина мира античности складывается из философских систем (наиболее общих философских понятий (категорий), принципов, концепций). Античная философия развивалась поэтапно: 4 периода на основе которых появились различные философские системы, были выдвинуты ряд идей и проблем, которые актуальны и сегодня</w:t>
      </w:r>
    </w:p>
    <w:p w:rsidR="0086739A" w:rsidRPr="003F28EA" w:rsidRDefault="0086739A" w:rsidP="0086739A">
      <w:pPr>
        <w:pStyle w:val="aa"/>
        <w:numPr>
          <w:ilvl w:val="0"/>
          <w:numId w:val="93"/>
        </w:numPr>
        <w:spacing w:after="200" w:line="276" w:lineRule="auto"/>
        <w:rPr>
          <w:b/>
          <w:sz w:val="28"/>
          <w:szCs w:val="28"/>
        </w:rPr>
      </w:pPr>
      <w:r w:rsidRPr="003F28EA">
        <w:rPr>
          <w:b/>
          <w:sz w:val="28"/>
          <w:szCs w:val="28"/>
        </w:rPr>
        <w:t>Этап философии – Средневековье.</w:t>
      </w:r>
    </w:p>
    <w:p w:rsidR="0086739A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Средневековый этап философии характеризуется господством религиозного мировоззрения, где Бог – есть мера всех вещей. Философия в этот период превратилась в «служанку богословия». </w:t>
      </w:r>
    </w:p>
    <w:p w:rsidR="00BF5209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 </w:t>
      </w:r>
      <w:r w:rsidRPr="003F28EA">
        <w:rPr>
          <w:i/>
          <w:sz w:val="28"/>
          <w:szCs w:val="28"/>
        </w:rPr>
        <w:t>Философско-религиозная система Средневековья</w:t>
      </w:r>
      <w:r w:rsidRPr="003F28EA">
        <w:rPr>
          <w:sz w:val="28"/>
          <w:szCs w:val="28"/>
        </w:rPr>
        <w:t xml:space="preserve">. </w:t>
      </w:r>
    </w:p>
    <w:p w:rsidR="0086739A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i/>
          <w:sz w:val="28"/>
          <w:szCs w:val="28"/>
        </w:rPr>
        <w:t>Первый период</w:t>
      </w:r>
      <w:r w:rsidRPr="003F28EA">
        <w:rPr>
          <w:sz w:val="28"/>
          <w:szCs w:val="28"/>
        </w:rPr>
        <w:t xml:space="preserve"> – Патристика. Учения Августина. </w:t>
      </w:r>
    </w:p>
    <w:p w:rsidR="0086739A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i/>
          <w:sz w:val="28"/>
          <w:szCs w:val="28"/>
        </w:rPr>
        <w:t xml:space="preserve"> Второй период</w:t>
      </w:r>
      <w:r w:rsidRPr="003F28EA">
        <w:rPr>
          <w:sz w:val="28"/>
          <w:szCs w:val="28"/>
        </w:rPr>
        <w:t xml:space="preserve"> – Схоластика. Синтез средневековой философии в системе Ф. Аквинского. </w:t>
      </w:r>
    </w:p>
    <w:p w:rsidR="0086739A" w:rsidRPr="003F28EA" w:rsidRDefault="00BF5209" w:rsidP="0086739A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lastRenderedPageBreak/>
        <w:t xml:space="preserve"> Номинализм и реализм. </w:t>
      </w:r>
    </w:p>
    <w:p w:rsidR="0086739A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 Картина мира периода Средневековья - концепции: - </w:t>
      </w:r>
      <w:proofErr w:type="spellStart"/>
      <w:r w:rsidRPr="003F28EA">
        <w:rPr>
          <w:sz w:val="28"/>
          <w:szCs w:val="28"/>
        </w:rPr>
        <w:t>теоцентризм</w:t>
      </w:r>
      <w:proofErr w:type="spellEnd"/>
      <w:r w:rsidRPr="003F28EA">
        <w:rPr>
          <w:sz w:val="28"/>
          <w:szCs w:val="28"/>
        </w:rPr>
        <w:t xml:space="preserve"> - в основе мировоззрения объяснение всего сущего через господство сверхъестественной силы – Бога; - креационизм - мир сотворен Богом; - геоцентризм - Земля центр Вселенной; устройство Вселенной по учению Птолемея было удобно для церкви и не противоречило религии. </w:t>
      </w:r>
    </w:p>
    <w:p w:rsidR="0086739A" w:rsidRPr="003F28EA" w:rsidRDefault="0086739A" w:rsidP="0086739A">
      <w:pPr>
        <w:pStyle w:val="aa"/>
        <w:numPr>
          <w:ilvl w:val="0"/>
          <w:numId w:val="93"/>
        </w:numPr>
        <w:spacing w:after="200" w:line="276" w:lineRule="auto"/>
        <w:rPr>
          <w:sz w:val="28"/>
          <w:szCs w:val="28"/>
        </w:rPr>
      </w:pPr>
      <w:r w:rsidRPr="003F28EA">
        <w:rPr>
          <w:b/>
          <w:sz w:val="28"/>
          <w:szCs w:val="28"/>
        </w:rPr>
        <w:t>Этап философии – эпоха Возрождения</w:t>
      </w:r>
      <w:r w:rsidRPr="003F28EA">
        <w:rPr>
          <w:sz w:val="28"/>
          <w:szCs w:val="28"/>
        </w:rPr>
        <w:t xml:space="preserve">. </w:t>
      </w:r>
    </w:p>
    <w:p w:rsidR="00F66817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>Эта одна из значительных эпох в истории философии. Антропоцентризм – в центре философского мировоззрения стоит проблема человека; человек, есть мера всех вещей – это характеристика философии эпохи Возрождения, в которой произошел возврат к античным ценностям – научности философии, научным методам познания. Именно в этот период начался переход от религиозной картины мира – геоцентризма, к формированию научной картины мира – гелиоцентрической системе, созданной Николаем Коперником</w:t>
      </w:r>
      <w:r w:rsidR="00BF5209" w:rsidRPr="003F28EA">
        <w:rPr>
          <w:sz w:val="28"/>
          <w:szCs w:val="28"/>
        </w:rPr>
        <w:t>.</w:t>
      </w:r>
      <w:r w:rsidRPr="003F28EA">
        <w:rPr>
          <w:sz w:val="28"/>
          <w:szCs w:val="28"/>
        </w:rPr>
        <w:t xml:space="preserve"> </w:t>
      </w:r>
    </w:p>
    <w:p w:rsidR="00F66817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 Наука эпохи Возрождения. Вклад ученых в развитие основ современного естествознания, научного мировоззрения. Открытия, изобретения – Н. Коперник, </w:t>
      </w:r>
      <w:proofErr w:type="gramStart"/>
      <w:r w:rsidRPr="003F28EA">
        <w:rPr>
          <w:sz w:val="28"/>
          <w:szCs w:val="28"/>
        </w:rPr>
        <w:t>Дж</w:t>
      </w:r>
      <w:proofErr w:type="gramEnd"/>
      <w:r w:rsidRPr="003F28EA">
        <w:rPr>
          <w:sz w:val="28"/>
          <w:szCs w:val="28"/>
        </w:rPr>
        <w:t xml:space="preserve">. Бруно, Г. Галилей. </w:t>
      </w:r>
    </w:p>
    <w:p w:rsidR="00F66817" w:rsidRPr="003F28EA" w:rsidRDefault="0086739A" w:rsidP="0086739A">
      <w:pPr>
        <w:spacing w:after="200" w:line="276" w:lineRule="auto"/>
        <w:rPr>
          <w:sz w:val="28"/>
          <w:szCs w:val="28"/>
        </w:rPr>
      </w:pPr>
      <w:r w:rsidRPr="003F28EA">
        <w:rPr>
          <w:i/>
          <w:sz w:val="28"/>
          <w:szCs w:val="28"/>
        </w:rPr>
        <w:t xml:space="preserve"> Гуманизм и индивидуализм</w:t>
      </w:r>
      <w:r w:rsidRPr="003F28EA">
        <w:rPr>
          <w:sz w:val="28"/>
          <w:szCs w:val="28"/>
        </w:rPr>
        <w:t xml:space="preserve"> - Данте Алигьери, </w:t>
      </w:r>
      <w:proofErr w:type="spellStart"/>
      <w:r w:rsidRPr="003F28EA">
        <w:rPr>
          <w:sz w:val="28"/>
          <w:szCs w:val="28"/>
        </w:rPr>
        <w:t>Франческо</w:t>
      </w:r>
      <w:proofErr w:type="spellEnd"/>
      <w:r w:rsidR="00F66817" w:rsidRPr="003F28EA">
        <w:rPr>
          <w:sz w:val="28"/>
          <w:szCs w:val="28"/>
        </w:rPr>
        <w:t xml:space="preserve"> Петрарка - объединили поэзию и философию. </w:t>
      </w:r>
      <w:r w:rsidR="00F66817" w:rsidRPr="003F28EA">
        <w:rPr>
          <w:i/>
          <w:sz w:val="28"/>
          <w:szCs w:val="28"/>
        </w:rPr>
        <w:t>Философские взгляды на общество</w:t>
      </w:r>
      <w:r w:rsidR="00F66817" w:rsidRPr="003F28EA">
        <w:rPr>
          <w:sz w:val="28"/>
          <w:szCs w:val="28"/>
        </w:rPr>
        <w:t xml:space="preserve"> – Эразм </w:t>
      </w:r>
      <w:proofErr w:type="spellStart"/>
      <w:r w:rsidR="00F66817" w:rsidRPr="003F28EA">
        <w:rPr>
          <w:sz w:val="28"/>
          <w:szCs w:val="28"/>
        </w:rPr>
        <w:t>Роттердамский</w:t>
      </w:r>
      <w:proofErr w:type="spellEnd"/>
      <w:r w:rsidR="00F66817" w:rsidRPr="003F28EA">
        <w:rPr>
          <w:sz w:val="28"/>
          <w:szCs w:val="28"/>
        </w:rPr>
        <w:t xml:space="preserve">, Мишель Монтень. </w:t>
      </w:r>
      <w:r w:rsidR="00F66817" w:rsidRPr="003F28EA">
        <w:rPr>
          <w:i/>
          <w:sz w:val="28"/>
          <w:szCs w:val="28"/>
        </w:rPr>
        <w:t>Утопии</w:t>
      </w:r>
      <w:r w:rsidR="00F66817" w:rsidRPr="003F28EA">
        <w:rPr>
          <w:sz w:val="28"/>
          <w:szCs w:val="28"/>
        </w:rPr>
        <w:t xml:space="preserve"> - Томас Мор, </w:t>
      </w:r>
      <w:proofErr w:type="spellStart"/>
      <w:r w:rsidR="00F66817" w:rsidRPr="003F28EA">
        <w:rPr>
          <w:sz w:val="28"/>
          <w:szCs w:val="28"/>
        </w:rPr>
        <w:t>Томмазо</w:t>
      </w:r>
      <w:proofErr w:type="spellEnd"/>
      <w:r w:rsidR="00F66817" w:rsidRPr="003F28EA">
        <w:rPr>
          <w:sz w:val="28"/>
          <w:szCs w:val="28"/>
        </w:rPr>
        <w:t xml:space="preserve"> </w:t>
      </w:r>
      <w:proofErr w:type="spellStart"/>
      <w:r w:rsidR="00F66817" w:rsidRPr="003F28EA">
        <w:rPr>
          <w:sz w:val="28"/>
          <w:szCs w:val="28"/>
        </w:rPr>
        <w:t>Компанелла</w:t>
      </w:r>
      <w:proofErr w:type="spellEnd"/>
      <w:r w:rsidR="00F66817" w:rsidRPr="003F28EA">
        <w:rPr>
          <w:sz w:val="28"/>
          <w:szCs w:val="28"/>
        </w:rPr>
        <w:t xml:space="preserve">. </w:t>
      </w:r>
    </w:p>
    <w:p w:rsidR="00F66817" w:rsidRPr="003F28EA" w:rsidRDefault="00F66817" w:rsidP="0086739A">
      <w:pPr>
        <w:spacing w:after="200" w:line="276" w:lineRule="auto"/>
        <w:rPr>
          <w:sz w:val="28"/>
          <w:szCs w:val="28"/>
        </w:rPr>
      </w:pPr>
      <w:r w:rsidRPr="003F28EA">
        <w:rPr>
          <w:i/>
          <w:sz w:val="28"/>
          <w:szCs w:val="28"/>
        </w:rPr>
        <w:t xml:space="preserve"> Пантеизм, деизм</w:t>
      </w:r>
      <w:r w:rsidRPr="003F28EA">
        <w:rPr>
          <w:sz w:val="28"/>
          <w:szCs w:val="28"/>
        </w:rPr>
        <w:t xml:space="preserve"> - течения в философии – Николай Кузанский, </w:t>
      </w:r>
      <w:proofErr w:type="gramStart"/>
      <w:r w:rsidRPr="003F28EA">
        <w:rPr>
          <w:sz w:val="28"/>
          <w:szCs w:val="28"/>
        </w:rPr>
        <w:t>Дж</w:t>
      </w:r>
      <w:proofErr w:type="gramEnd"/>
      <w:r w:rsidRPr="003F28EA">
        <w:rPr>
          <w:sz w:val="28"/>
          <w:szCs w:val="28"/>
        </w:rPr>
        <w:t xml:space="preserve">. Бруно. </w:t>
      </w:r>
    </w:p>
    <w:p w:rsidR="00F66817" w:rsidRPr="003F28EA" w:rsidRDefault="00F66817" w:rsidP="0086739A">
      <w:pPr>
        <w:spacing w:after="200" w:line="276" w:lineRule="auto"/>
        <w:rPr>
          <w:sz w:val="28"/>
          <w:szCs w:val="28"/>
        </w:rPr>
      </w:pPr>
      <w:r w:rsidRPr="003F28EA">
        <w:rPr>
          <w:i/>
          <w:sz w:val="28"/>
          <w:szCs w:val="28"/>
        </w:rPr>
        <w:t xml:space="preserve"> Эстетическое направление</w:t>
      </w:r>
      <w:r w:rsidRPr="003F28EA">
        <w:rPr>
          <w:sz w:val="28"/>
          <w:szCs w:val="28"/>
        </w:rPr>
        <w:t xml:space="preserve"> - представители искусства: Леонардо да Винчи, Микеланджело, Рафаэль </w:t>
      </w:r>
      <w:proofErr w:type="spellStart"/>
      <w:r w:rsidRPr="003F28EA">
        <w:rPr>
          <w:sz w:val="28"/>
          <w:szCs w:val="28"/>
        </w:rPr>
        <w:t>Санти</w:t>
      </w:r>
      <w:proofErr w:type="spellEnd"/>
      <w:r w:rsidRPr="003F28EA">
        <w:rPr>
          <w:sz w:val="28"/>
          <w:szCs w:val="28"/>
        </w:rPr>
        <w:t>, Альбрехт Дюрер - выдвигает на первый план искусство и вместе с ним все прекрасное: человеческое тело, безмерное любование его красотой в живописи, скульптуре, изучение тела в</w:t>
      </w:r>
      <w:r w:rsidR="00BF5209" w:rsidRPr="003F28EA">
        <w:rPr>
          <w:sz w:val="28"/>
          <w:szCs w:val="28"/>
        </w:rPr>
        <w:t xml:space="preserve"> его пропорции.</w:t>
      </w:r>
    </w:p>
    <w:p w:rsidR="00F66817" w:rsidRPr="003F28EA" w:rsidRDefault="00F66817" w:rsidP="0086739A">
      <w:pPr>
        <w:spacing w:after="200" w:line="276" w:lineRule="auto"/>
        <w:rPr>
          <w:sz w:val="28"/>
          <w:szCs w:val="28"/>
        </w:rPr>
      </w:pPr>
      <w:r w:rsidRPr="003F28EA">
        <w:rPr>
          <w:i/>
          <w:sz w:val="28"/>
          <w:szCs w:val="28"/>
        </w:rPr>
        <w:t xml:space="preserve"> Философия государства и права</w:t>
      </w:r>
      <w:r w:rsidRPr="003F28EA">
        <w:rPr>
          <w:sz w:val="28"/>
          <w:szCs w:val="28"/>
        </w:rPr>
        <w:t xml:space="preserve"> - </w:t>
      </w:r>
      <w:proofErr w:type="spellStart"/>
      <w:r w:rsidRPr="003F28EA">
        <w:rPr>
          <w:sz w:val="28"/>
          <w:szCs w:val="28"/>
        </w:rPr>
        <w:t>Николло</w:t>
      </w:r>
      <w:proofErr w:type="spellEnd"/>
      <w:r w:rsidRPr="003F28EA">
        <w:rPr>
          <w:sz w:val="28"/>
          <w:szCs w:val="28"/>
        </w:rPr>
        <w:t xml:space="preserve"> Макиавелли. </w:t>
      </w:r>
    </w:p>
    <w:p w:rsidR="00F66817" w:rsidRPr="003F28EA" w:rsidRDefault="00F66817" w:rsidP="0086739A">
      <w:pPr>
        <w:spacing w:after="200" w:line="276" w:lineRule="auto"/>
        <w:rPr>
          <w:sz w:val="28"/>
          <w:szCs w:val="28"/>
        </w:rPr>
      </w:pPr>
      <w:r w:rsidRPr="003F28EA">
        <w:rPr>
          <w:i/>
          <w:sz w:val="28"/>
          <w:szCs w:val="28"/>
        </w:rPr>
        <w:t xml:space="preserve">  Научная картина мира</w:t>
      </w:r>
      <w:r w:rsidRPr="003F28EA">
        <w:rPr>
          <w:sz w:val="28"/>
          <w:szCs w:val="28"/>
        </w:rPr>
        <w:t xml:space="preserve"> - гелиоцентризм Н. Коперника, который изменил представление о строении Вселенной, дополнили </w:t>
      </w:r>
      <w:proofErr w:type="gramStart"/>
      <w:r w:rsidRPr="003F28EA">
        <w:rPr>
          <w:sz w:val="28"/>
          <w:szCs w:val="28"/>
        </w:rPr>
        <w:t>Дж</w:t>
      </w:r>
      <w:proofErr w:type="gramEnd"/>
      <w:r w:rsidRPr="003F28EA">
        <w:rPr>
          <w:sz w:val="28"/>
          <w:szCs w:val="28"/>
        </w:rPr>
        <w:t xml:space="preserve">. Бруно, Г. Галилей. </w:t>
      </w:r>
    </w:p>
    <w:p w:rsidR="00F66817" w:rsidRPr="003F28EA" w:rsidRDefault="00F66817" w:rsidP="00F66817">
      <w:pPr>
        <w:pStyle w:val="aa"/>
        <w:numPr>
          <w:ilvl w:val="0"/>
          <w:numId w:val="93"/>
        </w:numPr>
        <w:spacing w:after="200" w:line="276" w:lineRule="auto"/>
        <w:rPr>
          <w:b/>
          <w:sz w:val="28"/>
          <w:szCs w:val="28"/>
        </w:rPr>
      </w:pPr>
      <w:r w:rsidRPr="003F28EA">
        <w:rPr>
          <w:b/>
          <w:sz w:val="28"/>
          <w:szCs w:val="28"/>
        </w:rPr>
        <w:t xml:space="preserve">Этап философии – Новое время и ХХ век. </w:t>
      </w:r>
    </w:p>
    <w:p w:rsidR="00344BEE" w:rsidRPr="003F28EA" w:rsidRDefault="00F66817" w:rsidP="00964EAC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 Приоритетными направлениями в условиях становления классического капитализма становятся наука и техника, </w:t>
      </w:r>
      <w:proofErr w:type="gramStart"/>
      <w:r w:rsidRPr="003F28EA">
        <w:rPr>
          <w:sz w:val="28"/>
          <w:szCs w:val="28"/>
        </w:rPr>
        <w:t>перед</w:t>
      </w:r>
      <w:proofErr w:type="gramEnd"/>
      <w:r w:rsidRPr="003F28EA">
        <w:rPr>
          <w:sz w:val="28"/>
          <w:szCs w:val="28"/>
        </w:rPr>
        <w:t xml:space="preserve"> которыми общество поставило новые задачи, выдвинуло своеобразный социальный заказ. Новоевропейская философия начала развивать новую идею – </w:t>
      </w:r>
      <w:proofErr w:type="spellStart"/>
      <w:r w:rsidRPr="003F28EA">
        <w:rPr>
          <w:sz w:val="28"/>
          <w:szCs w:val="28"/>
        </w:rPr>
        <w:t>гносеоцентризм</w:t>
      </w:r>
      <w:proofErr w:type="spellEnd"/>
      <w:r w:rsidRPr="003F28EA">
        <w:rPr>
          <w:sz w:val="28"/>
          <w:szCs w:val="28"/>
        </w:rPr>
        <w:t xml:space="preserve">, эпистемологию - теорию познания вместо рассуждений </w:t>
      </w:r>
      <w:proofErr w:type="gramStart"/>
      <w:r w:rsidRPr="003F28EA">
        <w:rPr>
          <w:sz w:val="28"/>
          <w:szCs w:val="28"/>
        </w:rPr>
        <w:t>о</w:t>
      </w:r>
      <w:proofErr w:type="gramEnd"/>
      <w:r w:rsidRPr="003F28EA">
        <w:rPr>
          <w:sz w:val="28"/>
          <w:szCs w:val="28"/>
        </w:rPr>
        <w:t xml:space="preserve"> этике - в античной философии, о боге и </w:t>
      </w:r>
      <w:r w:rsidRPr="003F28EA">
        <w:rPr>
          <w:sz w:val="28"/>
          <w:szCs w:val="28"/>
        </w:rPr>
        <w:lastRenderedPageBreak/>
        <w:t xml:space="preserve">теологии - в средневековой, с их главной идеей как вести себя в мире и что такое благо. Вместо вопроса «что есть истина, мир?» главным вопросом становится «как возможно их познать?». </w:t>
      </w:r>
      <w:proofErr w:type="spellStart"/>
      <w:r w:rsidRPr="003F28EA">
        <w:rPr>
          <w:sz w:val="28"/>
          <w:szCs w:val="28"/>
        </w:rPr>
        <w:t>Гносеоцентризм</w:t>
      </w:r>
      <w:proofErr w:type="spellEnd"/>
      <w:r w:rsidRPr="003F28EA">
        <w:rPr>
          <w:sz w:val="28"/>
          <w:szCs w:val="28"/>
        </w:rPr>
        <w:t xml:space="preserve"> - знания, есть мера всех вещей - это формула, характеризующая особенность научного мировоззрения в период эпохи Просвещения Нового времени. </w:t>
      </w:r>
    </w:p>
    <w:p w:rsidR="00344BEE" w:rsidRPr="003F28EA" w:rsidRDefault="00F66817" w:rsidP="00344BEE">
      <w:pPr>
        <w:spacing w:after="200" w:line="276" w:lineRule="auto"/>
        <w:ind w:left="360"/>
        <w:rPr>
          <w:sz w:val="28"/>
          <w:szCs w:val="28"/>
        </w:rPr>
      </w:pPr>
      <w:r w:rsidRPr="003F28EA">
        <w:rPr>
          <w:b/>
          <w:sz w:val="28"/>
          <w:szCs w:val="28"/>
        </w:rPr>
        <w:t xml:space="preserve">Первая задача философии </w:t>
      </w:r>
      <w:r w:rsidRPr="003F28EA">
        <w:rPr>
          <w:sz w:val="28"/>
          <w:szCs w:val="28"/>
        </w:rPr>
        <w:t>- разработка теории познания, методов научного исследования, необходимая для прогресса науки, техники и</w:t>
      </w:r>
      <w:r w:rsidR="00344BEE" w:rsidRPr="003F28EA">
        <w:rPr>
          <w:sz w:val="28"/>
          <w:szCs w:val="28"/>
        </w:rPr>
        <w:t xml:space="preserve"> материального производства научных исследований. Вторая задача – разработка и обоснование буржуазной концепции человека, государства, общества в целом. Для капитализма нужна была законченная буржуазная идеология, новая система ценностей, определявшая отношение человека к природе, религии, другим людям, общественным институтам. Одновременно ставится вопрос об отдельном человеке как субъекте познания. </w:t>
      </w:r>
    </w:p>
    <w:p w:rsidR="00344BEE" w:rsidRPr="003F28EA" w:rsidRDefault="00344BEE" w:rsidP="00964EAC">
      <w:pPr>
        <w:spacing w:after="200" w:line="276" w:lineRule="auto"/>
        <w:rPr>
          <w:b/>
          <w:sz w:val="28"/>
          <w:szCs w:val="28"/>
        </w:rPr>
      </w:pPr>
      <w:proofErr w:type="spellStart"/>
      <w:proofErr w:type="gramStart"/>
      <w:r w:rsidRPr="003F28EA">
        <w:rPr>
          <w:i/>
          <w:sz w:val="28"/>
          <w:szCs w:val="28"/>
        </w:rPr>
        <w:t>Естественно-научное</w:t>
      </w:r>
      <w:proofErr w:type="spellEnd"/>
      <w:proofErr w:type="gramEnd"/>
      <w:r w:rsidRPr="003F28EA">
        <w:rPr>
          <w:i/>
          <w:sz w:val="28"/>
          <w:szCs w:val="28"/>
        </w:rPr>
        <w:t>, механистическое направление в философии</w:t>
      </w:r>
      <w:r w:rsidRPr="003F28EA">
        <w:rPr>
          <w:sz w:val="28"/>
          <w:szCs w:val="28"/>
        </w:rPr>
        <w:t xml:space="preserve">. В философии появились два направления в теории познания: - эмпиризм – Ф. Бэкон, Дж. </w:t>
      </w:r>
      <w:proofErr w:type="spellStart"/>
      <w:r w:rsidRPr="003F28EA">
        <w:rPr>
          <w:sz w:val="28"/>
          <w:szCs w:val="28"/>
        </w:rPr>
        <w:t>Локк</w:t>
      </w:r>
      <w:proofErr w:type="gramStart"/>
      <w:r w:rsidRPr="003F28EA">
        <w:rPr>
          <w:sz w:val="28"/>
          <w:szCs w:val="28"/>
        </w:rPr>
        <w:t>,Т</w:t>
      </w:r>
      <w:proofErr w:type="spellEnd"/>
      <w:proofErr w:type="gramEnd"/>
      <w:r w:rsidRPr="003F28EA">
        <w:rPr>
          <w:sz w:val="28"/>
          <w:szCs w:val="28"/>
        </w:rPr>
        <w:t>. Гоббс, Д. Юм; - рационализм – Р. Декарт, Б. Спиноза, В.Г. Лейбниц.</w:t>
      </w:r>
    </w:p>
    <w:p w:rsidR="00344BEE" w:rsidRPr="003F28EA" w:rsidRDefault="00344BEE" w:rsidP="00964EAC">
      <w:pPr>
        <w:pStyle w:val="aa"/>
        <w:spacing w:after="200" w:line="276" w:lineRule="auto"/>
        <w:ind w:left="360"/>
        <w:rPr>
          <w:b/>
          <w:sz w:val="28"/>
          <w:szCs w:val="28"/>
        </w:rPr>
      </w:pPr>
      <w:r w:rsidRPr="003F28EA">
        <w:rPr>
          <w:i/>
          <w:sz w:val="28"/>
          <w:szCs w:val="28"/>
        </w:rPr>
        <w:t>Немецкая классическая философия идеализма</w:t>
      </w:r>
      <w:r w:rsidRPr="003F28EA">
        <w:rPr>
          <w:sz w:val="28"/>
          <w:szCs w:val="28"/>
        </w:rPr>
        <w:t xml:space="preserve"> - И. Кант, И. Фихте, Г.В.Ф. Гегель. Выдающейся теоретической заслугой классической немецкой философии были преодоление созерцательного, натуралистического взгляда на мир, осознание человека как творческого, деятельного субъекта, углубленная разработка общей концепции развития- диалектики. В сер</w:t>
      </w:r>
      <w:proofErr w:type="gramStart"/>
      <w:r w:rsidRPr="003F28EA">
        <w:rPr>
          <w:sz w:val="28"/>
          <w:szCs w:val="28"/>
        </w:rPr>
        <w:t>.Х</w:t>
      </w:r>
      <w:proofErr w:type="gramEnd"/>
      <w:r w:rsidRPr="003F28EA">
        <w:rPr>
          <w:sz w:val="28"/>
          <w:szCs w:val="28"/>
        </w:rPr>
        <w:t xml:space="preserve">1Х века </w:t>
      </w:r>
      <w:r w:rsidRPr="003F28EA">
        <w:rPr>
          <w:i/>
          <w:sz w:val="28"/>
          <w:szCs w:val="28"/>
        </w:rPr>
        <w:t>возникает марксизм</w:t>
      </w:r>
      <w:r w:rsidRPr="003F28EA">
        <w:rPr>
          <w:sz w:val="28"/>
          <w:szCs w:val="28"/>
        </w:rPr>
        <w:t xml:space="preserve"> – философский наследник немецкой классики и европейского рационализма. </w:t>
      </w:r>
      <w:proofErr w:type="gramStart"/>
      <w:r w:rsidRPr="003F28EA">
        <w:rPr>
          <w:sz w:val="28"/>
          <w:szCs w:val="28"/>
        </w:rPr>
        <w:t>К</w:t>
      </w:r>
      <w:proofErr w:type="gramEnd"/>
      <w:r w:rsidRPr="003F28EA">
        <w:rPr>
          <w:sz w:val="28"/>
          <w:szCs w:val="28"/>
        </w:rPr>
        <w:t xml:space="preserve"> </w:t>
      </w:r>
      <w:proofErr w:type="gramStart"/>
      <w:r w:rsidRPr="003F28EA">
        <w:rPr>
          <w:sz w:val="28"/>
          <w:szCs w:val="28"/>
        </w:rPr>
        <w:t>Маркс</w:t>
      </w:r>
      <w:proofErr w:type="gramEnd"/>
      <w:r w:rsidRPr="003F28EA">
        <w:rPr>
          <w:sz w:val="28"/>
          <w:szCs w:val="28"/>
        </w:rPr>
        <w:t xml:space="preserve"> открыл и обосновал материалистическое понимание истории, и на материале буржуазного общества – материалистическую диалектику. Однако, в реальную социальную жизнь (ХХ века особенно) марксизм вошел другой своей – не научно- философской, а мировоззренческой стороной, как идеология открытого и жесткого социального противостояния, оправдывающая крайние формы классовой борьбы и насилия, во имя отвлеченных классовых интересов низших слоев. </w:t>
      </w:r>
    </w:p>
    <w:p w:rsidR="00344BEE" w:rsidRPr="003F28EA" w:rsidRDefault="00344BEE" w:rsidP="00964EAC">
      <w:pPr>
        <w:pStyle w:val="aa"/>
        <w:spacing w:after="200" w:line="276" w:lineRule="auto"/>
        <w:ind w:left="360"/>
        <w:rPr>
          <w:b/>
          <w:sz w:val="28"/>
          <w:szCs w:val="28"/>
        </w:rPr>
      </w:pPr>
      <w:r w:rsidRPr="003F28EA">
        <w:rPr>
          <w:sz w:val="28"/>
          <w:szCs w:val="28"/>
        </w:rPr>
        <w:t xml:space="preserve">Научная картина мира периода Нового времени XVI—XVIII века – это гелиоцентризм. </w:t>
      </w:r>
      <w:proofErr w:type="spellStart"/>
      <w:proofErr w:type="gramStart"/>
      <w:r w:rsidRPr="003F28EA">
        <w:rPr>
          <w:sz w:val="28"/>
          <w:szCs w:val="28"/>
        </w:rPr>
        <w:t>Естественно-научное</w:t>
      </w:r>
      <w:proofErr w:type="spellEnd"/>
      <w:proofErr w:type="gramEnd"/>
      <w:r w:rsidRPr="003F28EA">
        <w:rPr>
          <w:sz w:val="28"/>
          <w:szCs w:val="28"/>
        </w:rPr>
        <w:t xml:space="preserve">, механистическое направление в философии. </w:t>
      </w:r>
      <w:proofErr w:type="spellStart"/>
      <w:r w:rsidRPr="003F28EA">
        <w:rPr>
          <w:sz w:val="28"/>
          <w:szCs w:val="28"/>
        </w:rPr>
        <w:t>Ньютоновская</w:t>
      </w:r>
      <w:proofErr w:type="spellEnd"/>
      <w:r w:rsidRPr="003F28EA">
        <w:rPr>
          <w:sz w:val="28"/>
          <w:szCs w:val="28"/>
        </w:rPr>
        <w:t xml:space="preserve"> научная революция (период XVI— XVIII </w:t>
      </w:r>
      <w:proofErr w:type="spellStart"/>
      <w:proofErr w:type="gramStart"/>
      <w:r w:rsidRPr="003F28EA">
        <w:rPr>
          <w:sz w:val="28"/>
          <w:szCs w:val="28"/>
        </w:rPr>
        <w:t>вв</w:t>
      </w:r>
      <w:proofErr w:type="spellEnd"/>
      <w:proofErr w:type="gramEnd"/>
      <w:r w:rsidRPr="003F28EA">
        <w:rPr>
          <w:sz w:val="28"/>
          <w:szCs w:val="28"/>
        </w:rPr>
        <w:t xml:space="preserve">). </w:t>
      </w:r>
    </w:p>
    <w:p w:rsidR="00F66817" w:rsidRPr="003F28EA" w:rsidRDefault="00344BEE" w:rsidP="00964EAC">
      <w:pPr>
        <w:pStyle w:val="aa"/>
        <w:spacing w:after="200" w:line="276" w:lineRule="auto"/>
        <w:ind w:left="360"/>
        <w:rPr>
          <w:b/>
          <w:sz w:val="28"/>
          <w:szCs w:val="28"/>
        </w:rPr>
      </w:pPr>
      <w:proofErr w:type="spellStart"/>
      <w:r w:rsidRPr="003F28EA">
        <w:rPr>
          <w:sz w:val="28"/>
          <w:szCs w:val="28"/>
        </w:rPr>
        <w:t>Постклассическая</w:t>
      </w:r>
      <w:proofErr w:type="spellEnd"/>
      <w:r w:rsidRPr="003F28EA">
        <w:rPr>
          <w:sz w:val="28"/>
          <w:szCs w:val="28"/>
        </w:rPr>
        <w:t xml:space="preserve"> философия второй половины Х1Х-начала XX века: </w:t>
      </w:r>
      <w:r w:rsidRPr="003F28EA">
        <w:rPr>
          <w:i/>
          <w:sz w:val="28"/>
          <w:szCs w:val="28"/>
        </w:rPr>
        <w:t>«Философия жизни</w:t>
      </w:r>
      <w:r w:rsidRPr="003F28EA">
        <w:rPr>
          <w:sz w:val="28"/>
          <w:szCs w:val="28"/>
        </w:rPr>
        <w:t>»- А.Шопенгауэр - философия пессимизма</w:t>
      </w:r>
      <w:proofErr w:type="gramStart"/>
      <w:r w:rsidRPr="003F28EA">
        <w:rPr>
          <w:sz w:val="28"/>
          <w:szCs w:val="28"/>
        </w:rPr>
        <w:t xml:space="preserve"> ,</w:t>
      </w:r>
      <w:proofErr w:type="gramEnd"/>
      <w:r w:rsidRPr="003F28EA">
        <w:rPr>
          <w:sz w:val="28"/>
          <w:szCs w:val="28"/>
        </w:rPr>
        <w:t xml:space="preserve"> Ф.Ницше – родоначальник философии жизни , М. Хайдеггер, С.Кьеркегор – </w:t>
      </w:r>
      <w:r w:rsidRPr="003F28EA">
        <w:rPr>
          <w:i/>
          <w:sz w:val="28"/>
          <w:szCs w:val="28"/>
        </w:rPr>
        <w:t>экзистенциализм</w:t>
      </w:r>
      <w:r w:rsidRPr="003F28EA">
        <w:rPr>
          <w:sz w:val="28"/>
          <w:szCs w:val="28"/>
        </w:rPr>
        <w:t xml:space="preserve">, А.Бергсон – </w:t>
      </w:r>
      <w:r w:rsidRPr="003F28EA">
        <w:rPr>
          <w:i/>
          <w:sz w:val="28"/>
          <w:szCs w:val="28"/>
        </w:rPr>
        <w:t>философия интуитивизма</w:t>
      </w:r>
      <w:r w:rsidRPr="003F28EA">
        <w:rPr>
          <w:sz w:val="28"/>
          <w:szCs w:val="28"/>
        </w:rPr>
        <w:t xml:space="preserve"> и философии жизни; Философия этого периода занимается иррационализмом (сверхчувственное познание) и обращается к проблеме человека и человеческого познания. При </w:t>
      </w:r>
      <w:r w:rsidRPr="003F28EA">
        <w:rPr>
          <w:sz w:val="28"/>
          <w:szCs w:val="28"/>
        </w:rPr>
        <w:lastRenderedPageBreak/>
        <w:t xml:space="preserve">этом исследовать человека предлагается </w:t>
      </w:r>
      <w:proofErr w:type="spellStart"/>
      <w:r w:rsidRPr="003F28EA">
        <w:rPr>
          <w:sz w:val="28"/>
          <w:szCs w:val="28"/>
        </w:rPr>
        <w:t>внеразумными</w:t>
      </w:r>
      <w:proofErr w:type="spellEnd"/>
      <w:r w:rsidRPr="003F28EA">
        <w:rPr>
          <w:sz w:val="28"/>
          <w:szCs w:val="28"/>
        </w:rPr>
        <w:t xml:space="preserve"> и </w:t>
      </w:r>
      <w:proofErr w:type="spellStart"/>
      <w:r w:rsidRPr="003F28EA">
        <w:rPr>
          <w:sz w:val="28"/>
          <w:szCs w:val="28"/>
        </w:rPr>
        <w:t>вненаучными</w:t>
      </w:r>
      <w:proofErr w:type="spellEnd"/>
      <w:r w:rsidRPr="003F28EA">
        <w:rPr>
          <w:sz w:val="28"/>
          <w:szCs w:val="28"/>
        </w:rPr>
        <w:t xml:space="preserve"> методами.</w:t>
      </w:r>
    </w:p>
    <w:p w:rsidR="001B6710" w:rsidRPr="003F28EA" w:rsidRDefault="001B6710" w:rsidP="00964EAC">
      <w:pPr>
        <w:pStyle w:val="aa"/>
        <w:spacing w:after="200" w:line="276" w:lineRule="auto"/>
        <w:ind w:left="360"/>
        <w:rPr>
          <w:b/>
          <w:sz w:val="28"/>
          <w:szCs w:val="28"/>
        </w:rPr>
      </w:pPr>
      <w:r w:rsidRPr="003F28EA">
        <w:rPr>
          <w:sz w:val="28"/>
          <w:szCs w:val="28"/>
        </w:rPr>
        <w:t xml:space="preserve">ХХ век – философия </w:t>
      </w:r>
      <w:r w:rsidRPr="003F28EA">
        <w:rPr>
          <w:i/>
          <w:sz w:val="28"/>
          <w:szCs w:val="28"/>
        </w:rPr>
        <w:t>неопозитивизма, прагматизма, экзистенциализма, психоанализ</w:t>
      </w:r>
      <w:r w:rsidRPr="003F28EA">
        <w:rPr>
          <w:sz w:val="28"/>
          <w:szCs w:val="28"/>
        </w:rPr>
        <w:t xml:space="preserve">. </w:t>
      </w:r>
    </w:p>
    <w:p w:rsidR="00964EAC" w:rsidRPr="003F28EA" w:rsidRDefault="001B6710" w:rsidP="00964EAC">
      <w:pPr>
        <w:pStyle w:val="aa"/>
        <w:spacing w:after="200" w:line="276" w:lineRule="auto"/>
        <w:ind w:left="360"/>
        <w:rPr>
          <w:sz w:val="28"/>
          <w:szCs w:val="28"/>
        </w:rPr>
      </w:pPr>
      <w:r w:rsidRPr="003F28EA">
        <w:rPr>
          <w:sz w:val="28"/>
          <w:szCs w:val="28"/>
        </w:rPr>
        <w:t xml:space="preserve">Научная картина мира ХХ века - Эйнштейновская революция (период - рубеж XIX—XX </w:t>
      </w:r>
      <w:proofErr w:type="spellStart"/>
      <w:proofErr w:type="gramStart"/>
      <w:r w:rsidRPr="003F28EA">
        <w:rPr>
          <w:sz w:val="28"/>
          <w:szCs w:val="28"/>
        </w:rPr>
        <w:t>вв</w:t>
      </w:r>
      <w:proofErr w:type="spellEnd"/>
      <w:proofErr w:type="gramEnd"/>
      <w:r w:rsidRPr="003F28EA">
        <w:rPr>
          <w:sz w:val="28"/>
          <w:szCs w:val="28"/>
        </w:rPr>
        <w:t xml:space="preserve"> </w:t>
      </w:r>
    </w:p>
    <w:p w:rsidR="00964EAC" w:rsidRPr="003F28EA" w:rsidRDefault="00964EAC" w:rsidP="00964EAC">
      <w:pPr>
        <w:pStyle w:val="aa"/>
        <w:spacing w:after="200" w:line="276" w:lineRule="auto"/>
        <w:ind w:left="360"/>
        <w:rPr>
          <w:sz w:val="28"/>
          <w:szCs w:val="28"/>
        </w:rPr>
      </w:pPr>
    </w:p>
    <w:p w:rsidR="004D62D1" w:rsidRPr="00B3708E" w:rsidRDefault="001B6710" w:rsidP="00964EAC">
      <w:pPr>
        <w:pStyle w:val="aa"/>
        <w:spacing w:after="200" w:line="276" w:lineRule="auto"/>
        <w:ind w:left="360"/>
        <w:rPr>
          <w:b/>
          <w:sz w:val="28"/>
          <w:szCs w:val="28"/>
        </w:rPr>
      </w:pPr>
      <w:r w:rsidRPr="00B3708E">
        <w:rPr>
          <w:b/>
          <w:sz w:val="28"/>
          <w:szCs w:val="28"/>
        </w:rPr>
        <w:t xml:space="preserve">Вопросы для самоконтроля: </w:t>
      </w:r>
    </w:p>
    <w:p w:rsidR="004D62D1" w:rsidRPr="003F28EA" w:rsidRDefault="004D62D1" w:rsidP="00964EAC">
      <w:pPr>
        <w:pStyle w:val="aa"/>
        <w:spacing w:after="200" w:line="276" w:lineRule="auto"/>
        <w:ind w:left="1080"/>
        <w:rPr>
          <w:b/>
          <w:sz w:val="28"/>
          <w:szCs w:val="28"/>
        </w:rPr>
      </w:pPr>
    </w:p>
    <w:p w:rsidR="00964EAC" w:rsidRPr="003F28EA" w:rsidRDefault="003F28EA" w:rsidP="003F28EA">
      <w:pPr>
        <w:spacing w:after="200" w:line="276" w:lineRule="auto"/>
        <w:ind w:left="720"/>
        <w:rPr>
          <w:b/>
          <w:sz w:val="28"/>
          <w:szCs w:val="28"/>
        </w:rPr>
      </w:pPr>
      <w:r>
        <w:rPr>
          <w:sz w:val="28"/>
          <w:szCs w:val="28"/>
        </w:rPr>
        <w:t>1.</w:t>
      </w:r>
      <w:r w:rsidR="001B6710" w:rsidRPr="003F28EA">
        <w:rPr>
          <w:sz w:val="28"/>
          <w:szCs w:val="28"/>
        </w:rPr>
        <w:t>Картина мира периода античной философии.</w:t>
      </w:r>
    </w:p>
    <w:p w:rsidR="004D62D1" w:rsidRPr="003F28EA" w:rsidRDefault="003F28EA" w:rsidP="003F28EA">
      <w:p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2.</w:t>
      </w:r>
      <w:r w:rsidR="001B6710" w:rsidRPr="003F28EA">
        <w:rPr>
          <w:sz w:val="28"/>
          <w:szCs w:val="28"/>
        </w:rPr>
        <w:t xml:space="preserve"> Религиозная картина мира. </w:t>
      </w:r>
    </w:p>
    <w:p w:rsidR="004D62D1" w:rsidRPr="003F28EA" w:rsidRDefault="003F28EA" w:rsidP="003F28EA">
      <w:p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3.</w:t>
      </w:r>
      <w:r w:rsidR="001B6710" w:rsidRPr="003F28EA">
        <w:rPr>
          <w:sz w:val="28"/>
          <w:szCs w:val="28"/>
        </w:rPr>
        <w:t xml:space="preserve">Научная картина мира периода Нового времени. </w:t>
      </w:r>
    </w:p>
    <w:p w:rsidR="004D62D1" w:rsidRPr="003F28EA" w:rsidRDefault="003F28EA" w:rsidP="003F28EA">
      <w:p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4</w:t>
      </w:r>
      <w:r w:rsidR="001B6710" w:rsidRPr="003F28EA">
        <w:rPr>
          <w:sz w:val="28"/>
          <w:szCs w:val="28"/>
        </w:rPr>
        <w:t xml:space="preserve">Современная научная картина мира ХХ века. </w:t>
      </w:r>
    </w:p>
    <w:p w:rsidR="004D62D1" w:rsidRPr="00B3708E" w:rsidRDefault="001B6710" w:rsidP="004D62D1">
      <w:pPr>
        <w:spacing w:after="200" w:line="276" w:lineRule="auto"/>
        <w:ind w:left="720"/>
        <w:rPr>
          <w:b/>
          <w:sz w:val="32"/>
          <w:szCs w:val="32"/>
        </w:rPr>
      </w:pPr>
      <w:r w:rsidRPr="00B3708E">
        <w:rPr>
          <w:b/>
          <w:sz w:val="32"/>
          <w:szCs w:val="32"/>
        </w:rPr>
        <w:t xml:space="preserve">Задание на закрепление </w:t>
      </w:r>
    </w:p>
    <w:p w:rsidR="004D62D1" w:rsidRPr="003F28EA" w:rsidRDefault="001B6710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1. Определите, какие из перечисленных черт характерны историческим картинам мира и обоснуйте свой выбор. Подготовиться к дискуссии. </w:t>
      </w:r>
    </w:p>
    <w:p w:rsidR="004D62D1" w:rsidRPr="003F28EA" w:rsidRDefault="001B6710" w:rsidP="004D62D1">
      <w:pPr>
        <w:spacing w:after="200" w:line="276" w:lineRule="auto"/>
        <w:ind w:left="720"/>
        <w:rPr>
          <w:b/>
          <w:sz w:val="28"/>
          <w:szCs w:val="28"/>
        </w:rPr>
      </w:pPr>
      <w:r w:rsidRPr="003F28EA">
        <w:rPr>
          <w:b/>
          <w:sz w:val="28"/>
          <w:szCs w:val="28"/>
        </w:rPr>
        <w:t xml:space="preserve">Картины мира </w:t>
      </w:r>
    </w:p>
    <w:p w:rsidR="004D62D1" w:rsidRPr="003F28EA" w:rsidRDefault="001B6710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1) мифологическая </w:t>
      </w:r>
    </w:p>
    <w:p w:rsidR="004D62D1" w:rsidRPr="003F28EA" w:rsidRDefault="001B6710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2) религиозная </w:t>
      </w:r>
    </w:p>
    <w:p w:rsidR="004D62D1" w:rsidRPr="003F28EA" w:rsidRDefault="001B6710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3) философская </w:t>
      </w:r>
    </w:p>
    <w:p w:rsidR="006B5821" w:rsidRPr="003F28EA" w:rsidRDefault="001B6710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4) научная </w:t>
      </w:r>
    </w:p>
    <w:p w:rsidR="006B5821" w:rsidRPr="003F28EA" w:rsidRDefault="006B5821" w:rsidP="004D62D1">
      <w:pPr>
        <w:spacing w:after="200" w:line="276" w:lineRule="auto"/>
        <w:ind w:left="720"/>
        <w:rPr>
          <w:b/>
          <w:sz w:val="28"/>
          <w:szCs w:val="28"/>
        </w:rPr>
      </w:pPr>
      <w:r w:rsidRPr="003F28EA">
        <w:rPr>
          <w:b/>
          <w:sz w:val="28"/>
          <w:szCs w:val="28"/>
        </w:rPr>
        <w:t>Характерные черты</w:t>
      </w:r>
    </w:p>
    <w:p w:rsidR="006B5821" w:rsidRPr="003F28EA" w:rsidRDefault="006B5821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>а) наличие множества разнообразных законов и необходимость их строгому подчинению</w:t>
      </w:r>
    </w:p>
    <w:p w:rsidR="006B5821" w:rsidRPr="003F28EA" w:rsidRDefault="006B5821" w:rsidP="006B582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б) представление о мировом пространстве и времени как имеющем начало и конец </w:t>
      </w:r>
    </w:p>
    <w:p w:rsidR="006B5821" w:rsidRPr="003F28EA" w:rsidRDefault="006B5821" w:rsidP="006B582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в) представление о материальных телах как существующих в пространстве и времени </w:t>
      </w:r>
    </w:p>
    <w:p w:rsidR="006B5821" w:rsidRPr="003F28EA" w:rsidRDefault="001B6710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г) представления о существовании разнообразия миров внутри большого мира </w:t>
      </w:r>
    </w:p>
    <w:p w:rsidR="001B6710" w:rsidRPr="003F28EA" w:rsidRDefault="001B6710" w:rsidP="004D62D1">
      <w:pPr>
        <w:spacing w:after="200" w:line="276" w:lineRule="auto"/>
        <w:ind w:left="720"/>
        <w:rPr>
          <w:sz w:val="28"/>
          <w:szCs w:val="28"/>
        </w:rPr>
      </w:pPr>
      <w:proofErr w:type="spellStart"/>
      <w:r w:rsidRPr="003F28EA">
        <w:rPr>
          <w:sz w:val="28"/>
          <w:szCs w:val="28"/>
        </w:rPr>
        <w:t>д</w:t>
      </w:r>
      <w:proofErr w:type="spellEnd"/>
      <w:r w:rsidRPr="003F28EA">
        <w:rPr>
          <w:sz w:val="28"/>
          <w:szCs w:val="28"/>
        </w:rPr>
        <w:t>) олицетворение природных и социальных явлений в образах богов</w:t>
      </w:r>
    </w:p>
    <w:p w:rsidR="006B5821" w:rsidRPr="003F28EA" w:rsidRDefault="006B5821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lastRenderedPageBreak/>
        <w:t xml:space="preserve">е) представление об абсолютном пространстве и времени ж) представление о мире как упорядоченном целом </w:t>
      </w:r>
    </w:p>
    <w:p w:rsidR="006B5821" w:rsidRPr="003F28EA" w:rsidRDefault="006B5821" w:rsidP="004D62D1">
      <w:pPr>
        <w:spacing w:after="200" w:line="276" w:lineRule="auto"/>
        <w:ind w:left="720"/>
        <w:rPr>
          <w:sz w:val="28"/>
          <w:szCs w:val="28"/>
        </w:rPr>
      </w:pPr>
      <w:proofErr w:type="spellStart"/>
      <w:r w:rsidRPr="003F28EA">
        <w:rPr>
          <w:sz w:val="28"/>
          <w:szCs w:val="28"/>
        </w:rPr>
        <w:t>з</w:t>
      </w:r>
      <w:proofErr w:type="spellEnd"/>
      <w:r w:rsidRPr="003F28EA">
        <w:rPr>
          <w:sz w:val="28"/>
          <w:szCs w:val="28"/>
        </w:rPr>
        <w:t>) взаимосвязь человека с универсумом</w:t>
      </w:r>
    </w:p>
    <w:p w:rsidR="00664C44" w:rsidRPr="00B3708E" w:rsidRDefault="00B3708E" w:rsidP="00B3708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3672B" w:rsidRPr="00B3708E">
        <w:rPr>
          <w:b/>
          <w:sz w:val="28"/>
          <w:szCs w:val="28"/>
        </w:rPr>
        <w:t>Дополнительные материалы.</w:t>
      </w:r>
      <w:r w:rsidR="00664C44" w:rsidRPr="00B3708E">
        <w:rPr>
          <w:sz w:val="28"/>
          <w:szCs w:val="28"/>
        </w:rPr>
        <w:t xml:space="preserve"> </w:t>
      </w:r>
    </w:p>
    <w:p w:rsidR="00664C44" w:rsidRPr="00B3708E" w:rsidRDefault="00F3672B" w:rsidP="004D62D1">
      <w:pPr>
        <w:spacing w:after="200" w:line="276" w:lineRule="auto"/>
        <w:ind w:left="720"/>
        <w:rPr>
          <w:b/>
          <w:sz w:val="28"/>
          <w:szCs w:val="28"/>
        </w:rPr>
      </w:pPr>
      <w:r w:rsidRPr="003F28EA">
        <w:rPr>
          <w:sz w:val="28"/>
          <w:szCs w:val="28"/>
        </w:rPr>
        <w:t xml:space="preserve"> </w:t>
      </w:r>
      <w:r w:rsidRPr="00B3708E">
        <w:rPr>
          <w:b/>
          <w:sz w:val="28"/>
          <w:szCs w:val="28"/>
        </w:rPr>
        <w:t xml:space="preserve">Понятие картины мира. </w:t>
      </w:r>
    </w:p>
    <w:p w:rsidR="00664C44" w:rsidRPr="003F28EA" w:rsidRDefault="00F3672B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Горизонты нашего познания безграничны: мы никогда не можем знать окончательно, как устроен мир. Даже в самом отдаленном будущем, при значительном прогрессе науки можно будет говорить лишь о том, что наука дает нам только модели природных процессов, их научные "картины". Наши представления о пространстве и времени, движении и взаимодействии атомов – это просто картина, изображение реальности, но не она сама. Рано или поздно, но обязательно наступит время, когда в свете новых знаний то, что казалось незыблемым, отступит на второй план, и придет время заменить одну картину реальности другой, более верной. Прежде всего, картина мира отвечает на важнейший мировоззренческий вопрос о сущности человека и его месте в мире. Именно от решения этого вопроса зависят наши ценностные ориентации, цели, направленность нашего развития. </w:t>
      </w:r>
    </w:p>
    <w:p w:rsidR="00664C44" w:rsidRPr="003F28EA" w:rsidRDefault="00F3672B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Во-вторых, в каждой картине мира есть представления об </w:t>
      </w:r>
      <w:proofErr w:type="gramStart"/>
      <w:r w:rsidRPr="003F28EA">
        <w:rPr>
          <w:sz w:val="28"/>
          <w:szCs w:val="28"/>
        </w:rPr>
        <w:t>объектах</w:t>
      </w:r>
      <w:proofErr w:type="gramEnd"/>
      <w:r w:rsidRPr="003F28EA">
        <w:rPr>
          <w:sz w:val="28"/>
          <w:szCs w:val="28"/>
        </w:rPr>
        <w:t xml:space="preserve"> существующих в мире: их разнообразии (живые – неживые; люди – животные – растения; земные и сверхъестественные существа и т.д.), организации, взаимодействиях. Т.е. картина мира дает системное представление о существующих в пространстве и времени объектах. </w:t>
      </w:r>
    </w:p>
    <w:p w:rsidR="00664C44" w:rsidRPr="003F28EA" w:rsidRDefault="00F3672B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В-третьих, исходя из вышеизложенного, картина мира обязательно включает в себя представления о пространстве и времени, их конечности и бесконечности, начале и конце. </w:t>
      </w:r>
    </w:p>
    <w:p w:rsidR="00664C44" w:rsidRPr="003F28EA" w:rsidRDefault="00F3672B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В-четвертых, в картине мира присутствуют представления об основных законах, правилах, которым подчиняются все элементы. </w:t>
      </w:r>
    </w:p>
    <w:p w:rsidR="00664C44" w:rsidRPr="003F28EA" w:rsidRDefault="00F3672B" w:rsidP="004D62D1">
      <w:pPr>
        <w:spacing w:after="200" w:line="276" w:lineRule="auto"/>
        <w:ind w:left="720"/>
        <w:rPr>
          <w:sz w:val="28"/>
          <w:szCs w:val="28"/>
        </w:rPr>
      </w:pPr>
      <w:r w:rsidRPr="003F28EA">
        <w:rPr>
          <w:sz w:val="28"/>
          <w:szCs w:val="28"/>
        </w:rPr>
        <w:t xml:space="preserve">В-пятых, ответ на вопрос о смысле и цели происходящих в мире процессов. Таким образом, любая картина мира – это лежащие в основе познавательной деятельности, определяющие ее направленность фундаментальные мировоззренческие представления о месте и роли человека в мире, о том, как устроен мир, что и кто </w:t>
      </w:r>
      <w:proofErr w:type="gramStart"/>
      <w:r w:rsidRPr="003F28EA">
        <w:rPr>
          <w:sz w:val="28"/>
          <w:szCs w:val="28"/>
        </w:rPr>
        <w:t>его</w:t>
      </w:r>
      <w:proofErr w:type="gramEnd"/>
      <w:r w:rsidRPr="003F28EA">
        <w:rPr>
          <w:sz w:val="28"/>
          <w:szCs w:val="28"/>
        </w:rPr>
        <w:t xml:space="preserve"> населяет, какие законы в нем действуют, каков смысл и цели происходящих в мире процессов. Но в каждую историческую эпоху обычно господствует какая-либо одна определенная картина мира. </w:t>
      </w:r>
    </w:p>
    <w:p w:rsidR="00664C44" w:rsidRPr="003F28EA" w:rsidRDefault="00F3672B" w:rsidP="004D62D1">
      <w:pPr>
        <w:spacing w:after="200" w:line="276" w:lineRule="auto"/>
        <w:ind w:left="720"/>
        <w:rPr>
          <w:sz w:val="28"/>
          <w:szCs w:val="28"/>
        </w:rPr>
      </w:pPr>
      <w:proofErr w:type="gramStart"/>
      <w:r w:rsidRPr="003F28EA">
        <w:rPr>
          <w:sz w:val="28"/>
          <w:szCs w:val="28"/>
        </w:rPr>
        <w:lastRenderedPageBreak/>
        <w:t>Выделяют три исторически крупнейшие картины мира: мифологическую, преобладавшую на ранних стадиях человеческой истории; религиозную, господствующую в средневековой культуре; научную, постепенно, начиная с эпохи Возрождения, сменившую религиозную и господствующую в большинстве стран мира по сию пору.</w:t>
      </w:r>
      <w:proofErr w:type="gramEnd"/>
      <w:r w:rsidRPr="003F28EA">
        <w:rPr>
          <w:sz w:val="28"/>
          <w:szCs w:val="28"/>
        </w:rPr>
        <w:t xml:space="preserve"> Рассмотрим кратко специфику каждой картины мира. </w:t>
      </w:r>
    </w:p>
    <w:p w:rsidR="00664C44" w:rsidRPr="003F28EA" w:rsidRDefault="00F3672B" w:rsidP="00B3708E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Мифологическая картина мира. В мифологической картине мира все объекты живые, имеют душу. Все миры (например, мир живых и мир мертвых) и населяющие их сущности подчиняются множеству разнообразных законов, нарушение которых чревато серьезными последствиями. В мифологической картине мира возникает бесконечное разнообразие миров внутри большого мира, и каждый обладает своим временем и пространством (в античной мифологии – мир людей, Аид и Олимп). </w:t>
      </w:r>
    </w:p>
    <w:p w:rsidR="00664C44" w:rsidRPr="003F28EA" w:rsidRDefault="00F3672B" w:rsidP="00B3708E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Религиозная картина мира. В религиозной картине мира появляются представления о всесильном, всемогущем, вечном, наделенном абсолютной властью Боге. Мировое пространство и время имеют начало и конец. Мировая история направленность - приближение или отдаление от Бога. Человек создан по образу и подобию Божьему, человек находится в центре мироздания: есть существа выше него (ангелы), есть ниже (животные). Все законы в мире – выражение воли Бога. Смысл жизни человека – свободно принять Божественную волю. В каждой религии религиозная картина мира имеет свои особенности, что позволяет нам выделить христианскую, исламскую, буддистскую и др. картины мира. </w:t>
      </w:r>
    </w:p>
    <w:p w:rsidR="00DC0813" w:rsidRPr="003F28EA" w:rsidRDefault="00F3672B" w:rsidP="00B3708E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 xml:space="preserve">Философская картина мира. Философская картина мира опирается на систему теоретических взглядов, рассматривает мир как упорядоченное целое, выходя на уровень понимания взаимосвязи человека с универсумом. Так как философия включает в себя множество школ и направлений, каждое из которых предполагает собственное видение мира, мы можем говорить о существовании в рамках философской картины мира идеалистической и материалистической, эмпирической и рационалистической, </w:t>
      </w:r>
      <w:proofErr w:type="spellStart"/>
      <w:r w:rsidRPr="003F28EA">
        <w:rPr>
          <w:sz w:val="28"/>
          <w:szCs w:val="28"/>
        </w:rPr>
        <w:t>космоцентрической</w:t>
      </w:r>
      <w:proofErr w:type="spellEnd"/>
      <w:r w:rsidRPr="003F28EA">
        <w:rPr>
          <w:sz w:val="28"/>
          <w:szCs w:val="28"/>
        </w:rPr>
        <w:t xml:space="preserve"> и </w:t>
      </w:r>
      <w:proofErr w:type="spellStart"/>
      <w:r w:rsidRPr="003F28EA">
        <w:rPr>
          <w:sz w:val="28"/>
          <w:szCs w:val="28"/>
        </w:rPr>
        <w:t>теоцентрической</w:t>
      </w:r>
      <w:proofErr w:type="spellEnd"/>
      <w:r w:rsidRPr="003F28EA">
        <w:rPr>
          <w:sz w:val="28"/>
          <w:szCs w:val="28"/>
        </w:rPr>
        <w:t xml:space="preserve">, и других ее разновидностей. 5. Научная картина мира. Первая научная картина мира – классическая – складывается в </w:t>
      </w:r>
      <w:proofErr w:type="gramStart"/>
      <w:r w:rsidRPr="003F28EA">
        <w:rPr>
          <w:sz w:val="28"/>
          <w:szCs w:val="28"/>
        </w:rPr>
        <w:t>Х</w:t>
      </w:r>
      <w:proofErr w:type="gramEnd"/>
      <w:r w:rsidRPr="003F28EA">
        <w:rPr>
          <w:sz w:val="28"/>
          <w:szCs w:val="28"/>
        </w:rPr>
        <w:t xml:space="preserve">VII – ХVIII вв., в ее основе представления об абсолютном пространстве и времени. В пространстве и времени существуют материальные тела, состоящие из мельчайших неделимых частичек – атомов, которые в отличие от самих тел вечны. Атомы закономерно двигаются в пустом пространстве (три закона физики Ньютона описывают это движение), эти же законы управляют всеми процессами в мировом пространстве, соответственно любое изменение имеет свою причину. Случайность – просто непознанная закономерность. Вторая научная революция (связанная, прежде всего с открытиями А.Эйнштейна) внесла множественные изменения: появились представления о поле, как форме </w:t>
      </w:r>
      <w:r w:rsidRPr="003F28EA">
        <w:rPr>
          <w:sz w:val="28"/>
          <w:szCs w:val="28"/>
        </w:rPr>
        <w:lastRenderedPageBreak/>
        <w:t xml:space="preserve">структурной организации материи, волновые теории. Как уже отмечалось выше, наряду с мифологической, религиозной и научной картинами мира существует философская картина мира. Она формируется в период распада мифологической картины мира, исторически оказывает заметное влияние на развитие, прежде всего, научной картины мира. При этом мы можем говорить о взаимовлиянии, т.к. изменение основ и содержания научной картины мира оказывает воздействие на развитие философии: примером может служить кризис в естествознании конца Х1Х – начала ХХ вв. и его последствия для философии, уже рассмотренные нами ранее. Это объясняется тем, что их история и логика формирования, принципы имеют общие основания, взаимосвязаны, поэтому философская и научная картина мира дополняют друг друга, что проявляется, прежде всего, в развитии методологии познания. </w:t>
      </w:r>
    </w:p>
    <w:p w:rsidR="00F3672B" w:rsidRPr="003F28EA" w:rsidRDefault="00F3672B" w:rsidP="00B3708E">
      <w:pPr>
        <w:spacing w:after="200" w:line="276" w:lineRule="auto"/>
        <w:rPr>
          <w:sz w:val="28"/>
          <w:szCs w:val="28"/>
        </w:rPr>
      </w:pPr>
      <w:r w:rsidRPr="003F28EA">
        <w:rPr>
          <w:sz w:val="28"/>
          <w:szCs w:val="28"/>
        </w:rPr>
        <w:t>Заключение. Любая картина мира лишь изображение реальности, но не сама реальность. Более того, картина мира – это всегда и "портрет" человека, его взгляд на самого себя, опосредованный взглядом на универсум. Развитие и смена картин мира – закономерное явление в процессе познания, все более и более приближающего человека к пониманию собственной сущности и природы мира.</w:t>
      </w:r>
    </w:p>
    <w:p w:rsidR="00964EAC" w:rsidRPr="004D62D1" w:rsidRDefault="00964EAC" w:rsidP="00964EAC">
      <w:pPr>
        <w:spacing w:after="200" w:line="276" w:lineRule="auto"/>
        <w:ind w:left="720"/>
        <w:rPr>
          <w:b/>
          <w:sz w:val="28"/>
          <w:szCs w:val="28"/>
        </w:rPr>
      </w:pPr>
    </w:p>
    <w:sectPr w:rsidR="00964EAC" w:rsidRPr="004D62D1" w:rsidSect="00023359">
      <w:footerReference w:type="even" r:id="rId15"/>
      <w:footerReference w:type="default" r:id="rId1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273" w:rsidRDefault="008C5273" w:rsidP="00E8100F">
      <w:r>
        <w:separator/>
      </w:r>
    </w:p>
  </w:endnote>
  <w:endnote w:type="continuationSeparator" w:id="0">
    <w:p w:rsidR="008C5273" w:rsidRDefault="008C5273" w:rsidP="00E81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ECA" w:rsidRDefault="001158C2" w:rsidP="00A50E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0EC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0ECA" w:rsidRDefault="00A50ECA" w:rsidP="00A50EC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ECA" w:rsidRDefault="001158C2" w:rsidP="00A50E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0EC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02D39">
      <w:rPr>
        <w:rStyle w:val="a5"/>
        <w:noProof/>
      </w:rPr>
      <w:t>7</w:t>
    </w:r>
    <w:r>
      <w:rPr>
        <w:rStyle w:val="a5"/>
      </w:rPr>
      <w:fldChar w:fldCharType="end"/>
    </w:r>
  </w:p>
  <w:p w:rsidR="00A50ECA" w:rsidRDefault="00A50ECA" w:rsidP="00A50EC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273" w:rsidRDefault="008C5273" w:rsidP="00E8100F">
      <w:r>
        <w:separator/>
      </w:r>
    </w:p>
  </w:footnote>
  <w:footnote w:type="continuationSeparator" w:id="0">
    <w:p w:rsidR="008C5273" w:rsidRDefault="008C5273" w:rsidP="00E810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F9C"/>
    <w:multiLevelType w:val="hybridMultilevel"/>
    <w:tmpl w:val="026AF6E4"/>
    <w:lvl w:ilvl="0" w:tplc="9446AD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3016D61"/>
    <w:multiLevelType w:val="hybridMultilevel"/>
    <w:tmpl w:val="04F8EDB8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4712263"/>
    <w:multiLevelType w:val="hybridMultilevel"/>
    <w:tmpl w:val="C2D29A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782CA2"/>
    <w:multiLevelType w:val="hybridMultilevel"/>
    <w:tmpl w:val="6D5E49DC"/>
    <w:lvl w:ilvl="0" w:tplc="BA143D0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04D34719"/>
    <w:multiLevelType w:val="hybridMultilevel"/>
    <w:tmpl w:val="AD007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C639B7"/>
    <w:multiLevelType w:val="multilevel"/>
    <w:tmpl w:val="C3866DE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0225E6"/>
    <w:multiLevelType w:val="multilevel"/>
    <w:tmpl w:val="3D4E4628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EC2888"/>
    <w:multiLevelType w:val="multilevel"/>
    <w:tmpl w:val="6AE42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8E26C54"/>
    <w:multiLevelType w:val="multilevel"/>
    <w:tmpl w:val="37A6649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4177BF"/>
    <w:multiLevelType w:val="hybridMultilevel"/>
    <w:tmpl w:val="7C0A0FF8"/>
    <w:lvl w:ilvl="0" w:tplc="90E8BE7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0CD45576"/>
    <w:multiLevelType w:val="hybridMultilevel"/>
    <w:tmpl w:val="59E4120C"/>
    <w:lvl w:ilvl="0" w:tplc="92FEA6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0D187F60"/>
    <w:multiLevelType w:val="multilevel"/>
    <w:tmpl w:val="C1383A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EEC177F"/>
    <w:multiLevelType w:val="hybridMultilevel"/>
    <w:tmpl w:val="B45E2C1C"/>
    <w:lvl w:ilvl="0" w:tplc="D4D224E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0F4C7CF2"/>
    <w:multiLevelType w:val="hybridMultilevel"/>
    <w:tmpl w:val="C8865622"/>
    <w:lvl w:ilvl="0" w:tplc="AA4CBDB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146E79D0"/>
    <w:multiLevelType w:val="hybridMultilevel"/>
    <w:tmpl w:val="0B089CEC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47867B6"/>
    <w:multiLevelType w:val="hybridMultilevel"/>
    <w:tmpl w:val="03982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4A540AC"/>
    <w:multiLevelType w:val="multilevel"/>
    <w:tmpl w:val="89842264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4BF1756"/>
    <w:multiLevelType w:val="hybridMultilevel"/>
    <w:tmpl w:val="5CEA0DCA"/>
    <w:lvl w:ilvl="0" w:tplc="41140994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14F47C6C"/>
    <w:multiLevelType w:val="multilevel"/>
    <w:tmpl w:val="2C54E316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5811B6C"/>
    <w:multiLevelType w:val="multilevel"/>
    <w:tmpl w:val="3522AF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78F0014"/>
    <w:multiLevelType w:val="hybridMultilevel"/>
    <w:tmpl w:val="7D0E1A54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17F54E52"/>
    <w:multiLevelType w:val="hybridMultilevel"/>
    <w:tmpl w:val="0126889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8022F47"/>
    <w:multiLevelType w:val="multilevel"/>
    <w:tmpl w:val="DB12BA30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8286A10"/>
    <w:multiLevelType w:val="singleLevel"/>
    <w:tmpl w:val="49FE2C62"/>
    <w:lvl w:ilvl="0">
      <w:start w:val="1"/>
      <w:numFmt w:val="decimal"/>
      <w:lvlText w:val="%1."/>
      <w:legacy w:legacy="1" w:legacySpace="0" w:legacyIndent="204"/>
      <w:lvlJc w:val="left"/>
      <w:rPr>
        <w:rFonts w:ascii="Times New Roman" w:hAnsi="Times New Roman" w:cs="Times New Roman" w:hint="default"/>
      </w:rPr>
    </w:lvl>
  </w:abstractNum>
  <w:abstractNum w:abstractNumId="24">
    <w:nsid w:val="198D6F77"/>
    <w:multiLevelType w:val="hybridMultilevel"/>
    <w:tmpl w:val="377A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A43E5E5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1AA72B35"/>
    <w:multiLevelType w:val="multilevel"/>
    <w:tmpl w:val="726AD2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C400385"/>
    <w:multiLevelType w:val="hybridMultilevel"/>
    <w:tmpl w:val="8D240F9A"/>
    <w:lvl w:ilvl="0" w:tplc="D0A4CD8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1F262FDD"/>
    <w:multiLevelType w:val="multilevel"/>
    <w:tmpl w:val="F85C834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F3C0A99"/>
    <w:multiLevelType w:val="multilevel"/>
    <w:tmpl w:val="8ECA437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0562CCC"/>
    <w:multiLevelType w:val="hybridMultilevel"/>
    <w:tmpl w:val="35D0E6E8"/>
    <w:lvl w:ilvl="0" w:tplc="A096365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20661666"/>
    <w:multiLevelType w:val="hybridMultilevel"/>
    <w:tmpl w:val="17429E02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228B6C3B"/>
    <w:multiLevelType w:val="hybridMultilevel"/>
    <w:tmpl w:val="CEC62686"/>
    <w:lvl w:ilvl="0" w:tplc="2632A638">
      <w:start w:val="1"/>
      <w:numFmt w:val="decimal"/>
      <w:lvlText w:val="%1."/>
      <w:lvlJc w:val="left"/>
      <w:pPr>
        <w:tabs>
          <w:tab w:val="num" w:pos="56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2E30FDF"/>
    <w:multiLevelType w:val="hybridMultilevel"/>
    <w:tmpl w:val="51F0F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244E0DB9"/>
    <w:multiLevelType w:val="multilevel"/>
    <w:tmpl w:val="351CC6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4CB2651"/>
    <w:multiLevelType w:val="hybridMultilevel"/>
    <w:tmpl w:val="1F2429F0"/>
    <w:lvl w:ilvl="0" w:tplc="B8DE8C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2A7347B3"/>
    <w:multiLevelType w:val="hybridMultilevel"/>
    <w:tmpl w:val="B36849F4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A9C665B"/>
    <w:multiLevelType w:val="multilevel"/>
    <w:tmpl w:val="A9C6BF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C363F00"/>
    <w:multiLevelType w:val="hybridMultilevel"/>
    <w:tmpl w:val="6EB8141A"/>
    <w:lvl w:ilvl="0" w:tplc="CBA879C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2CEC1BB5"/>
    <w:multiLevelType w:val="multilevel"/>
    <w:tmpl w:val="7C845BDE"/>
    <w:lvl w:ilvl="0">
      <w:start w:val="1"/>
      <w:numFmt w:val="decimal"/>
      <w:lvlText w:val="%1."/>
      <w:lvlJc w:val="left"/>
      <w:rPr>
        <w:rFonts w:ascii="Times New Roman" w:eastAsia="Arial Narrow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E9E2703"/>
    <w:multiLevelType w:val="multilevel"/>
    <w:tmpl w:val="9CFABC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0352CAA"/>
    <w:multiLevelType w:val="hybridMultilevel"/>
    <w:tmpl w:val="E0EE8660"/>
    <w:lvl w:ilvl="0" w:tplc="5D4E111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31A955F9"/>
    <w:multiLevelType w:val="hybridMultilevel"/>
    <w:tmpl w:val="09EE308A"/>
    <w:lvl w:ilvl="0" w:tplc="5CB4E5A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>
    <w:nsid w:val="328849CB"/>
    <w:multiLevelType w:val="hybridMultilevel"/>
    <w:tmpl w:val="555AD458"/>
    <w:lvl w:ilvl="0" w:tplc="A8ECD7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3">
    <w:nsid w:val="32DA1C6D"/>
    <w:multiLevelType w:val="multilevel"/>
    <w:tmpl w:val="70886C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3003795"/>
    <w:multiLevelType w:val="multilevel"/>
    <w:tmpl w:val="0478DCE0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32841ED"/>
    <w:multiLevelType w:val="multilevel"/>
    <w:tmpl w:val="CD5000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3B03296"/>
    <w:multiLevelType w:val="hybridMultilevel"/>
    <w:tmpl w:val="062E751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34717FE8"/>
    <w:multiLevelType w:val="multilevel"/>
    <w:tmpl w:val="667C2B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6AA5759"/>
    <w:multiLevelType w:val="multilevel"/>
    <w:tmpl w:val="9332569A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8A07FE1"/>
    <w:multiLevelType w:val="multilevel"/>
    <w:tmpl w:val="789A4B8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645E75"/>
    <w:multiLevelType w:val="multilevel"/>
    <w:tmpl w:val="D9BA6D14"/>
    <w:lvl w:ilvl="0">
      <w:numFmt w:val="decimal"/>
      <w:lvlText w:val="13.%1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3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B5B429B"/>
    <w:multiLevelType w:val="hybridMultilevel"/>
    <w:tmpl w:val="F3360C62"/>
    <w:lvl w:ilvl="0" w:tplc="A096365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>
    <w:nsid w:val="3CA53D8D"/>
    <w:multiLevelType w:val="hybridMultilevel"/>
    <w:tmpl w:val="1D5A7C18"/>
    <w:lvl w:ilvl="0" w:tplc="65500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>
    <w:nsid w:val="3D5C3AE6"/>
    <w:multiLevelType w:val="multilevel"/>
    <w:tmpl w:val="B9068AA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D8C6F30"/>
    <w:multiLevelType w:val="hybridMultilevel"/>
    <w:tmpl w:val="91ACEADC"/>
    <w:lvl w:ilvl="0" w:tplc="54D4D0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5">
    <w:nsid w:val="3E823586"/>
    <w:multiLevelType w:val="hybridMultilevel"/>
    <w:tmpl w:val="3C54E25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F61355F"/>
    <w:multiLevelType w:val="multilevel"/>
    <w:tmpl w:val="52E6DA54"/>
    <w:lvl w:ilvl="0">
      <w:start w:val="7"/>
      <w:numFmt w:val="decimal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F740711"/>
    <w:multiLevelType w:val="hybridMultilevel"/>
    <w:tmpl w:val="958A3758"/>
    <w:lvl w:ilvl="0" w:tplc="45868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F962DA0"/>
    <w:multiLevelType w:val="multilevel"/>
    <w:tmpl w:val="09AEA4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1FC11E0"/>
    <w:multiLevelType w:val="multilevel"/>
    <w:tmpl w:val="F60EF9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26723A6"/>
    <w:multiLevelType w:val="multilevel"/>
    <w:tmpl w:val="1E424A44"/>
    <w:lvl w:ilvl="0">
      <w:start w:val="1"/>
      <w:numFmt w:val="decimal"/>
      <w:lvlText w:val="%1."/>
      <w:lvlJc w:val="left"/>
      <w:rPr>
        <w:rFonts w:ascii="Times New Roman" w:eastAsia="Arial Narrow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28E0FDD"/>
    <w:multiLevelType w:val="multilevel"/>
    <w:tmpl w:val="9814A5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2DB136D"/>
    <w:multiLevelType w:val="hybridMultilevel"/>
    <w:tmpl w:val="F5E848C8"/>
    <w:lvl w:ilvl="0" w:tplc="3D1A833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3">
    <w:nsid w:val="431D7DCF"/>
    <w:multiLevelType w:val="multilevel"/>
    <w:tmpl w:val="C060A8F6"/>
    <w:lvl w:ilvl="0">
      <w:start w:val="13"/>
      <w:numFmt w:val="decimal"/>
      <w:lvlText w:val="%1."/>
      <w:lvlJc w:val="left"/>
      <w:rPr>
        <w:rFonts w:ascii="Times New Roman" w:eastAsia="Arial Narrow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3A0081D"/>
    <w:multiLevelType w:val="hybridMultilevel"/>
    <w:tmpl w:val="F432E214"/>
    <w:lvl w:ilvl="0" w:tplc="F88CAE5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48592F54"/>
    <w:multiLevelType w:val="hybridMultilevel"/>
    <w:tmpl w:val="DA3017F2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>
    <w:nsid w:val="48B57B7D"/>
    <w:multiLevelType w:val="hybridMultilevel"/>
    <w:tmpl w:val="08DEAF7C"/>
    <w:lvl w:ilvl="0" w:tplc="CDD27F4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7">
    <w:nsid w:val="49092FCA"/>
    <w:multiLevelType w:val="multilevel"/>
    <w:tmpl w:val="108E62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AE62A90"/>
    <w:multiLevelType w:val="multilevel"/>
    <w:tmpl w:val="20CC7EB4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BA54E54"/>
    <w:multiLevelType w:val="multilevel"/>
    <w:tmpl w:val="7B58819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F605751"/>
    <w:multiLevelType w:val="hybridMultilevel"/>
    <w:tmpl w:val="FB269F96"/>
    <w:lvl w:ilvl="0" w:tplc="B8DE8C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1">
    <w:nsid w:val="51C075E2"/>
    <w:multiLevelType w:val="multilevel"/>
    <w:tmpl w:val="7A1034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2CD46A2"/>
    <w:multiLevelType w:val="hybridMultilevel"/>
    <w:tmpl w:val="E22A2AD6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70B0005"/>
    <w:multiLevelType w:val="multilevel"/>
    <w:tmpl w:val="D96826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85D24A5"/>
    <w:multiLevelType w:val="multilevel"/>
    <w:tmpl w:val="2138EB22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9DE5E1F"/>
    <w:multiLevelType w:val="multilevel"/>
    <w:tmpl w:val="21C4D4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B06385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7">
    <w:nsid w:val="5B5D5595"/>
    <w:multiLevelType w:val="hybridMultilevel"/>
    <w:tmpl w:val="7F3CB7B0"/>
    <w:lvl w:ilvl="0" w:tplc="F88CAE5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8">
    <w:nsid w:val="5F96557C"/>
    <w:multiLevelType w:val="multilevel"/>
    <w:tmpl w:val="6F0CBF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5FCA1738"/>
    <w:multiLevelType w:val="hybridMultilevel"/>
    <w:tmpl w:val="DF94D0C2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0">
    <w:nsid w:val="61183119"/>
    <w:multiLevelType w:val="multilevel"/>
    <w:tmpl w:val="9D94C4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1664FF5"/>
    <w:multiLevelType w:val="multilevel"/>
    <w:tmpl w:val="545A5206"/>
    <w:lvl w:ilvl="0">
      <w:start w:val="1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19C7123"/>
    <w:multiLevelType w:val="multilevel"/>
    <w:tmpl w:val="128030BA"/>
    <w:lvl w:ilvl="0">
      <w:start w:val="3"/>
      <w:numFmt w:val="upperRoman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61FA7159"/>
    <w:multiLevelType w:val="hybridMultilevel"/>
    <w:tmpl w:val="2D00A424"/>
    <w:lvl w:ilvl="0" w:tplc="EF8C4C6C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847399F"/>
    <w:multiLevelType w:val="singleLevel"/>
    <w:tmpl w:val="20C2F620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85">
    <w:nsid w:val="6B5035F4"/>
    <w:multiLevelType w:val="hybridMultilevel"/>
    <w:tmpl w:val="2FFE85BA"/>
    <w:lvl w:ilvl="0" w:tplc="5D4E111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6">
    <w:nsid w:val="6CC06035"/>
    <w:multiLevelType w:val="multilevel"/>
    <w:tmpl w:val="15385FD8"/>
    <w:lvl w:ilvl="0">
      <w:start w:val="1"/>
      <w:numFmt w:val="upperRoman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6D7918A9"/>
    <w:multiLevelType w:val="hybridMultilevel"/>
    <w:tmpl w:val="868AED46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8">
    <w:nsid w:val="71F81401"/>
    <w:multiLevelType w:val="multilevel"/>
    <w:tmpl w:val="2F043A4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77041372"/>
    <w:multiLevelType w:val="hybridMultilevel"/>
    <w:tmpl w:val="5C8CCA60"/>
    <w:lvl w:ilvl="0" w:tplc="EE98C44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0">
    <w:nsid w:val="7873204F"/>
    <w:multiLevelType w:val="multilevel"/>
    <w:tmpl w:val="7EC2651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7A02787F"/>
    <w:multiLevelType w:val="multilevel"/>
    <w:tmpl w:val="D12C0704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7A2400A6"/>
    <w:multiLevelType w:val="hybridMultilevel"/>
    <w:tmpl w:val="D5663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B9C6941"/>
    <w:multiLevelType w:val="multilevel"/>
    <w:tmpl w:val="6096DB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7BC45CC6"/>
    <w:multiLevelType w:val="hybridMultilevel"/>
    <w:tmpl w:val="D458E59E"/>
    <w:lvl w:ilvl="0" w:tplc="51AC85B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5">
    <w:nsid w:val="7F6930AF"/>
    <w:multiLevelType w:val="multilevel"/>
    <w:tmpl w:val="D9784BBA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6"/>
  </w:num>
  <w:num w:numId="2">
    <w:abstractNumId w:val="17"/>
  </w:num>
  <w:num w:numId="3">
    <w:abstractNumId w:val="31"/>
  </w:num>
  <w:num w:numId="4">
    <w:abstractNumId w:val="15"/>
  </w:num>
  <w:num w:numId="5">
    <w:abstractNumId w:val="21"/>
  </w:num>
  <w:num w:numId="6">
    <w:abstractNumId w:val="2"/>
  </w:num>
  <w:num w:numId="7">
    <w:abstractNumId w:val="84"/>
  </w:num>
  <w:num w:numId="8">
    <w:abstractNumId w:val="23"/>
  </w:num>
  <w:num w:numId="9">
    <w:abstractNumId w:val="32"/>
  </w:num>
  <w:num w:numId="10">
    <w:abstractNumId w:val="42"/>
  </w:num>
  <w:num w:numId="11">
    <w:abstractNumId w:val="94"/>
  </w:num>
  <w:num w:numId="12">
    <w:abstractNumId w:val="37"/>
  </w:num>
  <w:num w:numId="13">
    <w:abstractNumId w:val="62"/>
  </w:num>
  <w:num w:numId="14">
    <w:abstractNumId w:val="0"/>
  </w:num>
  <w:num w:numId="15">
    <w:abstractNumId w:val="54"/>
  </w:num>
  <w:num w:numId="16">
    <w:abstractNumId w:val="10"/>
  </w:num>
  <w:num w:numId="17">
    <w:abstractNumId w:val="13"/>
  </w:num>
  <w:num w:numId="18">
    <w:abstractNumId w:val="26"/>
  </w:num>
  <w:num w:numId="19">
    <w:abstractNumId w:val="12"/>
  </w:num>
  <w:num w:numId="20">
    <w:abstractNumId w:val="9"/>
  </w:num>
  <w:num w:numId="21">
    <w:abstractNumId w:val="3"/>
  </w:num>
  <w:num w:numId="22">
    <w:abstractNumId w:val="89"/>
  </w:num>
  <w:num w:numId="23">
    <w:abstractNumId w:val="29"/>
  </w:num>
  <w:num w:numId="24">
    <w:abstractNumId w:val="77"/>
  </w:num>
  <w:num w:numId="25">
    <w:abstractNumId w:val="40"/>
  </w:num>
  <w:num w:numId="26">
    <w:abstractNumId w:val="34"/>
  </w:num>
  <w:num w:numId="27">
    <w:abstractNumId w:val="24"/>
  </w:num>
  <w:num w:numId="28">
    <w:abstractNumId w:val="41"/>
  </w:num>
  <w:num w:numId="29">
    <w:abstractNumId w:val="66"/>
  </w:num>
  <w:num w:numId="30">
    <w:abstractNumId w:val="87"/>
  </w:num>
  <w:num w:numId="31">
    <w:abstractNumId w:val="30"/>
  </w:num>
  <w:num w:numId="32">
    <w:abstractNumId w:val="65"/>
  </w:num>
  <w:num w:numId="33">
    <w:abstractNumId w:val="14"/>
  </w:num>
  <w:num w:numId="34">
    <w:abstractNumId w:val="1"/>
  </w:num>
  <w:num w:numId="35">
    <w:abstractNumId w:val="79"/>
  </w:num>
  <w:num w:numId="36">
    <w:abstractNumId w:val="20"/>
  </w:num>
  <w:num w:numId="37">
    <w:abstractNumId w:val="51"/>
  </w:num>
  <w:num w:numId="38">
    <w:abstractNumId w:val="64"/>
  </w:num>
  <w:num w:numId="39">
    <w:abstractNumId w:val="85"/>
  </w:num>
  <w:num w:numId="40">
    <w:abstractNumId w:val="70"/>
  </w:num>
  <w:num w:numId="41">
    <w:abstractNumId w:val="35"/>
  </w:num>
  <w:num w:numId="42">
    <w:abstractNumId w:val="72"/>
  </w:num>
  <w:num w:numId="43">
    <w:abstractNumId w:val="7"/>
  </w:num>
  <w:num w:numId="44">
    <w:abstractNumId w:val="68"/>
  </w:num>
  <w:num w:numId="45">
    <w:abstractNumId w:val="27"/>
  </w:num>
  <w:num w:numId="46">
    <w:abstractNumId w:val="82"/>
  </w:num>
  <w:num w:numId="47">
    <w:abstractNumId w:val="80"/>
  </w:num>
  <w:num w:numId="48">
    <w:abstractNumId w:val="45"/>
  </w:num>
  <w:num w:numId="49">
    <w:abstractNumId w:val="28"/>
  </w:num>
  <w:num w:numId="50">
    <w:abstractNumId w:val="47"/>
  </w:num>
  <w:num w:numId="51">
    <w:abstractNumId w:val="69"/>
  </w:num>
  <w:num w:numId="52">
    <w:abstractNumId w:val="71"/>
  </w:num>
  <w:num w:numId="53">
    <w:abstractNumId w:val="22"/>
  </w:num>
  <w:num w:numId="54">
    <w:abstractNumId w:val="43"/>
  </w:num>
  <w:num w:numId="55">
    <w:abstractNumId w:val="73"/>
  </w:num>
  <w:num w:numId="56">
    <w:abstractNumId w:val="48"/>
  </w:num>
  <w:num w:numId="57">
    <w:abstractNumId w:val="75"/>
  </w:num>
  <w:num w:numId="58">
    <w:abstractNumId w:val="33"/>
  </w:num>
  <w:num w:numId="59">
    <w:abstractNumId w:val="88"/>
  </w:num>
  <w:num w:numId="60">
    <w:abstractNumId w:val="67"/>
  </w:num>
  <w:num w:numId="61">
    <w:abstractNumId w:val="39"/>
  </w:num>
  <w:num w:numId="62">
    <w:abstractNumId w:val="11"/>
  </w:num>
  <w:num w:numId="63">
    <w:abstractNumId w:val="58"/>
  </w:num>
  <w:num w:numId="64">
    <w:abstractNumId w:val="18"/>
  </w:num>
  <w:num w:numId="65">
    <w:abstractNumId w:val="49"/>
  </w:num>
  <w:num w:numId="66">
    <w:abstractNumId w:val="59"/>
  </w:num>
  <w:num w:numId="67">
    <w:abstractNumId w:val="81"/>
  </w:num>
  <w:num w:numId="68">
    <w:abstractNumId w:val="6"/>
  </w:num>
  <w:num w:numId="69">
    <w:abstractNumId w:val="86"/>
  </w:num>
  <w:num w:numId="70">
    <w:abstractNumId w:val="25"/>
  </w:num>
  <w:num w:numId="71">
    <w:abstractNumId w:val="36"/>
  </w:num>
  <w:num w:numId="72">
    <w:abstractNumId w:val="38"/>
  </w:num>
  <w:num w:numId="73">
    <w:abstractNumId w:val="63"/>
  </w:num>
  <w:num w:numId="74">
    <w:abstractNumId w:val="60"/>
  </w:num>
  <w:num w:numId="75">
    <w:abstractNumId w:val="44"/>
  </w:num>
  <w:num w:numId="76">
    <w:abstractNumId w:val="78"/>
  </w:num>
  <w:num w:numId="77">
    <w:abstractNumId w:val="53"/>
  </w:num>
  <w:num w:numId="78">
    <w:abstractNumId w:val="5"/>
  </w:num>
  <w:num w:numId="79">
    <w:abstractNumId w:val="61"/>
  </w:num>
  <w:num w:numId="80">
    <w:abstractNumId w:val="90"/>
  </w:num>
  <w:num w:numId="81">
    <w:abstractNumId w:val="8"/>
  </w:num>
  <w:num w:numId="82">
    <w:abstractNumId w:val="56"/>
  </w:num>
  <w:num w:numId="83">
    <w:abstractNumId w:val="50"/>
  </w:num>
  <w:num w:numId="84">
    <w:abstractNumId w:val="93"/>
  </w:num>
  <w:num w:numId="85">
    <w:abstractNumId w:val="74"/>
  </w:num>
  <w:num w:numId="86">
    <w:abstractNumId w:val="95"/>
  </w:num>
  <w:num w:numId="87">
    <w:abstractNumId w:val="7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57"/>
  </w:num>
  <w:num w:numId="8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91"/>
  </w:num>
  <w:num w:numId="91">
    <w:abstractNumId w:val="19"/>
  </w:num>
  <w:num w:numId="92">
    <w:abstractNumId w:val="16"/>
  </w:num>
  <w:num w:numId="93">
    <w:abstractNumId w:val="92"/>
  </w:num>
  <w:num w:numId="94">
    <w:abstractNumId w:val="4"/>
  </w:num>
  <w:num w:numId="95">
    <w:abstractNumId w:val="46"/>
  </w:num>
  <w:num w:numId="96">
    <w:abstractNumId w:val="55"/>
  </w:num>
  <w:num w:numId="97">
    <w:abstractNumId w:val="83"/>
  </w:num>
  <w:num w:numId="98">
    <w:abstractNumId w:val="52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/>
  <w:rsids>
    <w:rsidRoot w:val="00E8100F"/>
    <w:rsid w:val="00023359"/>
    <w:rsid w:val="00030784"/>
    <w:rsid w:val="00102D39"/>
    <w:rsid w:val="001158C2"/>
    <w:rsid w:val="00195494"/>
    <w:rsid w:val="001B6710"/>
    <w:rsid w:val="002143C2"/>
    <w:rsid w:val="00226BCD"/>
    <w:rsid w:val="00242019"/>
    <w:rsid w:val="002548CC"/>
    <w:rsid w:val="002648F7"/>
    <w:rsid w:val="002B4BEC"/>
    <w:rsid w:val="002E629C"/>
    <w:rsid w:val="00344BEE"/>
    <w:rsid w:val="00364440"/>
    <w:rsid w:val="003A54B7"/>
    <w:rsid w:val="003F28EA"/>
    <w:rsid w:val="00492EAC"/>
    <w:rsid w:val="004D62D1"/>
    <w:rsid w:val="004F5EDE"/>
    <w:rsid w:val="00574816"/>
    <w:rsid w:val="00594B6F"/>
    <w:rsid w:val="005E4FE0"/>
    <w:rsid w:val="005F69D5"/>
    <w:rsid w:val="00611B77"/>
    <w:rsid w:val="00626023"/>
    <w:rsid w:val="00636828"/>
    <w:rsid w:val="00654B19"/>
    <w:rsid w:val="00664C44"/>
    <w:rsid w:val="006666EA"/>
    <w:rsid w:val="00675683"/>
    <w:rsid w:val="006B5821"/>
    <w:rsid w:val="006B6B72"/>
    <w:rsid w:val="006D198B"/>
    <w:rsid w:val="006F01B1"/>
    <w:rsid w:val="006F1FA4"/>
    <w:rsid w:val="0077706F"/>
    <w:rsid w:val="007F7296"/>
    <w:rsid w:val="00824B1A"/>
    <w:rsid w:val="00864F68"/>
    <w:rsid w:val="0086739A"/>
    <w:rsid w:val="008C28EA"/>
    <w:rsid w:val="008C5273"/>
    <w:rsid w:val="008D4FC6"/>
    <w:rsid w:val="00924ECF"/>
    <w:rsid w:val="009478FE"/>
    <w:rsid w:val="00964EAC"/>
    <w:rsid w:val="00974A6C"/>
    <w:rsid w:val="00986EDA"/>
    <w:rsid w:val="009918C5"/>
    <w:rsid w:val="00A50ECA"/>
    <w:rsid w:val="00B15E3C"/>
    <w:rsid w:val="00B36C2C"/>
    <w:rsid w:val="00B3708E"/>
    <w:rsid w:val="00B72D87"/>
    <w:rsid w:val="00BB438B"/>
    <w:rsid w:val="00BE0FBB"/>
    <w:rsid w:val="00BF5038"/>
    <w:rsid w:val="00BF5209"/>
    <w:rsid w:val="00C55653"/>
    <w:rsid w:val="00C82DA1"/>
    <w:rsid w:val="00C86CE3"/>
    <w:rsid w:val="00CF307D"/>
    <w:rsid w:val="00D16AE8"/>
    <w:rsid w:val="00D56DEC"/>
    <w:rsid w:val="00D90E81"/>
    <w:rsid w:val="00DC0813"/>
    <w:rsid w:val="00DD1058"/>
    <w:rsid w:val="00E55190"/>
    <w:rsid w:val="00E63B97"/>
    <w:rsid w:val="00E8100F"/>
    <w:rsid w:val="00EA07F4"/>
    <w:rsid w:val="00F232BE"/>
    <w:rsid w:val="00F3672B"/>
    <w:rsid w:val="00F5204A"/>
    <w:rsid w:val="00F66817"/>
    <w:rsid w:val="00F7694B"/>
    <w:rsid w:val="00FC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100F"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8100F"/>
    <w:pPr>
      <w:keepNext/>
      <w:numPr>
        <w:ilvl w:val="1"/>
        <w:numId w:val="1"/>
      </w:numPr>
      <w:tabs>
        <w:tab w:val="left" w:pos="6804"/>
      </w:tabs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E8100F"/>
    <w:pPr>
      <w:keepNext/>
      <w:numPr>
        <w:ilvl w:val="2"/>
        <w:numId w:val="1"/>
      </w:numPr>
      <w:jc w:val="center"/>
      <w:outlineLvl w:val="2"/>
    </w:pPr>
    <w:rPr>
      <w:snapToGrid w:val="0"/>
      <w:color w:val="000000"/>
      <w:szCs w:val="20"/>
    </w:rPr>
  </w:style>
  <w:style w:type="paragraph" w:styleId="4">
    <w:name w:val="heading 4"/>
    <w:basedOn w:val="a"/>
    <w:next w:val="a"/>
    <w:link w:val="40"/>
    <w:qFormat/>
    <w:rsid w:val="00E8100F"/>
    <w:pPr>
      <w:keepNext/>
      <w:numPr>
        <w:ilvl w:val="3"/>
        <w:numId w:val="1"/>
      </w:numPr>
      <w:ind w:right="708"/>
      <w:jc w:val="center"/>
      <w:outlineLvl w:val="3"/>
    </w:pPr>
    <w:rPr>
      <w:sz w:val="40"/>
      <w:szCs w:val="20"/>
    </w:rPr>
  </w:style>
  <w:style w:type="paragraph" w:styleId="5">
    <w:name w:val="heading 5"/>
    <w:basedOn w:val="a"/>
    <w:next w:val="a"/>
    <w:link w:val="50"/>
    <w:qFormat/>
    <w:rsid w:val="00E8100F"/>
    <w:pPr>
      <w:keepNext/>
      <w:numPr>
        <w:ilvl w:val="4"/>
        <w:numId w:val="1"/>
      </w:numPr>
      <w:jc w:val="center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0"/>
    <w:qFormat/>
    <w:rsid w:val="00E8100F"/>
    <w:pPr>
      <w:keepNext/>
      <w:numPr>
        <w:ilvl w:val="5"/>
        <w:numId w:val="1"/>
      </w:numPr>
      <w:spacing w:line="360" w:lineRule="auto"/>
      <w:ind w:right="48"/>
      <w:jc w:val="right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E8100F"/>
    <w:pPr>
      <w:keepNext/>
      <w:numPr>
        <w:ilvl w:val="6"/>
        <w:numId w:val="1"/>
      </w:numPr>
      <w:spacing w:line="360" w:lineRule="auto"/>
      <w:outlineLvl w:val="6"/>
    </w:pPr>
    <w:rPr>
      <w:sz w:val="36"/>
      <w:szCs w:val="20"/>
    </w:rPr>
  </w:style>
  <w:style w:type="paragraph" w:styleId="8">
    <w:name w:val="heading 8"/>
    <w:basedOn w:val="a"/>
    <w:next w:val="a"/>
    <w:link w:val="80"/>
    <w:qFormat/>
    <w:rsid w:val="00E8100F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E8100F"/>
    <w:pPr>
      <w:keepNext/>
      <w:numPr>
        <w:ilvl w:val="8"/>
        <w:numId w:val="1"/>
      </w:numPr>
      <w:spacing w:line="360" w:lineRule="auto"/>
      <w:ind w:right="-108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8100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8100F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8100F"/>
    <w:rPr>
      <w:rFonts w:ascii="Times New Roman" w:eastAsia="Arial Unicode MS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8100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Знак2 Знак Знак Знак Знак Знак Знак Знак Знак Знак Знак Знак Знак Знак Знак Знак"/>
    <w:basedOn w:val="a"/>
    <w:rsid w:val="00E8100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footer"/>
    <w:basedOn w:val="a"/>
    <w:link w:val="a4"/>
    <w:rsid w:val="00E810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8100F"/>
  </w:style>
  <w:style w:type="table" w:styleId="a6">
    <w:name w:val="Table Grid"/>
    <w:basedOn w:val="a1"/>
    <w:rsid w:val="00E810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E8100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E8100F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E8100F"/>
    <w:pPr>
      <w:ind w:left="720"/>
      <w:contextualSpacing/>
    </w:pPr>
  </w:style>
  <w:style w:type="character" w:customStyle="1" w:styleId="apple-converted-space">
    <w:name w:val="apple-converted-space"/>
    <w:basedOn w:val="a0"/>
    <w:rsid w:val="00E8100F"/>
  </w:style>
  <w:style w:type="paragraph" w:customStyle="1" w:styleId="31">
    <w:name w:val="Основной текст3"/>
    <w:basedOn w:val="a"/>
    <w:rsid w:val="00E8100F"/>
    <w:pPr>
      <w:widowControl w:val="0"/>
      <w:shd w:val="clear" w:color="auto" w:fill="FFFFFF"/>
      <w:spacing w:line="0" w:lineRule="atLeast"/>
      <w:ind w:hanging="1440"/>
      <w:jc w:val="center"/>
    </w:pPr>
    <w:rPr>
      <w:color w:val="000000"/>
      <w:sz w:val="27"/>
      <w:szCs w:val="27"/>
    </w:rPr>
  </w:style>
  <w:style w:type="character" w:customStyle="1" w:styleId="22">
    <w:name w:val="Основной текст2"/>
    <w:rsid w:val="00E810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en-US" w:bidi="ar-SA"/>
    </w:rPr>
  </w:style>
  <w:style w:type="character" w:customStyle="1" w:styleId="8Exact">
    <w:name w:val="Основной текст (8) Exact"/>
    <w:basedOn w:val="a0"/>
    <w:link w:val="81"/>
    <w:rsid w:val="00E8100F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9Exact">
    <w:name w:val="Основной текст (9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_"/>
    <w:basedOn w:val="a0"/>
    <w:link w:val="72"/>
    <w:rsid w:val="00E8100F"/>
    <w:rPr>
      <w:b/>
      <w:bCs/>
      <w:i/>
      <w:iCs/>
      <w:sz w:val="16"/>
      <w:szCs w:val="16"/>
      <w:shd w:val="clear" w:color="auto" w:fill="FFFFFF"/>
    </w:rPr>
  </w:style>
  <w:style w:type="character" w:customStyle="1" w:styleId="ab">
    <w:name w:val="Колонтитул_"/>
    <w:basedOn w:val="a0"/>
    <w:rsid w:val="00E8100F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c">
    <w:name w:val="Колонтитул"/>
    <w:basedOn w:val="ab"/>
    <w:rsid w:val="00E8100F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91">
    <w:name w:val="Основной текст (9)_"/>
    <w:basedOn w:val="a0"/>
    <w:link w:val="92"/>
    <w:rsid w:val="00E8100F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Exact">
    <w:name w:val="Основной текст (7) Exact"/>
    <w:basedOn w:val="a0"/>
    <w:rsid w:val="00E8100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7Exact0">
    <w:name w:val="Основной текст (7) + Не курсив Exact"/>
    <w:basedOn w:val="71"/>
    <w:rsid w:val="00E8100F"/>
    <w:rPr>
      <w:color w:val="000000"/>
      <w:spacing w:val="0"/>
      <w:w w:val="100"/>
      <w:position w:val="0"/>
      <w:lang w:val="ru-RU" w:eastAsia="ru-RU" w:bidi="ru-RU"/>
    </w:rPr>
  </w:style>
  <w:style w:type="paragraph" w:customStyle="1" w:styleId="81">
    <w:name w:val="Основной текст (8)"/>
    <w:basedOn w:val="a"/>
    <w:link w:val="8Exact"/>
    <w:rsid w:val="00E8100F"/>
    <w:pPr>
      <w:widowControl w:val="0"/>
      <w:shd w:val="clear" w:color="auto" w:fill="FFFFFF"/>
      <w:spacing w:after="60" w:line="0" w:lineRule="atLeast"/>
      <w:jc w:val="both"/>
    </w:pPr>
    <w:rPr>
      <w:rFonts w:ascii="Arial Narrow" w:eastAsia="Arial Narrow" w:hAnsi="Arial Narrow" w:cs="Arial Narrow"/>
      <w:b/>
      <w:bCs/>
      <w:sz w:val="18"/>
      <w:szCs w:val="18"/>
      <w:lang w:eastAsia="en-US"/>
    </w:rPr>
  </w:style>
  <w:style w:type="paragraph" w:customStyle="1" w:styleId="92">
    <w:name w:val="Основной текст (9)"/>
    <w:basedOn w:val="a"/>
    <w:link w:val="91"/>
    <w:rsid w:val="00E8100F"/>
    <w:pPr>
      <w:widowControl w:val="0"/>
      <w:shd w:val="clear" w:color="auto" w:fill="FFFFFF"/>
      <w:spacing w:before="60" w:after="60" w:line="0" w:lineRule="atLeast"/>
      <w:ind w:hanging="380"/>
      <w:jc w:val="both"/>
    </w:pPr>
    <w:rPr>
      <w:rFonts w:ascii="Arial Narrow" w:eastAsia="Arial Narrow" w:hAnsi="Arial Narrow" w:cs="Arial Narrow"/>
      <w:sz w:val="18"/>
      <w:szCs w:val="18"/>
      <w:lang w:eastAsia="en-US"/>
    </w:rPr>
  </w:style>
  <w:style w:type="paragraph" w:customStyle="1" w:styleId="72">
    <w:name w:val="Основной текст (7)"/>
    <w:basedOn w:val="a"/>
    <w:link w:val="71"/>
    <w:rsid w:val="00E8100F"/>
    <w:pPr>
      <w:widowControl w:val="0"/>
      <w:shd w:val="clear" w:color="auto" w:fill="FFFFFF"/>
      <w:spacing w:after="420" w:line="0" w:lineRule="atLeast"/>
      <w:jc w:val="right"/>
    </w:pPr>
    <w:rPr>
      <w:rFonts w:asciiTheme="minorHAnsi" w:eastAsiaTheme="minorHAnsi" w:hAnsiTheme="minorHAnsi" w:cstheme="minorBidi"/>
      <w:b/>
      <w:bCs/>
      <w:i/>
      <w:iCs/>
      <w:sz w:val="16"/>
      <w:szCs w:val="16"/>
      <w:lang w:eastAsia="en-US"/>
    </w:rPr>
  </w:style>
  <w:style w:type="paragraph" w:styleId="ad">
    <w:name w:val="header"/>
    <w:basedOn w:val="a"/>
    <w:link w:val="ae"/>
    <w:rsid w:val="00E8100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носка_"/>
    <w:basedOn w:val="a0"/>
    <w:link w:val="af0"/>
    <w:rsid w:val="00E8100F"/>
    <w:rPr>
      <w:b/>
      <w:bCs/>
      <w:sz w:val="16"/>
      <w:szCs w:val="16"/>
      <w:shd w:val="clear" w:color="auto" w:fill="FFFFFF"/>
    </w:rPr>
  </w:style>
  <w:style w:type="character" w:customStyle="1" w:styleId="25Exact">
    <w:name w:val="Основной текст (25) Exact"/>
    <w:basedOn w:val="a0"/>
    <w:link w:val="25"/>
    <w:rsid w:val="00E8100F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7Exact">
    <w:name w:val="Основной текст (27) Exact"/>
    <w:basedOn w:val="a0"/>
    <w:link w:val="27"/>
    <w:rsid w:val="00E8100F"/>
    <w:rPr>
      <w:sz w:val="12"/>
      <w:szCs w:val="12"/>
      <w:shd w:val="clear" w:color="auto" w:fill="FFFFFF"/>
    </w:rPr>
  </w:style>
  <w:style w:type="character" w:customStyle="1" w:styleId="26Exact">
    <w:name w:val="Основной текст (26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38"/>
      <w:szCs w:val="38"/>
      <w:u w:val="none"/>
    </w:rPr>
  </w:style>
  <w:style w:type="character" w:customStyle="1" w:styleId="26">
    <w:name w:val="Основной текст (26)_"/>
    <w:basedOn w:val="a0"/>
    <w:link w:val="260"/>
    <w:rsid w:val="00E8100F"/>
    <w:rPr>
      <w:rFonts w:ascii="Arial Narrow" w:eastAsia="Arial Narrow" w:hAnsi="Arial Narrow" w:cs="Arial Narrow"/>
      <w:spacing w:val="-30"/>
      <w:sz w:val="38"/>
      <w:szCs w:val="38"/>
      <w:shd w:val="clear" w:color="auto" w:fill="FFFFFF"/>
    </w:rPr>
  </w:style>
  <w:style w:type="character" w:customStyle="1" w:styleId="4Exact">
    <w:name w:val="Подпись к картинке (4) Exact"/>
    <w:basedOn w:val="a0"/>
    <w:link w:val="41"/>
    <w:rsid w:val="00E8100F"/>
    <w:rPr>
      <w:rFonts w:ascii="Arial Narrow" w:eastAsia="Arial Narrow" w:hAnsi="Arial Narrow" w:cs="Arial Narrow"/>
      <w:i/>
      <w:iCs/>
      <w:sz w:val="18"/>
      <w:szCs w:val="18"/>
      <w:shd w:val="clear" w:color="auto" w:fill="FFFFFF"/>
    </w:rPr>
  </w:style>
  <w:style w:type="character" w:customStyle="1" w:styleId="485ptExact">
    <w:name w:val="Подпись к картинке (4) + 8;5 pt Exact"/>
    <w:basedOn w:val="4Exact"/>
    <w:rsid w:val="00E8100F"/>
    <w:rPr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28Exact">
    <w:name w:val="Основной текст (28) Exact"/>
    <w:basedOn w:val="a0"/>
    <w:link w:val="28"/>
    <w:rsid w:val="00E8100F"/>
    <w:rPr>
      <w:sz w:val="14"/>
      <w:szCs w:val="14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sid w:val="00E8100F"/>
    <w:rPr>
      <w:spacing w:val="-10"/>
      <w:sz w:val="50"/>
      <w:szCs w:val="50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sid w:val="00E8100F"/>
    <w:rPr>
      <w:rFonts w:ascii="Century Schoolbook" w:eastAsia="Century Schoolbook" w:hAnsi="Century Schoolbook" w:cs="Century Schoolbook"/>
      <w:spacing w:val="-10"/>
      <w:sz w:val="12"/>
      <w:szCs w:val="12"/>
      <w:shd w:val="clear" w:color="auto" w:fill="FFFFFF"/>
    </w:rPr>
  </w:style>
  <w:style w:type="character" w:customStyle="1" w:styleId="31Exact">
    <w:name w:val="Основной текст (31) Exact"/>
    <w:basedOn w:val="a0"/>
    <w:link w:val="310"/>
    <w:rsid w:val="00E8100F"/>
    <w:rPr>
      <w:sz w:val="14"/>
      <w:szCs w:val="14"/>
      <w:shd w:val="clear" w:color="auto" w:fill="FFFFFF"/>
    </w:rPr>
  </w:style>
  <w:style w:type="character" w:customStyle="1" w:styleId="32Exact">
    <w:name w:val="Основной текст (32) Exact"/>
    <w:basedOn w:val="a0"/>
    <w:link w:val="32"/>
    <w:rsid w:val="00E8100F"/>
    <w:rPr>
      <w:sz w:val="14"/>
      <w:szCs w:val="14"/>
      <w:shd w:val="clear" w:color="auto" w:fill="FFFFFF"/>
    </w:rPr>
  </w:style>
  <w:style w:type="character" w:customStyle="1" w:styleId="33Exact">
    <w:name w:val="Основной текст (33) Exact"/>
    <w:basedOn w:val="a0"/>
    <w:link w:val="33"/>
    <w:rsid w:val="00E8100F"/>
    <w:rPr>
      <w:rFonts w:ascii="Arial Narrow" w:eastAsia="Arial Narrow" w:hAnsi="Arial Narrow" w:cs="Arial Narrow"/>
      <w:i/>
      <w:iCs/>
      <w:sz w:val="17"/>
      <w:szCs w:val="17"/>
      <w:shd w:val="clear" w:color="auto" w:fill="FFFFFF"/>
    </w:rPr>
  </w:style>
  <w:style w:type="character" w:customStyle="1" w:styleId="259ptExact">
    <w:name w:val="Основной текст (25) + 9 pt;Не полужирный;Курсив Exact"/>
    <w:basedOn w:val="25Exact"/>
    <w:rsid w:val="00E8100F"/>
    <w:rPr>
      <w:i/>
      <w:i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3375ptExact">
    <w:name w:val="Основной текст (33) + 7;5 pt;Полужирный;Не курсив Exact"/>
    <w:basedOn w:val="33Exact"/>
    <w:rsid w:val="00E8100F"/>
    <w:rPr>
      <w:b/>
      <w:b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5Exact">
    <w:name w:val="Подпись к картинке (5) Exact"/>
    <w:basedOn w:val="a0"/>
    <w:link w:val="51"/>
    <w:rsid w:val="00E8100F"/>
    <w:rPr>
      <w:b/>
      <w:bCs/>
      <w:sz w:val="24"/>
      <w:szCs w:val="24"/>
      <w:shd w:val="clear" w:color="auto" w:fill="FFFFFF"/>
    </w:rPr>
  </w:style>
  <w:style w:type="character" w:customStyle="1" w:styleId="6Exact">
    <w:name w:val="Подпись к картинке (6) Exact"/>
    <w:basedOn w:val="a0"/>
    <w:link w:val="61"/>
    <w:rsid w:val="00E8100F"/>
    <w:rPr>
      <w:sz w:val="11"/>
      <w:szCs w:val="11"/>
      <w:shd w:val="clear" w:color="auto" w:fill="FFFFFF"/>
    </w:rPr>
  </w:style>
  <w:style w:type="character" w:customStyle="1" w:styleId="7Exact1">
    <w:name w:val="Подпись к картинке (7) Exact"/>
    <w:basedOn w:val="a0"/>
    <w:link w:val="73"/>
    <w:rsid w:val="00E8100F"/>
    <w:rPr>
      <w:sz w:val="14"/>
      <w:szCs w:val="14"/>
      <w:shd w:val="clear" w:color="auto" w:fill="FFFFFF"/>
    </w:rPr>
  </w:style>
  <w:style w:type="character" w:customStyle="1" w:styleId="7ArialNarrow75ptExact">
    <w:name w:val="Подпись к картинке (7) + Arial Narrow;7;5 pt;Курсив Exact"/>
    <w:basedOn w:val="7Exact1"/>
    <w:rsid w:val="00E8100F"/>
    <w:rPr>
      <w:rFonts w:ascii="Arial Narrow" w:eastAsia="Arial Narrow" w:hAnsi="Arial Narrow" w:cs="Arial Narrow"/>
      <w:i/>
      <w:i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8pt">
    <w:name w:val="Колонтитул + 8 pt;Не полужирный"/>
    <w:basedOn w:val="ab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paragraph" w:customStyle="1" w:styleId="af0">
    <w:name w:val="Сноска"/>
    <w:basedOn w:val="a"/>
    <w:link w:val="af"/>
    <w:rsid w:val="00E8100F"/>
    <w:pPr>
      <w:widowControl w:val="0"/>
      <w:shd w:val="clear" w:color="auto" w:fill="FFFFFF"/>
      <w:spacing w:line="192" w:lineRule="exact"/>
      <w:ind w:hanging="16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25">
    <w:name w:val="Основной текст (25)"/>
    <w:basedOn w:val="a"/>
    <w:link w:val="25Exact"/>
    <w:rsid w:val="00E8100F"/>
    <w:pPr>
      <w:widowControl w:val="0"/>
      <w:shd w:val="clear" w:color="auto" w:fill="FFFFFF"/>
      <w:spacing w:line="144" w:lineRule="exact"/>
      <w:jc w:val="center"/>
    </w:pPr>
    <w:rPr>
      <w:rFonts w:ascii="Arial Narrow" w:eastAsia="Arial Narrow" w:hAnsi="Arial Narrow" w:cs="Arial Narrow"/>
      <w:b/>
      <w:bCs/>
      <w:sz w:val="15"/>
      <w:szCs w:val="15"/>
      <w:lang w:eastAsia="en-US"/>
    </w:rPr>
  </w:style>
  <w:style w:type="paragraph" w:customStyle="1" w:styleId="27">
    <w:name w:val="Основной текст (27)"/>
    <w:basedOn w:val="a"/>
    <w:link w:val="27Exact"/>
    <w:rsid w:val="00E8100F"/>
    <w:pPr>
      <w:widowControl w:val="0"/>
      <w:shd w:val="clear" w:color="auto" w:fill="FFFFFF"/>
      <w:spacing w:before="60" w:line="0" w:lineRule="atLeast"/>
      <w:jc w:val="center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customStyle="1" w:styleId="260">
    <w:name w:val="Основной текст (26)"/>
    <w:basedOn w:val="a"/>
    <w:link w:val="26"/>
    <w:rsid w:val="00E8100F"/>
    <w:pPr>
      <w:widowControl w:val="0"/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spacing w:val="-30"/>
      <w:sz w:val="38"/>
      <w:szCs w:val="38"/>
      <w:lang w:eastAsia="en-US"/>
    </w:rPr>
  </w:style>
  <w:style w:type="paragraph" w:customStyle="1" w:styleId="41">
    <w:name w:val="Подпись к картинке (4)"/>
    <w:basedOn w:val="a"/>
    <w:link w:val="4Exact"/>
    <w:rsid w:val="00E8100F"/>
    <w:pPr>
      <w:widowControl w:val="0"/>
      <w:shd w:val="clear" w:color="auto" w:fill="FFFFFF"/>
      <w:spacing w:line="202" w:lineRule="exact"/>
      <w:jc w:val="center"/>
    </w:pPr>
    <w:rPr>
      <w:rFonts w:ascii="Arial Narrow" w:eastAsia="Arial Narrow" w:hAnsi="Arial Narrow" w:cs="Arial Narrow"/>
      <w:i/>
      <w:iCs/>
      <w:sz w:val="18"/>
      <w:szCs w:val="18"/>
      <w:lang w:eastAsia="en-US"/>
    </w:rPr>
  </w:style>
  <w:style w:type="paragraph" w:customStyle="1" w:styleId="28">
    <w:name w:val="Основной текст (28)"/>
    <w:basedOn w:val="a"/>
    <w:link w:val="28Exact"/>
    <w:rsid w:val="00E8100F"/>
    <w:pPr>
      <w:widowControl w:val="0"/>
      <w:shd w:val="clear" w:color="auto" w:fill="FFFFFF"/>
      <w:spacing w:line="163" w:lineRule="exact"/>
      <w:jc w:val="righ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29">
    <w:name w:val="Основной текст (29)"/>
    <w:basedOn w:val="a"/>
    <w:link w:val="29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pacing w:val="-10"/>
      <w:sz w:val="50"/>
      <w:szCs w:val="50"/>
      <w:lang w:eastAsia="en-US"/>
    </w:rPr>
  </w:style>
  <w:style w:type="paragraph" w:customStyle="1" w:styleId="300">
    <w:name w:val="Основной текст (30)"/>
    <w:basedOn w:val="a"/>
    <w:link w:val="30Exact"/>
    <w:rsid w:val="00E8100F"/>
    <w:pPr>
      <w:widowControl w:val="0"/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2"/>
      <w:szCs w:val="12"/>
      <w:lang w:eastAsia="en-US"/>
    </w:rPr>
  </w:style>
  <w:style w:type="paragraph" w:customStyle="1" w:styleId="310">
    <w:name w:val="Основной текст (31)"/>
    <w:basedOn w:val="a"/>
    <w:link w:val="31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2">
    <w:name w:val="Основной текст (32)"/>
    <w:basedOn w:val="a"/>
    <w:link w:val="32Exact"/>
    <w:rsid w:val="00E8100F"/>
    <w:pPr>
      <w:widowControl w:val="0"/>
      <w:shd w:val="clear" w:color="auto" w:fill="FFFFFF"/>
      <w:spacing w:line="336" w:lineRule="exact"/>
      <w:jc w:val="both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3">
    <w:name w:val="Основной текст (33)"/>
    <w:basedOn w:val="a"/>
    <w:link w:val="33Exact"/>
    <w:rsid w:val="00E8100F"/>
    <w:pPr>
      <w:widowControl w:val="0"/>
      <w:shd w:val="clear" w:color="auto" w:fill="FFFFFF"/>
      <w:spacing w:line="336" w:lineRule="exact"/>
      <w:jc w:val="center"/>
    </w:pPr>
    <w:rPr>
      <w:rFonts w:ascii="Arial Narrow" w:eastAsia="Arial Narrow" w:hAnsi="Arial Narrow" w:cs="Arial Narrow"/>
      <w:i/>
      <w:iCs/>
      <w:sz w:val="17"/>
      <w:szCs w:val="17"/>
      <w:lang w:eastAsia="en-US"/>
    </w:rPr>
  </w:style>
  <w:style w:type="paragraph" w:customStyle="1" w:styleId="51">
    <w:name w:val="Подпись к картинке (5)"/>
    <w:basedOn w:val="a"/>
    <w:link w:val="5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61">
    <w:name w:val="Подпись к картинке (6)"/>
    <w:basedOn w:val="a"/>
    <w:link w:val="6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1"/>
      <w:szCs w:val="11"/>
      <w:lang w:eastAsia="en-US"/>
    </w:rPr>
  </w:style>
  <w:style w:type="paragraph" w:customStyle="1" w:styleId="73">
    <w:name w:val="Подпись к картинке (7)"/>
    <w:basedOn w:val="a"/>
    <w:link w:val="7Exact1"/>
    <w:rsid w:val="00E8100F"/>
    <w:pPr>
      <w:widowControl w:val="0"/>
      <w:shd w:val="clear" w:color="auto" w:fill="FFFFFF"/>
      <w:spacing w:line="173" w:lineRule="exac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character" w:customStyle="1" w:styleId="23">
    <w:name w:val="Основной текст (2)_"/>
    <w:basedOn w:val="a0"/>
    <w:link w:val="24"/>
    <w:rsid w:val="00E8100F"/>
    <w:rPr>
      <w:b/>
      <w:bCs/>
      <w:sz w:val="18"/>
      <w:szCs w:val="18"/>
      <w:shd w:val="clear" w:color="auto" w:fill="FFFFFF"/>
    </w:rPr>
  </w:style>
  <w:style w:type="character" w:customStyle="1" w:styleId="28pt">
    <w:name w:val="Основной текст (2) + 8 pt"/>
    <w:basedOn w:val="23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character" w:customStyle="1" w:styleId="2Tahoma7pt">
    <w:name w:val="Основной текст (2) + Tahoma;7 pt;Не полужирный"/>
    <w:basedOn w:val="23"/>
    <w:rsid w:val="00E8100F"/>
    <w:rPr>
      <w:rFonts w:ascii="Tahoma" w:eastAsia="Tahoma" w:hAnsi="Tahoma" w:cs="Tahoma"/>
      <w:color w:val="000000"/>
      <w:spacing w:val="0"/>
      <w:w w:val="100"/>
      <w:position w:val="0"/>
      <w:sz w:val="14"/>
      <w:szCs w:val="14"/>
      <w:lang w:val="ru-RU" w:eastAsia="ru-RU" w:bidi="ru-RU"/>
    </w:rPr>
  </w:style>
  <w:style w:type="paragraph" w:customStyle="1" w:styleId="24">
    <w:name w:val="Основной текст (2)"/>
    <w:basedOn w:val="a"/>
    <w:link w:val="23"/>
    <w:rsid w:val="00E8100F"/>
    <w:pPr>
      <w:widowControl w:val="0"/>
      <w:shd w:val="clear" w:color="auto" w:fill="FFFFFF"/>
      <w:spacing w:line="211" w:lineRule="exact"/>
      <w:ind w:hanging="34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af1">
    <w:name w:val="Balloon Text"/>
    <w:basedOn w:val="a"/>
    <w:link w:val="af2"/>
    <w:rsid w:val="00E8100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E8100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5pt">
    <w:name w:val="Основной текст + 9;5 pt;Курсив"/>
    <w:rsid w:val="00E8100F"/>
    <w:rPr>
      <w:b/>
      <w:bCs/>
      <w:i/>
      <w:iCs/>
      <w:color w:val="000000"/>
      <w:spacing w:val="0"/>
      <w:w w:val="100"/>
      <w:position w:val="0"/>
      <w:sz w:val="19"/>
      <w:szCs w:val="19"/>
      <w:lang w:val="ru-RU" w:bidi="ar-SA"/>
    </w:rPr>
  </w:style>
  <w:style w:type="character" w:customStyle="1" w:styleId="34">
    <w:name w:val="Основной текст (3)_"/>
    <w:basedOn w:val="a0"/>
    <w:link w:val="35"/>
    <w:rsid w:val="008C28EA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paragraph" w:customStyle="1" w:styleId="35">
    <w:name w:val="Основной текст (3)"/>
    <w:basedOn w:val="a"/>
    <w:link w:val="34"/>
    <w:rsid w:val="008C28EA"/>
    <w:pPr>
      <w:widowControl w:val="0"/>
      <w:shd w:val="clear" w:color="auto" w:fill="FFFFFF"/>
      <w:spacing w:line="283" w:lineRule="auto"/>
      <w:ind w:left="340" w:hanging="280"/>
    </w:pPr>
    <w:rPr>
      <w:rFonts w:ascii="Arial Narrow" w:eastAsia="Arial Narrow" w:hAnsi="Arial Narrow" w:cs="Arial Narrow"/>
      <w:sz w:val="18"/>
      <w:szCs w:val="18"/>
      <w:lang w:eastAsia="en-US"/>
    </w:rPr>
  </w:style>
  <w:style w:type="character" w:customStyle="1" w:styleId="af3">
    <w:name w:val="Основной текст_"/>
    <w:basedOn w:val="a0"/>
    <w:link w:val="11"/>
    <w:rsid w:val="008C28E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1">
    <w:name w:val="Основной текст1"/>
    <w:basedOn w:val="a"/>
    <w:link w:val="af3"/>
    <w:rsid w:val="008C28EA"/>
    <w:pPr>
      <w:widowControl w:val="0"/>
      <w:shd w:val="clear" w:color="auto" w:fill="FFFFFF"/>
      <w:ind w:firstLine="320"/>
      <w:jc w:val="both"/>
    </w:pPr>
    <w:rPr>
      <w:sz w:val="22"/>
      <w:szCs w:val="22"/>
      <w:lang w:eastAsia="en-US"/>
    </w:rPr>
  </w:style>
  <w:style w:type="character" w:customStyle="1" w:styleId="Bodytext2">
    <w:name w:val="Body text (2)_"/>
    <w:basedOn w:val="a0"/>
    <w:link w:val="Bodytext20"/>
    <w:rsid w:val="003A54B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3A54B7"/>
    <w:pPr>
      <w:widowControl w:val="0"/>
      <w:shd w:val="clear" w:color="auto" w:fill="FFFFFF"/>
      <w:spacing w:line="235" w:lineRule="exact"/>
      <w:ind w:firstLine="340"/>
      <w:jc w:val="both"/>
    </w:pPr>
    <w:rPr>
      <w:sz w:val="22"/>
      <w:szCs w:val="22"/>
      <w:lang w:eastAsia="en-US"/>
    </w:rPr>
  </w:style>
  <w:style w:type="character" w:customStyle="1" w:styleId="Bodytext2Italic">
    <w:name w:val="Body text (2) + Italic"/>
    <w:basedOn w:val="Bodytext2"/>
    <w:rsid w:val="002B4BEC"/>
    <w:rPr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sid w:val="00B36C2C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Bodytext30">
    <w:name w:val="Body text (3)"/>
    <w:basedOn w:val="a"/>
    <w:link w:val="Bodytext3"/>
    <w:rsid w:val="00B36C2C"/>
    <w:pPr>
      <w:widowControl w:val="0"/>
      <w:shd w:val="clear" w:color="auto" w:fill="FFFFFF"/>
      <w:spacing w:line="216" w:lineRule="exact"/>
      <w:jc w:val="both"/>
    </w:pPr>
    <w:rPr>
      <w:i/>
      <w:iCs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lleg.ru/edu/philos1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nanium.com/catalog.php?item=goextsearch&amp;title=&#1073;&#1080;&#1086;&#1083;&#1086;&#1075;&#1080;&#1103;&amp;title=&#1073;&#1080;&#1086;&#1083;&#1086;&#1075;&#1080;&#1103;&amp;years=2014-2015&amp;page=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4" Type="http://schemas.openxmlformats.org/officeDocument/2006/relationships/hyperlink" Target="http://www.diplom-inet.ru/resursfil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A2A14-D388-4DF2-87B9-EED75303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14</Pages>
  <Words>3377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2018-02-05T07:21:00Z</dcterms:created>
  <dcterms:modified xsi:type="dcterms:W3CDTF">2019-11-09T08:42:00Z</dcterms:modified>
</cp:coreProperties>
</file>