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3008" w14:textId="77777777" w:rsidR="0028036C" w:rsidRDefault="0028036C" w:rsidP="0028036C"/>
    <w:p w14:paraId="42C428B4" w14:textId="77777777" w:rsidR="0028036C" w:rsidRDefault="0028036C" w:rsidP="0028036C"/>
    <w:p w14:paraId="32130379" w14:textId="5C63CDF0" w:rsidR="001910BC" w:rsidRDefault="00B65F25" w:rsidP="00B65F25">
      <w:pPr>
        <w:pStyle w:val="2"/>
      </w:pPr>
      <w:r>
        <w:t>Краткое описание проекта</w:t>
      </w:r>
    </w:p>
    <w:p w14:paraId="7BE0624D" w14:textId="7B5239DB" w:rsidR="009537DA" w:rsidRPr="00B2281F" w:rsidRDefault="009537DA" w:rsidP="009537DA">
      <w:r>
        <w:t>Если очень коротко, то реализована действующая</w:t>
      </w:r>
      <w:r w:rsidR="00A423B7">
        <w:t xml:space="preserve"> в реальном времени</w:t>
      </w:r>
      <w:r>
        <w:t xml:space="preserve"> модель живого существа (см. терминологическое определение) с потенциалом адаптивности, характерном для 3-5-летнего возраста ребенка</w:t>
      </w:r>
      <w:r w:rsidR="00B2281F">
        <w:t>, но с ограниченными каналами восприятия</w:t>
      </w:r>
      <w:r w:rsidR="00B2281F" w:rsidRPr="00B2281F">
        <w:t xml:space="preserve">: </w:t>
      </w:r>
      <w:r w:rsidR="00B2281F">
        <w:t xml:space="preserve">только словесный ввод и пара десятков раздражителей условного значения. У существа, названного </w:t>
      </w:r>
      <w:proofErr w:type="spellStart"/>
      <w:r w:rsidR="00B2281F">
        <w:rPr>
          <w:lang w:val="en-US"/>
        </w:rPr>
        <w:t>Btast</w:t>
      </w:r>
      <w:proofErr w:type="spellEnd"/>
      <w:r w:rsidR="00B2281F" w:rsidRPr="00B2281F">
        <w:t xml:space="preserve"> (</w:t>
      </w:r>
      <w:r w:rsidR="00B2281F">
        <w:t>тварь</w:t>
      </w:r>
      <w:r w:rsidR="00B2281F" w:rsidRPr="00B2281F">
        <w:t>)</w:t>
      </w:r>
      <w:r w:rsidR="00132A21">
        <w:t>,</w:t>
      </w:r>
      <w:r w:rsidR="00B2281F">
        <w:t xml:space="preserve"> есть собственный гомеостаз с 8-ю жизненными параметрами, откуда и начинается вся индивидуальная система адаптации.</w:t>
      </w:r>
    </w:p>
    <w:p w14:paraId="0C74E83D" w14:textId="783B8842" w:rsidR="00B65F25" w:rsidRDefault="0028036C" w:rsidP="00B65F25">
      <w:r>
        <w:t>Осуществлена</w:t>
      </w:r>
      <w:r w:rsidR="00B65F25">
        <w:t xml:space="preserve"> схемотехническая реализация (программным методом) прототипа эволюционной иерархии адаптивных функций от </w:t>
      </w:r>
      <w:r>
        <w:t xml:space="preserve">системы гомеостаза и </w:t>
      </w:r>
      <w:r w:rsidR="00B65F25">
        <w:t>безусловных рефлексов до доминанты нерешенной проблемы.</w:t>
      </w:r>
    </w:p>
    <w:p w14:paraId="1EE74C68" w14:textId="29519C19" w:rsidR="0028036C" w:rsidRDefault="0028036C" w:rsidP="00B65F25">
      <w:r>
        <w:t>Были уточнены условия и свойства условных рефлексов, внеся терминологическую ясность в определения этого вида реагирования. Затем были разработаны эволюционно более сложные механизмы адаптивности.</w:t>
      </w:r>
    </w:p>
    <w:p w14:paraId="2A5F8151" w14:textId="3ADE3077" w:rsidR="0028036C" w:rsidRDefault="0028036C" w:rsidP="00B65F25">
      <w:r>
        <w:t>Главной задачей проекта было моделирование эволюционно усложняющихся принципов адаптации по фактическим данным исследования природных механизмов. Т.е. ставилась задача не изобретать что-то новое, а как можно точнее смоделировать уже оптимизированные природой механизмы. Этот путь ограничивается только наличием доступных данных исследований для их обобщения.</w:t>
      </w:r>
    </w:p>
    <w:p w14:paraId="78F626B6" w14:textId="02ECBA02" w:rsidR="0028036C" w:rsidRPr="009602E4" w:rsidRDefault="0028036C" w:rsidP="00B65F25">
      <w:r>
        <w:t>Основой реализации был взят принцип использования информационных данных предшествующего уровня механизмов адаптивности для функционирования последующих.</w:t>
      </w:r>
      <w:r w:rsidR="009602E4">
        <w:t xml:space="preserve"> Было прослежено, что количество информации различных видов, образующейся при активации данного уровня адаптивности, растет лавинообразно в зависимости от порядкового номера уровня и к пятой стадии развития достигает функциональной неисчерпаемости.</w:t>
      </w:r>
    </w:p>
    <w:p w14:paraId="65FE5198" w14:textId="414D5C54" w:rsidR="00B65F25" w:rsidRDefault="0028036C">
      <w:r>
        <w:t xml:space="preserve">Были унифицированы такие понятия как образ восприятия, образ действия и образы промежуточных данных. Это – позволяет использовать не всю </w:t>
      </w:r>
      <w:r w:rsidR="00D82000">
        <w:t>совокупность активных данных, а только их уникальны</w:t>
      </w:r>
      <w:r w:rsidR="00A26D75">
        <w:t>е</w:t>
      </w:r>
      <w:r w:rsidR="00D82000">
        <w:t xml:space="preserve"> числов</w:t>
      </w:r>
      <w:r w:rsidR="00A26D75">
        <w:t>ые</w:t>
      </w:r>
      <w:r w:rsidR="00D82000">
        <w:t xml:space="preserve"> идентификатор</w:t>
      </w:r>
      <w:r w:rsidR="00A26D75">
        <w:t>ы</w:t>
      </w:r>
      <w:r w:rsidR="00D82000">
        <w:t>, символизирующи</w:t>
      </w:r>
      <w:r w:rsidR="00A26D75">
        <w:t>е</w:t>
      </w:r>
      <w:r w:rsidR="00D82000">
        <w:t xml:space="preserve"> всю совокупность данных. </w:t>
      </w:r>
      <w:r w:rsidR="001D66E3">
        <w:t>Такое</w:t>
      </w:r>
      <w:r w:rsidR="00D82000">
        <w:t xml:space="preserve"> решение – основа построения последовательных слоев природной нейросети</w:t>
      </w:r>
      <w:r w:rsidR="009E1918">
        <w:t>, где каждый нейрон символизирует всю активность его рецепторного поля, на которое он настроен и сигнал нейрона символизирует все активность на его в</w:t>
      </w:r>
      <w:r w:rsidR="0062644B">
        <w:t>х</w:t>
      </w:r>
      <w:r w:rsidR="009E1918">
        <w:t>одах</w:t>
      </w:r>
      <w:r w:rsidR="00D82000">
        <w:t>.</w:t>
      </w:r>
    </w:p>
    <w:p w14:paraId="368C7E72" w14:textId="38DE3279" w:rsidR="0062644B" w:rsidRDefault="0062644B">
      <w:r>
        <w:t xml:space="preserve">Для распознавания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дерева. В природной реализации </w:t>
      </w:r>
      <w:r w:rsidR="00E92368">
        <w:t xml:space="preserve">такие же </w:t>
      </w:r>
      <w:r>
        <w:t>функции дерева выполняют слои новой коры мозга</w:t>
      </w:r>
      <w:r w:rsidR="00E92368">
        <w:t>, оперирующие с образами и поэтому имеющие фиксированное число слоев по числу уровней распознавания значимых условий</w:t>
      </w:r>
      <w:r>
        <w:t>.</w:t>
      </w:r>
      <w:r w:rsidR="00B54A14">
        <w:t xml:space="preserve"> В проекте реализовано пять видов деревьев.</w:t>
      </w:r>
    </w:p>
    <w:p w14:paraId="7569F7C7" w14:textId="77777777" w:rsidR="00B65F25" w:rsidRPr="002619CC" w:rsidRDefault="00B65F25" w:rsidP="00B65F25">
      <w:pPr>
        <w:pStyle w:val="3"/>
      </w:pPr>
      <w:r w:rsidRPr="002619CC">
        <w:t>Новый инструмент</w:t>
      </w:r>
    </w:p>
    <w:p w14:paraId="6594BA80" w14:textId="66524655" w:rsidR="00B65F25" w:rsidRDefault="00B65F25" w:rsidP="00B65F25">
      <w:r>
        <w:t xml:space="preserve">Представляемая система </w:t>
      </w:r>
      <w:r w:rsidR="00A35F35">
        <w:t>показала себя,</w:t>
      </w:r>
      <w:r>
        <w:t xml:space="preserve"> прежде всего</w:t>
      </w:r>
      <w:r w:rsidR="00A35F35">
        <w:t>,</w:t>
      </w:r>
      <w:r>
        <w:t xml:space="preserve"> </w:t>
      </w:r>
      <w:r w:rsidR="00A35F35">
        <w:t>как</w:t>
      </w:r>
      <w:r>
        <w:t xml:space="preserve"> </w:t>
      </w:r>
      <w:r w:rsidR="00A35F35">
        <w:t>–</w:t>
      </w:r>
      <w:r>
        <w:t xml:space="preserve"> эффективный</w:t>
      </w:r>
      <w:r w:rsidR="00A35F35">
        <w:t xml:space="preserve"> </w:t>
      </w:r>
      <w:r>
        <w:t>инструмент для исследования систем индивидуальной адаптивности. Он не имеет альтернатив среду всех других существующих инструментов и методов и позволяет реально оперировать с механизмами, определяющими субъективные явления.</w:t>
      </w:r>
    </w:p>
    <w:p w14:paraId="7D612A7A" w14:textId="5EA026DF" w:rsidR="008B6044" w:rsidRPr="002619CC" w:rsidRDefault="008B6044" w:rsidP="00B65F25">
      <w:r w:rsidRPr="00015341">
        <w:rPr>
          <w:b/>
          <w:bCs/>
        </w:rPr>
        <w:t>Это – самое важно утверждение для всех исследователей систем индивидуальной адаптивности</w:t>
      </w:r>
      <w:r>
        <w:t xml:space="preserve">. </w:t>
      </w:r>
    </w:p>
    <w:p w14:paraId="0BA82A57" w14:textId="61823D31" w:rsidR="00B65F25" w:rsidRDefault="00A423B0">
      <w:r>
        <w:t xml:space="preserve">Инструмент реализует схемотехнику взаимосвязей функциональных </w:t>
      </w:r>
      <w:r w:rsidR="007A5E1F">
        <w:t>э</w:t>
      </w:r>
      <w:r>
        <w:t>лементов</w:t>
      </w:r>
      <w:r w:rsidR="00983769">
        <w:t>, не зависящую от особенностей данной реализации принципов адаптивности.</w:t>
      </w:r>
    </w:p>
    <w:p w14:paraId="6C627931" w14:textId="18D03960" w:rsidR="00B65F25" w:rsidRDefault="00B65F25"/>
    <w:p w14:paraId="5DE86F35" w14:textId="77777777" w:rsidR="00B65F25" w:rsidRPr="00EA145C" w:rsidRDefault="00B65F25" w:rsidP="00B65F25">
      <w:pPr>
        <w:pStyle w:val="3"/>
      </w:pPr>
      <w:r w:rsidRPr="00EA145C">
        <w:t>Это – не просто очередная компьютерная эмуляция проявлений разумности</w:t>
      </w:r>
    </w:p>
    <w:p w14:paraId="5F9EF683" w14:textId="77777777" w:rsidR="00015341" w:rsidRDefault="00B65F25" w:rsidP="00B65F25">
      <w:r>
        <w:t>Чем отличается данная реализация от всех других попыток запрограммировать адаптивное поведение</w:t>
      </w:r>
      <w:r w:rsidRPr="00EA145C">
        <w:t>?</w:t>
      </w:r>
      <w:r w:rsidR="00015341">
        <w:t xml:space="preserve"> </w:t>
      </w:r>
    </w:p>
    <w:p w14:paraId="2E82CCC5" w14:textId="58426C4F" w:rsidR="00B65F25" w:rsidRDefault="00015341" w:rsidP="00B65F25">
      <w:r>
        <w:t>1. Наличием собственного гомеостаза, определяющего собственные потребности, цели и направленность поведения.</w:t>
      </w:r>
    </w:p>
    <w:p w14:paraId="0741FDC7" w14:textId="4E97F026" w:rsidR="00015341" w:rsidRDefault="00015341" w:rsidP="00B65F25">
      <w:r>
        <w:t xml:space="preserve">2. </w:t>
      </w:r>
      <w:r w:rsidR="00223812">
        <w:t xml:space="preserve">Точным моделированием уровней адаптивности вплоть до автоматизмов, повторяющая природную систему всех живых существ сложнее насекомых. Но уже с более предположительными механизмами более высокого уровня </w:t>
      </w:r>
      <w:r w:rsidR="00D018E2">
        <w:t xml:space="preserve">адаптивности </w:t>
      </w:r>
      <w:r w:rsidR="00223812">
        <w:t xml:space="preserve">в виду </w:t>
      </w:r>
      <w:r w:rsidR="00D018E2">
        <w:t>практически</w:t>
      </w:r>
      <w:r w:rsidR="00223812">
        <w:t xml:space="preserve"> полного </w:t>
      </w:r>
      <w:r w:rsidR="00D018E2">
        <w:t>отсутствия</w:t>
      </w:r>
      <w:r w:rsidR="00223812">
        <w:t xml:space="preserve"> фактических данных исследований </w:t>
      </w:r>
      <w:r w:rsidR="00D018E2">
        <w:t>таких уровней.</w:t>
      </w:r>
    </w:p>
    <w:p w14:paraId="7149F45C" w14:textId="457285C8" w:rsidR="00B65F25" w:rsidRDefault="00077B45">
      <w:r>
        <w:t>3. Целостной организацией всей иерархии механизмов адаптивности.</w:t>
      </w:r>
    </w:p>
    <w:p w14:paraId="55832764" w14:textId="77777777" w:rsidR="00077B45" w:rsidRDefault="00077B45"/>
    <w:p w14:paraId="3D503F3A" w14:textId="4C075CFF" w:rsidR="00B65F25" w:rsidRPr="00A41F97" w:rsidRDefault="00B65F25" w:rsidP="00B65F25">
      <w:pPr>
        <w:pStyle w:val="3"/>
      </w:pPr>
      <w:r w:rsidRPr="00A41F97">
        <w:t>Трудности</w:t>
      </w:r>
      <w:r w:rsidR="00404C44">
        <w:t xml:space="preserve"> реализации</w:t>
      </w:r>
    </w:p>
    <w:p w14:paraId="4A966EA9" w14:textId="77777777" w:rsidR="00B65F25" w:rsidRDefault="00B65F25" w:rsidP="00B65F25">
      <w:r>
        <w:t xml:space="preserve">Если при разработке механизмов разных видов рефлексов и автоматизмов есть очень много фактических данных исследований и картина вполне ясна, то уровень механизмов психики оказывается в полном тумане противоречивых и вообще не определенных понятий. </w:t>
      </w:r>
    </w:p>
    <w:p w14:paraId="08201407" w14:textId="77777777" w:rsidR="00B65F25" w:rsidRDefault="00B65F25" w:rsidP="00B65F25">
      <w:r>
        <w:t xml:space="preserve">Новое в принципе невозможно создать именно потому, что это – еще не известное. Человек в подавляющем числе случаев использует переданные ему от других людей понятия и его опыт в основном построен на такой преемственности. Очень мало случаев, когда удается найти что-то новое и сформировать свое собственное, самобытное представление. Обычно это бывает случайно или по аналогии, не зря Леонардо Да Винчи любил черпать идеи, рассматривая узор трещинок на штукатурке. </w:t>
      </w:r>
    </w:p>
    <w:p w14:paraId="75018B2D" w14:textId="00586DB1" w:rsidR="00B65F25" w:rsidRPr="00A41F97" w:rsidRDefault="00B65F25" w:rsidP="00B65F25">
      <w:r>
        <w:t>Так что формировать систему механизмов психики – по-настоящему мучительное и сколькое занятие.</w:t>
      </w:r>
    </w:p>
    <w:p w14:paraId="5745329C" w14:textId="77777777" w:rsidR="00B65F25" w:rsidRDefault="00B65F25" w:rsidP="00B65F25"/>
    <w:p w14:paraId="14B36EDB" w14:textId="77777777" w:rsidR="00B65F25" w:rsidRPr="00874DD9" w:rsidRDefault="00B65F25" w:rsidP="00B65F25">
      <w:pPr>
        <w:pStyle w:val="3"/>
      </w:pPr>
      <w:r w:rsidRPr="00874DD9">
        <w:t>Причем здесь нейроны?</w:t>
      </w:r>
    </w:p>
    <w:p w14:paraId="42B0756A" w14:textId="77777777" w:rsidR="00B65F25" w:rsidRDefault="00B65F25" w:rsidP="00B65F25">
      <w:r>
        <w:t>В самом начале проект делался как эмуляция нейронной сети, но почти сразу стало очевидно, что программная реализация, обладая своими особенностями, вовсе не требует эмуляции нейронов и их связей, что делало бы схему неоправданно избыточной. Да и мощности персонального компьютера на хватило бы даже для реализации простейших рефлексов. Главное в прототипе – не повторение способа реализации, а соблюдение принципов развития природной эволюции адаптивных механизмов.</w:t>
      </w:r>
    </w:p>
    <w:p w14:paraId="069543A5" w14:textId="77777777" w:rsidR="00B65F25" w:rsidRDefault="00B65F25" w:rsidP="00B65F25">
      <w:r>
        <w:t>В случае, если бы прототип делался как электронное устройство, без дискретных элементов (нейристоров и синаптических коммутаторов) было бы не обойтись, они давали бы преимущество перед программной схемотехникой.</w:t>
      </w:r>
    </w:p>
    <w:p w14:paraId="2750C624" w14:textId="1B9F108B" w:rsidR="00B65F25" w:rsidRDefault="00B65F25" w:rsidP="00B65F25">
      <w:r>
        <w:t>Попытка скомпилировать программную реализацию в виде электронного устройства тоже была бы чрезвычайно нелогичной. Если схему делать программно, она должна быть выполнена оптимально используемыми средствами языка, а если делать на дискретных элементах – то вся конструкция с самого начала была бы оптимизирована совершенно по-другому. Но в обоих случаях эти реализации демонстрировали бы одни и те же принципы последовательного услужения механизмов адаптивности.</w:t>
      </w:r>
    </w:p>
    <w:p w14:paraId="404A62E9" w14:textId="00C16A40" w:rsidR="00B65F25" w:rsidRDefault="00B65F25" w:rsidP="00B65F25"/>
    <w:p w14:paraId="7D91E786" w14:textId="77777777" w:rsidR="00491119" w:rsidRPr="00F66EE8" w:rsidRDefault="00491119" w:rsidP="00491119">
      <w:pPr>
        <w:pStyle w:val="3"/>
      </w:pPr>
      <w:r w:rsidRPr="00073CB3">
        <w:t xml:space="preserve">Есть ли разум у </w:t>
      </w:r>
      <w:r w:rsidRPr="00073CB3">
        <w:rPr>
          <w:lang w:val="en-US"/>
        </w:rPr>
        <w:t>Beast</w:t>
      </w:r>
    </w:p>
    <w:p w14:paraId="616C0294" w14:textId="57FC37AA" w:rsidR="00491119" w:rsidRDefault="00491119" w:rsidP="00491119">
      <w:r>
        <w:t xml:space="preserve">Понятие </w:t>
      </w:r>
      <w:r w:rsidRPr="00165E3F">
        <w:t>“</w:t>
      </w:r>
      <w:r>
        <w:t>Разум</w:t>
      </w:r>
      <w:r w:rsidRPr="00165E3F">
        <w:t>”</w:t>
      </w:r>
      <w:r>
        <w:t xml:space="preserve"> определено в статье </w:t>
      </w:r>
      <w:r w:rsidRPr="00165E3F">
        <w:t>“</w:t>
      </w:r>
      <w:r w:rsidRPr="00491119">
        <w:t xml:space="preserve"> </w:t>
      </w:r>
      <w:r w:rsidRPr="00491119">
        <w:t>Жизнь -&gt; Самоощущение -&gt; Разум</w:t>
      </w:r>
      <w:r w:rsidRPr="00165E3F">
        <w:t>”</w:t>
      </w:r>
      <w:r>
        <w:t xml:space="preserve"> (</w:t>
      </w:r>
      <w:r w:rsidRPr="00491119">
        <w:t>fornit.ru/64924</w:t>
      </w:r>
      <w:r>
        <w:t>)</w:t>
      </w:r>
      <w:r>
        <w:t>.</w:t>
      </w:r>
    </w:p>
    <w:p w14:paraId="01F052A6" w14:textId="70D6F913" w:rsidR="00FB383A" w:rsidRPr="00165E3F" w:rsidRDefault="00FB383A" w:rsidP="00491119">
      <w:r>
        <w:t>Разработка прервана для отчета на реализации пятой стадии развития. Доминанта нерешенной проблемы еще не реализована, хотя не представляет теоретической сложности.</w:t>
      </w:r>
    </w:p>
    <w:p w14:paraId="07ABCE32" w14:textId="5444655C" w:rsidR="00491119" w:rsidRDefault="00491119" w:rsidP="00491119">
      <w:r>
        <w:t xml:space="preserve">Уровень текущей реализации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>не позволяет говорить о том, что в проявлениях ее адаптивных действий есть то качество, что наблюдается у проявлений психики взрослого человека. Это – в точности так же, как невозможно говорить о разуме у ребенка до 3-</w:t>
      </w:r>
      <w:r>
        <w:t>5</w:t>
      </w:r>
      <w:r>
        <w:t xml:space="preserve"> лет.</w:t>
      </w:r>
    </w:p>
    <w:p w14:paraId="65121340" w14:textId="77777777" w:rsidR="00491119" w:rsidRDefault="00491119" w:rsidP="00491119">
      <w:r>
        <w:t>Те фразы, что появляются в ответ на Пульте не осмыслены в качестве объекта привлечения субъективного внимания в контексте модели понимания свойств и возможности взаимодействий с этим объектом внимания.</w:t>
      </w:r>
    </w:p>
    <w:p w14:paraId="01797C35" w14:textId="77777777" w:rsidR="00491119" w:rsidRDefault="00491119" w:rsidP="00491119">
      <w:r>
        <w:t xml:space="preserve">Фразы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 xml:space="preserve">пока что отражают непосредственное реагирование, такое же, как и несловесные действия, реагирование в контексте специфики текущего состояния </w:t>
      </w:r>
      <w:r>
        <w:rPr>
          <w:lang w:val="en-US"/>
        </w:rPr>
        <w:t>Beast</w:t>
      </w:r>
      <w:r>
        <w:t xml:space="preserve">, и даже с основами базовой произвольности (замена стандартного реагирования более подходящим). Но каждая фраза зависит от текущего контекста, т.е. на один и тот же стимул </w:t>
      </w:r>
      <w:r>
        <w:rPr>
          <w:lang w:val="en-US"/>
        </w:rPr>
        <w:t>Beast</w:t>
      </w:r>
      <w:r w:rsidRPr="00F66EE8">
        <w:t xml:space="preserve"> </w:t>
      </w:r>
      <w:r>
        <w:t xml:space="preserve">может реагировать совершенно по-разному. Такой способности нет у игровых </w:t>
      </w:r>
      <w:r w:rsidRPr="00F66EE8">
        <w:t>“</w:t>
      </w:r>
      <w:r>
        <w:t>ИИ</w:t>
      </w:r>
      <w:r w:rsidRPr="00F66EE8">
        <w:t>”</w:t>
      </w:r>
      <w:r>
        <w:t xml:space="preserve"> и любых других искусственных систем, не имеющих своего гомеостаза (не живых систем).</w:t>
      </w:r>
    </w:p>
    <w:p w14:paraId="2C9EBDB2" w14:textId="773D3485" w:rsidR="00491119" w:rsidRPr="00165E3F" w:rsidRDefault="00491119" w:rsidP="00491119">
      <w:r>
        <w:t xml:space="preserve">Уже есть искусственные системы, проходящие тест Тюнинга (например, </w:t>
      </w:r>
      <w:r>
        <w:rPr>
          <w:color w:val="000000"/>
          <w:shd w:val="clear" w:color="auto" w:fill="FFFFFF"/>
        </w:rPr>
        <w:t>GPT-3 (</w:t>
      </w:r>
      <w:hyperlink r:id="rId4" w:tgtFrame="_blank" w:history="1">
        <w:r>
          <w:rPr>
            <w:rStyle w:val="a7"/>
            <w:shd w:val="clear" w:color="auto" w:fill="FFFFFF"/>
          </w:rPr>
          <w:t>fornit</w:t>
        </w:r>
        <w:r>
          <w:rPr>
            <w:rStyle w:val="a7"/>
            <w:shd w:val="clear" w:color="auto" w:fill="FFFFFF"/>
          </w:rPr>
          <w:t>.</w:t>
        </w:r>
        <w:r>
          <w:rPr>
            <w:rStyle w:val="a7"/>
            <w:shd w:val="clear" w:color="auto" w:fill="FFFFFF"/>
          </w:rPr>
          <w:t>ru/49524</w:t>
        </w:r>
      </w:hyperlink>
      <w:r>
        <w:rPr>
          <w:color w:val="000000"/>
          <w:shd w:val="clear" w:color="auto" w:fill="FFFFFF"/>
        </w:rPr>
        <w:t>)</w:t>
      </w:r>
      <w:r>
        <w:t>), но в них нет произвольности, определяемой гомеостатическими потребностями (и, тем более целевой произвольности) и никакая и</w:t>
      </w:r>
      <w:r w:rsidR="00FB383A">
        <w:t>з</w:t>
      </w:r>
      <w:r>
        <w:t xml:space="preserve"> них не демонстрирует даже контекстной обучаемости (без гомеостаза не может быть собственной системы контекстов). Такие </w:t>
      </w:r>
      <w:r w:rsidR="00FB383A">
        <w:t>устройства</w:t>
      </w:r>
      <w:r>
        <w:t xml:space="preserve"> создают иллюзию разума настолько убедительную, что даже сотрудник </w:t>
      </w:r>
      <w:r>
        <w:rPr>
          <w:lang w:val="en-US"/>
        </w:rPr>
        <w:t>google</w:t>
      </w:r>
      <w:r w:rsidRPr="00165E3F">
        <w:t xml:space="preserve"> </w:t>
      </w:r>
      <w:r>
        <w:t>начал утверждать наличие разума в их программной разработке</w:t>
      </w:r>
      <w:r>
        <w:t xml:space="preserve"> (</w:t>
      </w:r>
      <w:r w:rsidRPr="00491119">
        <w:t>fornit.ru/7360</w:t>
      </w:r>
      <w:r>
        <w:t>)</w:t>
      </w:r>
      <w:r>
        <w:t>.</w:t>
      </w:r>
      <w:r w:rsidRPr="00165E3F">
        <w:t xml:space="preserve"> </w:t>
      </w:r>
    </w:p>
    <w:p w14:paraId="7DC66D7B" w14:textId="77777777" w:rsidR="00491119" w:rsidRDefault="00491119" w:rsidP="00491119"/>
    <w:p w14:paraId="4062FF1F" w14:textId="77777777" w:rsidR="00491119" w:rsidRPr="00F66EE8" w:rsidRDefault="00491119" w:rsidP="00491119">
      <w:pPr>
        <w:pStyle w:val="3"/>
      </w:pPr>
      <w:r w:rsidRPr="00073CB3">
        <w:t xml:space="preserve">Есть ли самоощущение у </w:t>
      </w:r>
      <w:r w:rsidRPr="00073CB3">
        <w:rPr>
          <w:lang w:val="en-US"/>
        </w:rPr>
        <w:t>Beast</w:t>
      </w:r>
    </w:p>
    <w:p w14:paraId="30E2106B" w14:textId="0ED49B7F" w:rsidR="00491119" w:rsidRDefault="00491119" w:rsidP="00491119">
      <w:r>
        <w:t xml:space="preserve">Значимость </w:t>
      </w:r>
      <w:r w:rsidR="00D5472C">
        <w:t xml:space="preserve">выделяемых вниманием </w:t>
      </w:r>
      <w:r>
        <w:t xml:space="preserve">образов есть у </w:t>
      </w:r>
      <w:proofErr w:type="spellStart"/>
      <w:r>
        <w:rPr>
          <w:lang w:val="en-US"/>
        </w:rPr>
        <w:t>Btast</w:t>
      </w:r>
      <w:proofErr w:type="spellEnd"/>
      <w:r>
        <w:t xml:space="preserve">, и она зависит от текущих условий и текущего собственного состояния, у которого так же есть определенная значимость. Если согласиться с тем, что термин </w:t>
      </w:r>
      <w:r w:rsidRPr="00073CB3">
        <w:t>“</w:t>
      </w:r>
      <w:r>
        <w:t>смысл</w:t>
      </w:r>
      <w:r w:rsidRPr="00073CB3">
        <w:t>”</w:t>
      </w:r>
      <w:r w:rsidR="00D5472C">
        <w:t xml:space="preserve"> (</w:t>
      </w:r>
      <w:r w:rsidR="00D5472C" w:rsidRPr="00D5472C">
        <w:t>fornit.ru/7339</w:t>
      </w:r>
      <w:r w:rsidR="00D5472C">
        <w:t>)</w:t>
      </w:r>
      <w:r>
        <w:t xml:space="preserve"> означает субъективно (внутренне, с точки отсчета самой адаптивной системы) </w:t>
      </w:r>
      <w:r w:rsidR="00D5472C">
        <w:t>оцененную</w:t>
      </w:r>
      <w:r>
        <w:t xml:space="preserve"> значимость, то у </w:t>
      </w:r>
      <w:proofErr w:type="spellStart"/>
      <w:r>
        <w:rPr>
          <w:lang w:val="en-US"/>
        </w:rPr>
        <w:t>Btast</w:t>
      </w:r>
      <w:proofErr w:type="spellEnd"/>
      <w:r w:rsidRPr="00AA7128">
        <w:t xml:space="preserve"> </w:t>
      </w:r>
      <w:r>
        <w:t xml:space="preserve">есть самоощущение. </w:t>
      </w:r>
    </w:p>
    <w:p w14:paraId="6B9CAFA3" w14:textId="77777777" w:rsidR="00491119" w:rsidRPr="00E845AE" w:rsidRDefault="00491119" w:rsidP="00491119">
      <w:r>
        <w:t>Так же, как копаясь в живом мозге (что имеют возможность делать исследователи для подготовке к оперативному вмешательству), никто никогда не видел некоей сущности, отвечающей за самоощущение или сознание, так же никто не увидит это при исследовании программной реализации потому, что самоощущение – это информационное отражение значимости воспринимаемого самой адаптивной системой, это фантом, иллюзия, порождаемая внешне наблюдаемыми реакциями и это – иллюзия, порождаемая самонаблюдением той сложной организации взаимодействующих значимостей объектов внимания, которая сложилась к моменту, когда вообще становится возможно самонаблюдение. И достаточно легко провести мысленные опыты, пытаясь проследить за конкретно ощущаемой (учитываемой в реакциях) значимости простейших объектов внимания, таких как, например, зеленый цвет, который будет иметь разительно разную значимость в разных условиях</w:t>
      </w:r>
      <w:r w:rsidRPr="00E845AE">
        <w:t xml:space="preserve">: </w:t>
      </w:r>
      <w:r>
        <w:t>трава, ядовитая слизь, ягода, сигнал светофора и т.п.</w:t>
      </w:r>
    </w:p>
    <w:p w14:paraId="1715D86B" w14:textId="3C1C3912" w:rsidR="00B65F25" w:rsidRDefault="00B65F25" w:rsidP="00B65F25"/>
    <w:p w14:paraId="4BFC7444" w14:textId="2F0526AD" w:rsidR="00B65F25" w:rsidRDefault="00B65F25" w:rsidP="00B65F25"/>
    <w:p w14:paraId="73A989BF" w14:textId="4A16487E" w:rsidR="00B65F25" w:rsidRDefault="00B65F25" w:rsidP="00B65F25"/>
    <w:p w14:paraId="53E7D706" w14:textId="0030E570" w:rsidR="00B65F25" w:rsidRDefault="00B65F25" w:rsidP="00B65F25"/>
    <w:p w14:paraId="6EDEAE82" w14:textId="77777777" w:rsidR="00B65F25" w:rsidRPr="00874DD9" w:rsidRDefault="00B65F25" w:rsidP="00B65F25"/>
    <w:p w14:paraId="06887DD6" w14:textId="77777777" w:rsidR="00B65F25" w:rsidRDefault="00B65F25"/>
    <w:sectPr w:rsidR="00B6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E6"/>
    <w:rsid w:val="00015341"/>
    <w:rsid w:val="00043994"/>
    <w:rsid w:val="00077B45"/>
    <w:rsid w:val="00132A21"/>
    <w:rsid w:val="001551CE"/>
    <w:rsid w:val="001910BC"/>
    <w:rsid w:val="001D66E3"/>
    <w:rsid w:val="00223812"/>
    <w:rsid w:val="0028036C"/>
    <w:rsid w:val="00404C44"/>
    <w:rsid w:val="00466BA6"/>
    <w:rsid w:val="00491119"/>
    <w:rsid w:val="005A6657"/>
    <w:rsid w:val="0062644B"/>
    <w:rsid w:val="007824E6"/>
    <w:rsid w:val="007A5E1F"/>
    <w:rsid w:val="008A4E67"/>
    <w:rsid w:val="008B6044"/>
    <w:rsid w:val="009537DA"/>
    <w:rsid w:val="009602E4"/>
    <w:rsid w:val="00983769"/>
    <w:rsid w:val="009E1918"/>
    <w:rsid w:val="00A26D75"/>
    <w:rsid w:val="00A35F35"/>
    <w:rsid w:val="00A423B0"/>
    <w:rsid w:val="00A423B7"/>
    <w:rsid w:val="00B2281F"/>
    <w:rsid w:val="00B54A14"/>
    <w:rsid w:val="00B65F25"/>
    <w:rsid w:val="00D018E2"/>
    <w:rsid w:val="00D5472C"/>
    <w:rsid w:val="00D82000"/>
    <w:rsid w:val="00E92368"/>
    <w:rsid w:val="00F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133"/>
  <w15:chartTrackingRefBased/>
  <w15:docId w15:val="{F6DCBA8D-1528-424E-A2A9-AD01624C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9111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91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nit.ru/495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29</cp:revision>
  <dcterms:created xsi:type="dcterms:W3CDTF">2022-12-05T10:38:00Z</dcterms:created>
  <dcterms:modified xsi:type="dcterms:W3CDTF">2022-12-07T04:37:00Z</dcterms:modified>
</cp:coreProperties>
</file>