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ABA3" w14:textId="7FA380E3" w:rsidR="001910BC" w:rsidRDefault="001910BC"/>
    <w:p w14:paraId="3E9473E2" w14:textId="7F2AA768" w:rsidR="000B687C" w:rsidRDefault="000B687C" w:rsidP="000B687C">
      <w:pPr>
        <w:pStyle w:val="2"/>
      </w:pPr>
      <w:r>
        <w:t>Планы дальнейшей реализации</w:t>
      </w:r>
    </w:p>
    <w:p w14:paraId="24D90C8B" w14:textId="346A26DD" w:rsidR="000B687C" w:rsidRDefault="000B687C"/>
    <w:p w14:paraId="6761C61F" w14:textId="608791D2" w:rsidR="000D7FD7" w:rsidRDefault="000D7FD7" w:rsidP="000D7FD7">
      <w:pPr>
        <w:pStyle w:val="a5"/>
        <w:numPr>
          <w:ilvl w:val="0"/>
          <w:numId w:val="1"/>
        </w:numPr>
      </w:pPr>
      <w:r>
        <w:t xml:space="preserve">Необходимо улучшить поиск решений по Правилам для 2-го уровня осмысления. Правила нужно искать в зависимости от важных особенностей текущей проблемы. </w:t>
      </w:r>
      <w:r>
        <w:t>Дежурный пример</w:t>
      </w:r>
      <w:r w:rsidRPr="0007450A">
        <w:t xml:space="preserve">: </w:t>
      </w:r>
      <w:r>
        <w:t>идя по дороге и увидев лужу, мы моментально прикидываем как ее преодолеем, учитывая размеры и свои возможности</w:t>
      </w:r>
      <w:r>
        <w:t>.</w:t>
      </w:r>
    </w:p>
    <w:p w14:paraId="4BF20799" w14:textId="42BB3CB0" w:rsidR="00F8023F" w:rsidRDefault="00F8023F" w:rsidP="000D7FD7">
      <w:pPr>
        <w:pStyle w:val="a5"/>
        <w:numPr>
          <w:ilvl w:val="0"/>
          <w:numId w:val="1"/>
        </w:numPr>
      </w:pPr>
      <w:r>
        <w:t xml:space="preserve">Необходимо продолжить поиск лучшего варианта реализации циклов осмысления и это – самое главное. От того насколько удачным будет механизм, зависит все остальное в реализации произвольности. Цикл должен естественно обеспечивать как простые формы решения (4-я ступень развития), так и самые сложные (5-я </w:t>
      </w:r>
      <w:proofErr w:type="spellStart"/>
      <w:r>
        <w:t>ступнь</w:t>
      </w:r>
      <w:proofErr w:type="spellEnd"/>
      <w:r>
        <w:t xml:space="preserve"> развития), с поддержкой Доминанты (если она есть), с формированием ментальных Правил, с задачами классификации и обобщения.</w:t>
      </w:r>
    </w:p>
    <w:p w14:paraId="2413F7C4" w14:textId="7396CCCF" w:rsidR="000F21CA" w:rsidRDefault="000F21CA" w:rsidP="000D7FD7">
      <w:pPr>
        <w:pStyle w:val="a5"/>
        <w:numPr>
          <w:ilvl w:val="0"/>
          <w:numId w:val="1"/>
        </w:numPr>
      </w:pPr>
      <w:r>
        <w:t xml:space="preserve">Необходимо накопить большое количество Правил и объектов значимости, что возможно методами реального общения с </w:t>
      </w:r>
      <w:r>
        <w:rPr>
          <w:lang w:val="en-US"/>
        </w:rPr>
        <w:t>Beast</w:t>
      </w:r>
      <w:r>
        <w:t xml:space="preserve"> в течении 1-2 лет. Но накопление ментальных Правил означает реализацию поддержки по пунктам 2 и 4.</w:t>
      </w:r>
    </w:p>
    <w:p w14:paraId="35D4AF60" w14:textId="0A2B85DE" w:rsidR="00F8023F" w:rsidRDefault="00B148E4" w:rsidP="000D7FD7">
      <w:pPr>
        <w:pStyle w:val="a5"/>
        <w:numPr>
          <w:ilvl w:val="0"/>
          <w:numId w:val="1"/>
        </w:numPr>
      </w:pPr>
      <w:r>
        <w:t>Остается развить творческий потенциал с введением Доминанты нерешенной проблемы и дополнительных информационных функций для организации процесса поиска методов решений.</w:t>
      </w:r>
      <w:r w:rsidR="000F21CA">
        <w:t xml:space="preserve"> </w:t>
      </w:r>
    </w:p>
    <w:p w14:paraId="118DEF2D" w14:textId="0D1D39F6" w:rsidR="000B687C" w:rsidRDefault="000B687C"/>
    <w:p w14:paraId="35455714" w14:textId="402A6365" w:rsidR="000B687C" w:rsidRDefault="000B687C"/>
    <w:p w14:paraId="3533FE52" w14:textId="26B06775" w:rsidR="000B687C" w:rsidRDefault="000B687C"/>
    <w:p w14:paraId="587DBAE9" w14:textId="6A785A74" w:rsidR="000B687C" w:rsidRDefault="000B687C"/>
    <w:p w14:paraId="2632FDDE" w14:textId="0D41EC71" w:rsidR="000B687C" w:rsidRDefault="000B687C"/>
    <w:p w14:paraId="351866C5" w14:textId="042B647E" w:rsidR="000B687C" w:rsidRDefault="000B687C"/>
    <w:p w14:paraId="0FBAEFD9" w14:textId="1190028B" w:rsidR="000B687C" w:rsidRDefault="000B687C"/>
    <w:p w14:paraId="5CBE5680" w14:textId="0D095BB2" w:rsidR="000B687C" w:rsidRDefault="000B687C"/>
    <w:p w14:paraId="3B0F846C" w14:textId="5D57E505" w:rsidR="000B687C" w:rsidRDefault="000B687C"/>
    <w:p w14:paraId="0FF9DD17" w14:textId="77777777" w:rsidR="000B687C" w:rsidRDefault="000B687C"/>
    <w:sectPr w:rsidR="000B6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F23F9"/>
    <w:multiLevelType w:val="hybridMultilevel"/>
    <w:tmpl w:val="305CA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7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D5"/>
    <w:rsid w:val="00043994"/>
    <w:rsid w:val="000B687C"/>
    <w:rsid w:val="000D7FD7"/>
    <w:rsid w:val="000F21CA"/>
    <w:rsid w:val="001910BC"/>
    <w:rsid w:val="00466BA6"/>
    <w:rsid w:val="005159D5"/>
    <w:rsid w:val="005A6657"/>
    <w:rsid w:val="00B148E4"/>
    <w:rsid w:val="00F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0FB2"/>
  <w15:chartTrackingRefBased/>
  <w15:docId w15:val="{3BC8B075-C356-4E9C-97DA-DBF43CEA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0D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6</cp:revision>
  <dcterms:created xsi:type="dcterms:W3CDTF">2022-12-06T11:55:00Z</dcterms:created>
  <dcterms:modified xsi:type="dcterms:W3CDTF">2022-12-09T06:13:00Z</dcterms:modified>
</cp:coreProperties>
</file>