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AFA4" w14:textId="0E33D31D" w:rsidR="001910BC" w:rsidRDefault="001910BC"/>
    <w:p w14:paraId="7536BC00" w14:textId="4FD73C3E" w:rsidR="005070A4" w:rsidRDefault="005070A4" w:rsidP="005070A4">
      <w:pPr>
        <w:pStyle w:val="2"/>
      </w:pPr>
      <w:r>
        <w:t>Особенности новой версии реализации</w:t>
      </w:r>
    </w:p>
    <w:p w14:paraId="698F8DB0" w14:textId="433B7579" w:rsidR="005070A4" w:rsidRDefault="005070A4"/>
    <w:p w14:paraId="5B16894F" w14:textId="0A9E7A30" w:rsidR="005070A4" w:rsidRDefault="005070A4"/>
    <w:p w14:paraId="7CC238C8" w14:textId="42095D72" w:rsidR="005070A4" w:rsidRDefault="005070A4"/>
    <w:p w14:paraId="7C52C3F0" w14:textId="77777777" w:rsidR="005070A4" w:rsidRDefault="005070A4"/>
    <w:sectPr w:rsidR="0050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B9"/>
    <w:rsid w:val="00043994"/>
    <w:rsid w:val="001910BC"/>
    <w:rsid w:val="002475B9"/>
    <w:rsid w:val="00466BA6"/>
    <w:rsid w:val="005070A4"/>
    <w:rsid w:val="005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09F9"/>
  <w15:chartTrackingRefBased/>
  <w15:docId w15:val="{12D9A929-591F-4975-979C-0FA218D5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2022-12-06T11:46:00Z</dcterms:created>
  <dcterms:modified xsi:type="dcterms:W3CDTF">2022-12-06T11:47:00Z</dcterms:modified>
</cp:coreProperties>
</file>