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6A" w:rsidRPr="008A616A" w:rsidRDefault="008A616A">
      <w:pPr>
        <w:rPr>
          <w:b/>
          <w:sz w:val="24"/>
        </w:rPr>
      </w:pPr>
      <w:r w:rsidRPr="008A616A">
        <w:rPr>
          <w:b/>
          <w:sz w:val="24"/>
        </w:rPr>
        <w:t>Orange Gardens Java Style Document</w:t>
      </w:r>
    </w:p>
    <w:p w:rsidR="008A616A" w:rsidRDefault="008A616A">
      <w:pPr>
        <w:rPr>
          <w:b/>
        </w:rPr>
      </w:pPr>
      <w:r>
        <w:rPr>
          <w:b/>
        </w:rPr>
        <w:t>Variable Naming Convention</w:t>
      </w:r>
    </w:p>
    <w:p w:rsidR="008A616A" w:rsidRP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userId</w:t>
      </w:r>
      <w:proofErr w:type="spellEnd"/>
    </w:p>
    <w:p w:rsidR="008A616A" w:rsidRDefault="008A616A">
      <w:pPr>
        <w:rPr>
          <w:b/>
        </w:rPr>
      </w:pPr>
      <w:r>
        <w:rPr>
          <w:b/>
        </w:rPr>
        <w:t>Method Naming Convention</w:t>
      </w:r>
    </w:p>
    <w:p w:rsidR="008A616A" w:rsidRP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findByUserId</w:t>
      </w:r>
      <w:bookmarkStart w:id="0" w:name="_GoBack"/>
      <w:bookmarkEnd w:id="0"/>
      <w:proofErr w:type="spellEnd"/>
    </w:p>
    <w:p w:rsidR="008A616A" w:rsidRDefault="008A616A">
      <w:pPr>
        <w:rPr>
          <w:b/>
        </w:rPr>
      </w:pPr>
      <w:r>
        <w:rPr>
          <w:b/>
        </w:rPr>
        <w:t>Class Naming Convention</w:t>
      </w:r>
    </w:p>
    <w:p w:rsidR="008A616A" w:rsidRP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OrderLine</w:t>
      </w:r>
      <w:proofErr w:type="spellEnd"/>
    </w:p>
    <w:p w:rsidR="008A616A" w:rsidRDefault="008A616A">
      <w:pPr>
        <w:rPr>
          <w:b/>
        </w:rPr>
      </w:pPr>
      <w:r>
        <w:rPr>
          <w:b/>
        </w:rPr>
        <w:t>Package Naming Convention</w:t>
      </w:r>
    </w:p>
    <w:p w:rsidR="002062F5" w:rsidRP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Lower case – </w:t>
      </w:r>
      <w:proofErr w:type="spellStart"/>
      <w:r>
        <w:rPr>
          <w:b/>
        </w:rPr>
        <w:t>com.netbuilder.util</w:t>
      </w:r>
      <w:proofErr w:type="spellEnd"/>
    </w:p>
    <w:p w:rsidR="008A616A" w:rsidRDefault="008A616A" w:rsidP="008A616A">
      <w:pPr>
        <w:rPr>
          <w:b/>
        </w:rPr>
      </w:pPr>
      <w:r>
        <w:rPr>
          <w:b/>
        </w:rPr>
        <w:t>Always</w:t>
      </w:r>
    </w:p>
    <w:p w:rsid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Author your code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Javadoc methods and at top of class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Comment if necessary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descriptive variable/method names except in for loops and exceptions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Indent code</w:t>
      </w:r>
    </w:p>
    <w:p w:rsidR="00FA4058" w:rsidRDefault="002062F5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White space in between methods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Always private variables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Declare class variables at the top of the class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static or final initialisation at the top of the class</w:t>
      </w:r>
    </w:p>
    <w:p w:rsidR="00FA4058" w:rsidRP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Initialise everything else in the constructor</w:t>
      </w:r>
    </w:p>
    <w:p w:rsidR="00FA4058" w:rsidRDefault="00FA4058" w:rsidP="00FA4058">
      <w:pPr>
        <w:rPr>
          <w:rFonts w:ascii="Calibri" w:hAnsi="Calibri"/>
          <w:shd w:val="clear" w:color="auto" w:fill="FFFFFF"/>
        </w:rPr>
      </w:pPr>
      <w:hyperlink r:id="rId7" w:history="1">
        <w:r w:rsidRPr="003638F1">
          <w:rPr>
            <w:rStyle w:val="Hyperlink"/>
            <w:rFonts w:ascii="Calibri" w:hAnsi="Calibri"/>
            <w:shd w:val="clear" w:color="auto" w:fill="FFFFFF"/>
          </w:rPr>
          <w:t>http://www.java-success.com/30-java-code-review-checklist-items/</w:t>
        </w:r>
      </w:hyperlink>
    </w:p>
    <w:p w:rsidR="008A616A" w:rsidRPr="008A616A" w:rsidRDefault="008A616A" w:rsidP="002062F5">
      <w:pPr>
        <w:pStyle w:val="ListParagraph"/>
        <w:rPr>
          <w:b/>
        </w:rPr>
      </w:pPr>
    </w:p>
    <w:p w:rsidR="008A616A" w:rsidRPr="002D51BC" w:rsidRDefault="008A616A">
      <w:pPr>
        <w:rPr>
          <w:b/>
        </w:rPr>
      </w:pPr>
    </w:p>
    <w:sectPr w:rsidR="008A616A" w:rsidRPr="002D51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57" w:rsidRDefault="00616457" w:rsidP="002D51BC">
      <w:pPr>
        <w:spacing w:after="0" w:line="240" w:lineRule="auto"/>
      </w:pPr>
      <w:r>
        <w:separator/>
      </w:r>
    </w:p>
  </w:endnote>
  <w:endnote w:type="continuationSeparator" w:id="0">
    <w:p w:rsidR="00616457" w:rsidRDefault="00616457" w:rsidP="002D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337154"/>
      <w:docPartObj>
        <w:docPartGallery w:val="Page Numbers (Bottom of Page)"/>
        <w:docPartUnique/>
      </w:docPartObj>
    </w:sdtPr>
    <w:sdtContent>
      <w:p w:rsidR="002D51BC" w:rsidRDefault="002D51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05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D51BC" w:rsidRDefault="002D5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57" w:rsidRDefault="00616457" w:rsidP="002D51BC">
      <w:pPr>
        <w:spacing w:after="0" w:line="240" w:lineRule="auto"/>
      </w:pPr>
      <w:r>
        <w:separator/>
      </w:r>
    </w:p>
  </w:footnote>
  <w:footnote w:type="continuationSeparator" w:id="0">
    <w:p w:rsidR="00616457" w:rsidRDefault="00616457" w:rsidP="002D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1BC" w:rsidRDefault="002D51BC" w:rsidP="002D51BC">
    <w:pPr>
      <w:pStyle w:val="Header"/>
      <w:jc w:val="right"/>
    </w:pPr>
    <w:r>
      <w:t>Creations Consulting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30FA1"/>
    <w:multiLevelType w:val="hybridMultilevel"/>
    <w:tmpl w:val="467C7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BC"/>
    <w:rsid w:val="00104EC7"/>
    <w:rsid w:val="002062F5"/>
    <w:rsid w:val="002D51BC"/>
    <w:rsid w:val="00616457"/>
    <w:rsid w:val="008A616A"/>
    <w:rsid w:val="00F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49B-96DB-4ED6-90D7-6F71DA19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BC"/>
  </w:style>
  <w:style w:type="paragraph" w:styleId="Footer">
    <w:name w:val="footer"/>
    <w:basedOn w:val="Normal"/>
    <w:link w:val="FooterChar"/>
    <w:uiPriority w:val="99"/>
    <w:unhideWhenUsed/>
    <w:rsid w:val="002D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BC"/>
  </w:style>
  <w:style w:type="paragraph" w:styleId="ListParagraph">
    <w:name w:val="List Paragraph"/>
    <w:basedOn w:val="Normal"/>
    <w:uiPriority w:val="34"/>
    <w:qFormat/>
    <w:rsid w:val="008A6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ava-success.com/30-java-code-review-checklist-i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2015-07-20T09:12:00Z</dcterms:created>
  <dcterms:modified xsi:type="dcterms:W3CDTF">2015-07-20T15:20:00Z</dcterms:modified>
</cp:coreProperties>
</file>