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60D6" w14:textId="24054E9C" w:rsidR="00820936" w:rsidRDefault="00820936" w:rsidP="008209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COMPUTER GRAPHICS </w:t>
      </w:r>
      <w:r w:rsidRPr="001D399A">
        <w:rPr>
          <w:rFonts w:ascii="Times New Roman" w:hAnsi="Times New Roman" w:cs="Times New Roman"/>
          <w:b/>
          <w:bCs/>
          <w:sz w:val="40"/>
          <w:szCs w:val="40"/>
          <w:lang w:val="en-US"/>
        </w:rPr>
        <w:t>A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SSIGNMENT </w:t>
      </w:r>
      <w:r w:rsidR="00D84D5A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REPORT</w:t>
      </w:r>
    </w:p>
    <w:p w14:paraId="47ADC117" w14:textId="77777777" w:rsidR="00820936" w:rsidRDefault="00820936" w:rsidP="0082093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D576E7" w14:textId="77777777" w:rsidR="00820936" w:rsidRDefault="00820936" w:rsidP="008209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D399A">
        <w:rPr>
          <w:rFonts w:ascii="Times New Roman" w:hAnsi="Times New Roman" w:cs="Times New Roman"/>
          <w:b/>
          <w:bCs/>
          <w:sz w:val="36"/>
          <w:szCs w:val="36"/>
          <w:lang w:val="en-US"/>
        </w:rPr>
        <w:t>Georgiadis Nikolaos</w:t>
      </w:r>
    </w:p>
    <w:p w14:paraId="6B3F7D2B" w14:textId="77777777" w:rsidR="00820936" w:rsidRDefault="00820936" w:rsidP="008209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B1C132" w14:textId="77777777" w:rsidR="00820936" w:rsidRDefault="00820936" w:rsidP="0082093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74D8EA1" w14:textId="28EA3C74" w:rsidR="00820936" w:rsidRDefault="00820936" w:rsidP="0082093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3a</w:t>
      </w:r>
    </w:p>
    <w:p w14:paraId="3D1DFCE4" w14:textId="1075D46F" w:rsidR="00820936" w:rsidRPr="00855B9E" w:rsidRDefault="00820936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B9E">
        <w:rPr>
          <w:rFonts w:ascii="Times New Roman" w:hAnsi="Times New Roman" w:cs="Times New Roman"/>
          <w:sz w:val="28"/>
          <w:szCs w:val="28"/>
          <w:lang w:val="en-US"/>
        </w:rPr>
        <w:t>After specifying the vertices in the buffer array we run the CG_assignment2.py:</w:t>
      </w:r>
    </w:p>
    <w:p w14:paraId="13636844" w14:textId="3B07D5E3" w:rsidR="00820936" w:rsidRDefault="00820936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09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C3E175" wp14:editId="6ED278C8">
            <wp:extent cx="5731510" cy="3604895"/>
            <wp:effectExtent l="0" t="0" r="254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2AA0" w14:textId="796108B3" w:rsidR="00D84D5A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97AD4C" w14:textId="47DFF03C" w:rsidR="00D84D5A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100D67" w14:textId="03DF1FEF" w:rsidR="00D84D5A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8BC83" w14:textId="12C4B945" w:rsidR="00D84D5A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045114" w14:textId="60A72AE7" w:rsidR="00D84D5A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41F886" w14:textId="48E804CC" w:rsidR="00D84D5A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B958D0" w14:textId="51ACC97B" w:rsidR="00D84D5A" w:rsidRDefault="00D84D5A" w:rsidP="00D84D5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</w:p>
    <w:p w14:paraId="79744358" w14:textId="77A5259E" w:rsidR="005F42FE" w:rsidRDefault="005F42FE" w:rsidP="005F42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B9E"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r w:rsidRPr="00855B9E">
        <w:rPr>
          <w:rFonts w:ascii="Times New Roman" w:hAnsi="Times New Roman" w:cs="Times New Roman"/>
          <w:sz w:val="28"/>
          <w:szCs w:val="28"/>
          <w:lang w:val="en-US"/>
        </w:rPr>
        <w:t xml:space="preserve">buffering the texture data </w:t>
      </w:r>
      <w:r w:rsidRPr="00855B9E">
        <w:rPr>
          <w:rFonts w:ascii="Times New Roman" w:hAnsi="Times New Roman" w:cs="Times New Roman"/>
          <w:sz w:val="28"/>
          <w:szCs w:val="28"/>
          <w:lang w:val="en-US"/>
        </w:rPr>
        <w:t>we run the CG_assignment2.py:</w:t>
      </w:r>
    </w:p>
    <w:p w14:paraId="15A120DA" w14:textId="57F3F806" w:rsidR="00BE21B9" w:rsidRPr="00855B9E" w:rsidRDefault="00BE21B9" w:rsidP="005F42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21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7EE222" wp14:editId="5FBE40AB">
            <wp:extent cx="5731510" cy="3598545"/>
            <wp:effectExtent l="0" t="0" r="2540" b="1905"/>
            <wp:docPr id="2" name="Picture 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479A" w14:textId="2BF88E35" w:rsidR="005F42FE" w:rsidRDefault="005F42FE" w:rsidP="00D84D5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0CD0F7" w14:textId="77777777" w:rsidR="00D84D5A" w:rsidRPr="00820936" w:rsidRDefault="00D84D5A" w:rsidP="008209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95D5EC" w14:textId="5ACFF760" w:rsidR="00EA49C4" w:rsidRDefault="00EA49C4">
      <w:pPr>
        <w:rPr>
          <w:lang w:val="en-US"/>
        </w:rPr>
      </w:pPr>
    </w:p>
    <w:p w14:paraId="7751FEE7" w14:textId="1FACECBD" w:rsidR="00855B9E" w:rsidRDefault="00855B9E">
      <w:pPr>
        <w:rPr>
          <w:lang w:val="en-US"/>
        </w:rPr>
      </w:pPr>
    </w:p>
    <w:p w14:paraId="4802DC36" w14:textId="30C6DD62" w:rsidR="00855B9E" w:rsidRDefault="00855B9E">
      <w:pPr>
        <w:rPr>
          <w:lang w:val="en-US"/>
        </w:rPr>
      </w:pPr>
    </w:p>
    <w:p w14:paraId="5827C34E" w14:textId="087C64DA" w:rsidR="00855B9E" w:rsidRDefault="00855B9E">
      <w:pPr>
        <w:rPr>
          <w:lang w:val="en-US"/>
        </w:rPr>
      </w:pPr>
    </w:p>
    <w:p w14:paraId="2735A6AF" w14:textId="504856D9" w:rsidR="00855B9E" w:rsidRDefault="00855B9E">
      <w:pPr>
        <w:rPr>
          <w:lang w:val="en-US"/>
        </w:rPr>
      </w:pPr>
    </w:p>
    <w:p w14:paraId="0238A36B" w14:textId="51E1F884" w:rsidR="00855B9E" w:rsidRDefault="00855B9E">
      <w:pPr>
        <w:rPr>
          <w:lang w:val="en-US"/>
        </w:rPr>
      </w:pPr>
    </w:p>
    <w:p w14:paraId="6507C615" w14:textId="7646F435" w:rsidR="00855B9E" w:rsidRDefault="00855B9E">
      <w:pPr>
        <w:rPr>
          <w:lang w:val="en-US"/>
        </w:rPr>
      </w:pPr>
    </w:p>
    <w:p w14:paraId="1B139AA1" w14:textId="5A1FD240" w:rsidR="00855B9E" w:rsidRDefault="00855B9E">
      <w:pPr>
        <w:rPr>
          <w:lang w:val="en-US"/>
        </w:rPr>
      </w:pPr>
    </w:p>
    <w:p w14:paraId="11D1D132" w14:textId="39532CE0" w:rsidR="00855B9E" w:rsidRDefault="00855B9E">
      <w:pPr>
        <w:rPr>
          <w:lang w:val="en-US"/>
        </w:rPr>
      </w:pPr>
    </w:p>
    <w:p w14:paraId="46ED72AE" w14:textId="1E5546DE" w:rsidR="00855B9E" w:rsidRDefault="00855B9E">
      <w:pPr>
        <w:rPr>
          <w:lang w:val="en-US"/>
        </w:rPr>
      </w:pPr>
    </w:p>
    <w:p w14:paraId="488C7B54" w14:textId="506426B2" w:rsidR="00855B9E" w:rsidRDefault="00855B9E">
      <w:pPr>
        <w:rPr>
          <w:lang w:val="en-US"/>
        </w:rPr>
      </w:pPr>
    </w:p>
    <w:p w14:paraId="5A11577C" w14:textId="0796DE35" w:rsidR="00855B9E" w:rsidRDefault="00855B9E">
      <w:pPr>
        <w:rPr>
          <w:lang w:val="en-US"/>
        </w:rPr>
      </w:pPr>
    </w:p>
    <w:p w14:paraId="41D753DF" w14:textId="77777777" w:rsidR="00113D6F" w:rsidRDefault="00113D6F">
      <w:pPr>
        <w:rPr>
          <w:lang w:val="en-US"/>
        </w:rPr>
      </w:pPr>
    </w:p>
    <w:p w14:paraId="310187A5" w14:textId="5C4275B4" w:rsidR="00855B9E" w:rsidRDefault="00855B9E" w:rsidP="00855B9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p w14:paraId="050145B8" w14:textId="77777777" w:rsidR="00855B9E" w:rsidRPr="00855B9E" w:rsidRDefault="00855B9E" w:rsidP="00855B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B9E">
        <w:rPr>
          <w:rFonts w:ascii="Times New Roman" w:hAnsi="Times New Roman" w:cs="Times New Roman"/>
          <w:sz w:val="28"/>
          <w:szCs w:val="28"/>
          <w:lang w:val="en-US"/>
        </w:rPr>
        <w:t xml:space="preserve">After filling the missing data of </w:t>
      </w:r>
      <w:proofErr w:type="spellStart"/>
      <w:r w:rsidRPr="00855B9E">
        <w:rPr>
          <w:rFonts w:ascii="Times New Roman" w:hAnsi="Times New Roman" w:cs="Times New Roman"/>
          <w:i/>
          <w:iCs/>
          <w:sz w:val="28"/>
          <w:szCs w:val="28"/>
          <w:lang w:val="en-US"/>
        </w:rPr>
        <w:t>uv_buffer_data</w:t>
      </w:r>
      <w:proofErr w:type="spellEnd"/>
      <w:r w:rsidRPr="00855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9E">
        <w:rPr>
          <w:rFonts w:ascii="Times New Roman" w:hAnsi="Times New Roman" w:cs="Times New Roman"/>
          <w:sz w:val="28"/>
          <w:szCs w:val="28"/>
          <w:lang w:val="en-US"/>
        </w:rPr>
        <w:t>we run the CG_assignment2.py:</w:t>
      </w:r>
    </w:p>
    <w:p w14:paraId="0FC5C41F" w14:textId="0C990D8E" w:rsidR="00855B9E" w:rsidRDefault="004265B2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265B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58F136C" wp14:editId="00DAAC0D">
            <wp:extent cx="5731510" cy="3624580"/>
            <wp:effectExtent l="0" t="0" r="254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BF00" w14:textId="1911489B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71B2179" w14:textId="76DFFD83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0D93A3" w14:textId="45E5903B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2DB143C" w14:textId="79A3EB61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089E12D" w14:textId="6490356A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B5E1AF2" w14:textId="343C7DEC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B78F91" w14:textId="100B766F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2CB421D" w14:textId="6AB41871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1A92F3" w14:textId="08843D56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31C38A" w14:textId="142760EC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5BE04C4" w14:textId="25C9B489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915ED6" w14:textId="77EFEDC3" w:rsidR="00DD207D" w:rsidRDefault="00DD207D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DFEA420" w14:textId="5E9A9585" w:rsidR="00DD207D" w:rsidRDefault="00DD207D" w:rsidP="00DD20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CEB3A97" w14:textId="46DAD544" w:rsidR="00DD207D" w:rsidRPr="00855B9E" w:rsidRDefault="00DD207D" w:rsidP="00DD20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5B9E"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B80224">
        <w:rPr>
          <w:rFonts w:ascii="Times New Roman" w:hAnsi="Times New Roman" w:cs="Times New Roman"/>
          <w:sz w:val="28"/>
          <w:szCs w:val="28"/>
          <w:lang w:val="en-US"/>
        </w:rPr>
        <w:t xml:space="preserve"> the implementation of </w:t>
      </w:r>
      <w:proofErr w:type="spellStart"/>
      <w:r w:rsidR="00B80224" w:rsidRPr="00B80224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init_context_load</w:t>
      </w:r>
      <w:proofErr w:type="spellEnd"/>
      <w:r w:rsidR="00B80224">
        <w:rPr>
          <w:rFonts w:ascii="Times New Roman" w:hAnsi="Times New Roman" w:cs="Times New Roman"/>
          <w:sz w:val="28"/>
          <w:szCs w:val="28"/>
          <w:lang w:val="en-US"/>
        </w:rPr>
        <w:t xml:space="preserve"> function, we comment the </w:t>
      </w:r>
      <w:proofErr w:type="spellStart"/>
      <w:r w:rsidR="00B80224" w:rsidRPr="00B80224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init_context_</w:t>
      </w:r>
      <w:r w:rsidR="00B80224" w:rsidRPr="00B80224">
        <w:rPr>
          <w:rFonts w:ascii="Times New Roman" w:hAnsi="Times New Roman" w:cs="Times New Roman"/>
          <w:i/>
          <w:iCs/>
          <w:sz w:val="28"/>
          <w:szCs w:val="28"/>
          <w:lang w:val="en-US"/>
        </w:rPr>
        <w:t>raw</w:t>
      </w:r>
      <w:proofErr w:type="spellEnd"/>
      <w:r w:rsidR="00B80224">
        <w:rPr>
          <w:rFonts w:ascii="Times New Roman" w:hAnsi="Times New Roman" w:cs="Times New Roman"/>
          <w:sz w:val="28"/>
          <w:szCs w:val="28"/>
          <w:lang w:val="en-US"/>
        </w:rPr>
        <w:t xml:space="preserve"> and uncomment the </w:t>
      </w:r>
      <w:proofErr w:type="spellStart"/>
      <w:r w:rsidR="00B80224" w:rsidRPr="00B80224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init_context_load</w:t>
      </w:r>
      <w:proofErr w:type="spellEnd"/>
      <w:r w:rsidR="00B80224">
        <w:rPr>
          <w:rFonts w:ascii="Times New Roman" w:hAnsi="Times New Roman" w:cs="Times New Roman"/>
          <w:sz w:val="28"/>
          <w:szCs w:val="28"/>
          <w:lang w:val="en-US"/>
        </w:rPr>
        <w:t xml:space="preserve"> function</w:t>
      </w:r>
      <w:r w:rsidR="009B1882">
        <w:rPr>
          <w:rFonts w:ascii="Times New Roman" w:hAnsi="Times New Roman" w:cs="Times New Roman"/>
          <w:sz w:val="28"/>
          <w:szCs w:val="28"/>
          <w:lang w:val="en-US"/>
        </w:rPr>
        <w:t xml:space="preserve"> (located at main function)</w:t>
      </w:r>
      <w:r w:rsidR="002367D6">
        <w:rPr>
          <w:rFonts w:ascii="Times New Roman" w:hAnsi="Times New Roman" w:cs="Times New Roman"/>
          <w:sz w:val="28"/>
          <w:szCs w:val="28"/>
          <w:lang w:val="en-US"/>
        </w:rPr>
        <w:t>. Then</w:t>
      </w:r>
      <w:r w:rsidR="00B80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5B9E">
        <w:rPr>
          <w:rFonts w:ascii="Times New Roman" w:hAnsi="Times New Roman" w:cs="Times New Roman"/>
          <w:sz w:val="28"/>
          <w:szCs w:val="28"/>
          <w:lang w:val="en-US"/>
        </w:rPr>
        <w:t>we run the CG_assignment2.py:</w:t>
      </w:r>
    </w:p>
    <w:p w14:paraId="4A81509E" w14:textId="7EF0AB0D" w:rsidR="00DD207D" w:rsidRDefault="0047246E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7246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1FB1EE" wp14:editId="268132E1">
            <wp:extent cx="5731510" cy="3631565"/>
            <wp:effectExtent l="0" t="0" r="2540" b="6985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1FB6" w14:textId="17D06B0D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A794C9" w14:textId="0503AC4E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8F5D22C" w14:textId="098CD7C6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3E8F15" w14:textId="2A0415C3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C39A80" w14:textId="600B1756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8B1B61" w14:textId="07A6299D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C97298E" w14:textId="1E21E4EF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586F15" w14:textId="7CAA2C53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7737918" w14:textId="13F95AD3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01E009B" w14:textId="7A0A1DBC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FB05E4B" w14:textId="2C1E57E9" w:rsidR="00F960A9" w:rsidRDefault="00F960A9" w:rsidP="0085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90B5E1" w14:textId="4ACD123F" w:rsidR="00F960A9" w:rsidRDefault="00F960A9" w:rsidP="00F960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3D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5175F517" w14:textId="354850CB" w:rsidR="00374155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subtract a vectror4 from the vertices at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vertex_shader.glsl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5042A1" w14:textId="01BDB44A" w:rsidR="00374155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1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BEE448" wp14:editId="0E485D8D">
            <wp:extent cx="5210902" cy="1257475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36C0" w14:textId="77777777" w:rsidR="00374155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7B03B0" w14:textId="1EA2F2D1" w:rsidR="00374155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divide by 2 the colors at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fragment_shader.glsl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49F3BF" w14:textId="54EB75B2" w:rsidR="00374155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41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0F186F" wp14:editId="433C7768">
            <wp:extent cx="5731510" cy="100901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E3F2" w14:textId="77777777" w:rsidR="00374155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E2F83" w14:textId="2BF20D39" w:rsidR="00F960A9" w:rsidRDefault="00374155" w:rsidP="00F960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Then, when we run the </w:t>
      </w:r>
      <w:r w:rsidR="00F960A9" w:rsidRPr="00855B9E">
        <w:rPr>
          <w:rFonts w:ascii="Times New Roman" w:hAnsi="Times New Roman" w:cs="Times New Roman"/>
          <w:sz w:val="28"/>
          <w:szCs w:val="28"/>
          <w:lang w:val="en-US"/>
        </w:rPr>
        <w:t>CG_assignment2.py</w:t>
      </w:r>
      <w:r>
        <w:rPr>
          <w:rFonts w:ascii="Times New Roman" w:hAnsi="Times New Roman" w:cs="Times New Roman"/>
          <w:sz w:val="28"/>
          <w:szCs w:val="28"/>
          <w:lang w:val="en-US"/>
        </w:rPr>
        <w:t>, the cube</w:t>
      </w:r>
      <w:r w:rsidR="005D2F6B">
        <w:rPr>
          <w:rFonts w:ascii="Times New Roman" w:hAnsi="Times New Roman" w:cs="Times New Roman"/>
          <w:sz w:val="28"/>
          <w:szCs w:val="28"/>
          <w:lang w:val="en-US"/>
        </w:rPr>
        <w:t>’s initial 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little bit more left and down regarding the previous</w:t>
      </w:r>
      <w:r w:rsidR="005D2F6B">
        <w:rPr>
          <w:rFonts w:ascii="Times New Roman" w:hAnsi="Times New Roman" w:cs="Times New Roman"/>
          <w:sz w:val="28"/>
          <w:szCs w:val="28"/>
          <w:lang w:val="en-US"/>
        </w:rPr>
        <w:t xml:space="preserve"> initial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location. Also its color is grey</w:t>
      </w:r>
      <w:r w:rsidR="00F960A9" w:rsidRPr="00855B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1F5871" w14:textId="3BE63108" w:rsidR="00F960A9" w:rsidRPr="002C4C4C" w:rsidRDefault="005B3706" w:rsidP="002C4C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37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EA422D" wp14:editId="1E49BA3A">
            <wp:extent cx="5731510" cy="3603625"/>
            <wp:effectExtent l="0" t="0" r="2540" b="0"/>
            <wp:docPr id="7" name="Picture 7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0A9" w:rsidRPr="002C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0"/>
    <w:rsid w:val="00113D6F"/>
    <w:rsid w:val="002367D6"/>
    <w:rsid w:val="002C4C4C"/>
    <w:rsid w:val="00374155"/>
    <w:rsid w:val="003C3B50"/>
    <w:rsid w:val="004265B2"/>
    <w:rsid w:val="0047246E"/>
    <w:rsid w:val="005B3706"/>
    <w:rsid w:val="005D2F6B"/>
    <w:rsid w:val="005F42FE"/>
    <w:rsid w:val="00820936"/>
    <w:rsid w:val="00855B9E"/>
    <w:rsid w:val="009B1882"/>
    <w:rsid w:val="00B80224"/>
    <w:rsid w:val="00BE21B9"/>
    <w:rsid w:val="00CF5378"/>
    <w:rsid w:val="00D84D5A"/>
    <w:rsid w:val="00DD207D"/>
    <w:rsid w:val="00EA49C4"/>
    <w:rsid w:val="00F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8CE1"/>
  <w15:chartTrackingRefBased/>
  <w15:docId w15:val="{4ECB550D-F465-430E-BED5-CC170C93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Γεωργιάδης</dc:creator>
  <cp:keywords/>
  <dc:description/>
  <cp:lastModifiedBy>Νίκος Γεωργιάδης</cp:lastModifiedBy>
  <cp:revision>20</cp:revision>
  <dcterms:created xsi:type="dcterms:W3CDTF">2022-04-14T13:19:00Z</dcterms:created>
  <dcterms:modified xsi:type="dcterms:W3CDTF">2022-04-14T18:33:00Z</dcterms:modified>
</cp:coreProperties>
</file>