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a3"/>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a3"/>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a3"/>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a3"/>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φορητότητα και η συντηρησιμότητα.</w:t>
      </w:r>
    </w:p>
    <w:p w14:paraId="6ECF8DBB" w14:textId="47E4BEFD" w:rsidR="00E359E1" w:rsidRPr="00E359E1" w:rsidRDefault="00277711" w:rsidP="005501F8">
      <w:pPr>
        <w:pStyle w:val="a3"/>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(ιδιωτικότητα).</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a3"/>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a3"/>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a3"/>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a3"/>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προβλεψιμότητα των ενεργειών που θα κάνει ο χρήστης</w:t>
      </w:r>
      <w:r w:rsidR="003967A1">
        <w:t xml:space="preserve"> και η ανανηψιμότητα δηλαδή η δυνατότητα επανόρθωσης λάθους</w:t>
      </w:r>
      <w:r>
        <w:t>.</w:t>
      </w:r>
    </w:p>
    <w:p w14:paraId="4F147F0C" w14:textId="0A45201A" w:rsidR="007D3F6F" w:rsidRPr="00E359E1" w:rsidRDefault="007D3F6F" w:rsidP="005501F8">
      <w:pPr>
        <w:pStyle w:val="a3"/>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a3"/>
        <w:numPr>
          <w:ilvl w:val="1"/>
          <w:numId w:val="5"/>
        </w:numPr>
        <w:rPr>
          <w:b/>
          <w:bCs/>
          <w:sz w:val="32"/>
          <w:szCs w:val="32"/>
        </w:rPr>
      </w:pPr>
      <w:r w:rsidRPr="006E1A94">
        <w:rPr>
          <w:b/>
          <w:bCs/>
          <w:sz w:val="32"/>
          <w:szCs w:val="32"/>
        </w:rPr>
        <w:t>Ορισμός του προβλήματος προς επίλυση</w:t>
      </w:r>
    </w:p>
    <w:p w14:paraId="7A261D7E" w14:textId="56CD2B3A"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r w:rsidR="008A65DA">
        <w:t>πρωτεΐνες</w:t>
      </w:r>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a3"/>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5EB5002B" w14:textId="77777777" w:rsidR="000C7F13" w:rsidRDefault="000C7F13" w:rsidP="006E1A94"/>
    <w:p w14:paraId="2CF90DC1" w14:textId="2DA8BC46" w:rsidR="0046315D" w:rsidRPr="0046315D" w:rsidRDefault="00E734C4" w:rsidP="0046315D">
      <w:pPr>
        <w:pStyle w:val="a3"/>
        <w:numPr>
          <w:ilvl w:val="0"/>
          <w:numId w:val="7"/>
        </w:numPr>
        <w:rPr>
          <w:b/>
          <w:bCs/>
        </w:rPr>
      </w:pPr>
      <w:r>
        <w:rPr>
          <w:b/>
          <w:bCs/>
        </w:rPr>
        <w:t xml:space="preserve"> Φάση Έναρξης</w:t>
      </w:r>
      <w:r w:rsidR="00830DB1">
        <w:rPr>
          <w:b/>
          <w:bCs/>
        </w:rPr>
        <w:t xml:space="preserve"> </w:t>
      </w:r>
    </w:p>
    <w:p w14:paraId="4CFD0161" w14:textId="4552A6C8" w:rsidR="0046315D" w:rsidRPr="0046315D" w:rsidRDefault="00E734C4" w:rsidP="0046315D">
      <w:pPr>
        <w:pStyle w:val="a3"/>
        <w:numPr>
          <w:ilvl w:val="0"/>
          <w:numId w:val="7"/>
        </w:numPr>
        <w:rPr>
          <w:b/>
          <w:bCs/>
        </w:rPr>
      </w:pPr>
      <w:r>
        <w:rPr>
          <w:b/>
          <w:bCs/>
        </w:rPr>
        <w:t xml:space="preserve"> Φάση Επεξεργασίας</w:t>
      </w:r>
      <w:r w:rsidR="00830DB1">
        <w:rPr>
          <w:b/>
          <w:bCs/>
        </w:rPr>
        <w:t xml:space="preserve"> </w:t>
      </w:r>
    </w:p>
    <w:p w14:paraId="18DDEE3E" w14:textId="7AAA3F6C" w:rsidR="0046315D" w:rsidRPr="0046315D" w:rsidRDefault="00830DB1" w:rsidP="00830DB1">
      <w:pPr>
        <w:pStyle w:val="a3"/>
        <w:numPr>
          <w:ilvl w:val="0"/>
          <w:numId w:val="7"/>
        </w:numPr>
        <w:rPr>
          <w:b/>
          <w:bCs/>
        </w:rPr>
      </w:pPr>
      <w:r>
        <w:rPr>
          <w:b/>
          <w:bCs/>
        </w:rPr>
        <w:t xml:space="preserve"> </w:t>
      </w:r>
      <w:r w:rsidR="00E734C4">
        <w:rPr>
          <w:b/>
          <w:bCs/>
        </w:rPr>
        <w:t>Φάση Κατασκευής</w:t>
      </w:r>
      <w:r>
        <w:rPr>
          <w:b/>
          <w:bCs/>
        </w:rPr>
        <w:t xml:space="preserve"> </w:t>
      </w:r>
    </w:p>
    <w:p w14:paraId="31A6FEEC" w14:textId="08D48210" w:rsidR="000C7F13" w:rsidRDefault="00E734C4" w:rsidP="0046315D">
      <w:pPr>
        <w:pStyle w:val="a3"/>
        <w:numPr>
          <w:ilvl w:val="0"/>
          <w:numId w:val="7"/>
        </w:numPr>
        <w:rPr>
          <w:b/>
          <w:bCs/>
        </w:rPr>
      </w:pPr>
      <w:r>
        <w:rPr>
          <w:b/>
          <w:bCs/>
        </w:rPr>
        <w:t xml:space="preserve"> Μεταβατική Φάση</w:t>
      </w:r>
      <w:r w:rsidR="00830DB1">
        <w:rPr>
          <w:b/>
          <w:bCs/>
        </w:rPr>
        <w:t xml:space="preserve"> </w:t>
      </w:r>
    </w:p>
    <w:p w14:paraId="049630E1" w14:textId="37A14258" w:rsidR="00E734C4" w:rsidRPr="000C7F13" w:rsidRDefault="00830DB1" w:rsidP="00E734C4">
      <w:pPr>
        <w:rPr>
          <w:b/>
          <w:bCs/>
        </w:rPr>
      </w:pPr>
      <w:r w:rsidRPr="000C7F13">
        <w:rPr>
          <w:b/>
          <w:bCs/>
        </w:rPr>
        <w:t xml:space="preserve">     </w:t>
      </w: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Επίσης, καθορίζεται η αναγκαιότητα του έργου, η βιωσιμότητά του και η καταλληλότητά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Σε αυτό το στάδιο γίνεται ο προγραμματισμός και η μοντελοποίηση.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6365BAC4" w14:textId="77777777" w:rsidR="000C7F13" w:rsidRDefault="000C7F13" w:rsidP="00206300"/>
    <w:p w14:paraId="4A158A5B" w14:textId="623DACB6" w:rsidR="000C7F13" w:rsidRPr="000C7F13" w:rsidRDefault="000C7F13" w:rsidP="00206300">
      <w:r>
        <w:t>Οι φάσεις αποτελούνται από τις εξής δράσεις</w:t>
      </w:r>
      <w:r w:rsidRPr="000C7F13">
        <w:t>:</w:t>
      </w:r>
    </w:p>
    <w:p w14:paraId="684708F1" w14:textId="77777777" w:rsidR="000C7F13" w:rsidRDefault="000C7F13" w:rsidP="00206300"/>
    <w:p w14:paraId="0D89BF79" w14:textId="73179F1A" w:rsidR="000C7F13" w:rsidRPr="000C7F13" w:rsidRDefault="000C7F13" w:rsidP="000C7F13">
      <w:pPr>
        <w:pStyle w:val="a3"/>
        <w:numPr>
          <w:ilvl w:val="0"/>
          <w:numId w:val="9"/>
        </w:numPr>
        <w:rPr>
          <w:b/>
          <w:bCs/>
        </w:rPr>
      </w:pPr>
      <w:r w:rsidRPr="000C7F13">
        <w:rPr>
          <w:b/>
          <w:bCs/>
        </w:rPr>
        <w:t>Μοντελοποίηση</w:t>
      </w:r>
    </w:p>
    <w:p w14:paraId="5DDA40A5" w14:textId="0ED529DD" w:rsidR="000C7F13" w:rsidRPr="000C7F13" w:rsidRDefault="000C7F13" w:rsidP="000C7F13">
      <w:pPr>
        <w:pStyle w:val="a3"/>
        <w:numPr>
          <w:ilvl w:val="0"/>
          <w:numId w:val="9"/>
        </w:numPr>
        <w:rPr>
          <w:b/>
          <w:bCs/>
        </w:rPr>
      </w:pPr>
      <w:r w:rsidRPr="000C7F13">
        <w:rPr>
          <w:b/>
          <w:bCs/>
        </w:rPr>
        <w:t>Ανάλυση και Σχεδιασμός</w:t>
      </w:r>
    </w:p>
    <w:p w14:paraId="4BC8F9E2" w14:textId="78273807" w:rsidR="000C7F13" w:rsidRPr="000C7F13" w:rsidRDefault="000C7F13" w:rsidP="000C7F13">
      <w:pPr>
        <w:pStyle w:val="a3"/>
        <w:numPr>
          <w:ilvl w:val="0"/>
          <w:numId w:val="9"/>
        </w:numPr>
        <w:rPr>
          <w:b/>
          <w:bCs/>
        </w:rPr>
      </w:pPr>
      <w:r w:rsidRPr="000C7F13">
        <w:rPr>
          <w:b/>
          <w:bCs/>
        </w:rPr>
        <w:t>Υλοποίηση</w:t>
      </w:r>
    </w:p>
    <w:p w14:paraId="388E2901" w14:textId="6D7CEC47" w:rsidR="000C7F13" w:rsidRPr="000C7F13" w:rsidRDefault="000C7F13" w:rsidP="000C7F13">
      <w:pPr>
        <w:pStyle w:val="a3"/>
        <w:numPr>
          <w:ilvl w:val="0"/>
          <w:numId w:val="9"/>
        </w:numPr>
      </w:pPr>
      <w:r w:rsidRPr="000C7F13">
        <w:rPr>
          <w:b/>
          <w:bCs/>
        </w:rPr>
        <w:t>Δοκιμή και Εφαρμογή</w:t>
      </w:r>
    </w:p>
    <w:p w14:paraId="3738EED2" w14:textId="77777777" w:rsidR="000C7F13" w:rsidRPr="000C7F13" w:rsidRDefault="000C7F13" w:rsidP="000C7F13">
      <w:pPr>
        <w:pStyle w:val="a3"/>
        <w:ind w:left="644"/>
      </w:pPr>
    </w:p>
    <w:p w14:paraId="1E11D531" w14:textId="4CE73965" w:rsidR="000C7F13" w:rsidRPr="000C7F13" w:rsidRDefault="000C7F13" w:rsidP="000C7F13">
      <w:r>
        <w:t>Όπου κάθε φάση μπορεί να περιέχει μερικές ή όλες από αυτές τις δράσεις.</w:t>
      </w:r>
    </w:p>
    <w:p w14:paraId="558FE34C" w14:textId="5F09ED52" w:rsidR="000E75D7" w:rsidRDefault="000E75D7" w:rsidP="00206300"/>
    <w:p w14:paraId="017BC5CA" w14:textId="77777777" w:rsidR="000C7F13" w:rsidRDefault="000C7F13" w:rsidP="00206300"/>
    <w:p w14:paraId="5E6CA349" w14:textId="77777777" w:rsidR="000C7F13" w:rsidRPr="00797F8D" w:rsidRDefault="000C7F13" w:rsidP="00206300"/>
    <w:p w14:paraId="7816B1CC" w14:textId="4C32F6E4" w:rsidR="00DB2DEB" w:rsidRDefault="00DB2DEB" w:rsidP="00206300">
      <w:r>
        <w:lastRenderedPageBreak/>
        <w:t>Για τ</w:t>
      </w:r>
      <w:r w:rsidR="00714D9F">
        <w:t>ον προγραμματισμό των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6" w:history="1">
        <w:r w:rsidRPr="003915ED">
          <w:rPr>
            <w:rStyle w:val="-"/>
          </w:rPr>
          <w:t>https://app.diagrams.net/</w:t>
        </w:r>
      </w:hyperlink>
      <w:r w:rsidRPr="00DD6E5A">
        <w:t xml:space="preserve"> </w:t>
      </w:r>
      <w:r w:rsidRPr="007E5246">
        <w:t>.</w:t>
      </w:r>
    </w:p>
    <w:p w14:paraId="735D0CD3" w14:textId="77777777" w:rsidR="00714D9F" w:rsidRPr="00DB2DEB" w:rsidRDefault="00714D9F" w:rsidP="00206300"/>
    <w:p w14:paraId="36FCE0BB" w14:textId="354E7002" w:rsidR="00DB2DEB" w:rsidRPr="004228D5"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4228D5" w:rsidRPr="004228D5">
        <w:t xml:space="preserve">) </w:t>
      </w:r>
      <w:r w:rsidR="004228D5">
        <w:t>και τις ενέργειες με βάση τη σειρά που πρέπει να γίνουν</w:t>
      </w:r>
      <w:r w:rsidR="004228D5" w:rsidRPr="004228D5">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592BFE">
        <w:t>χρειάζεται να γίνουν οι εξής ενέργειες:</w:t>
      </w:r>
      <w:r w:rsidR="00DB2DEB">
        <w:t xml:space="preserve"> πίνακα</w:t>
      </w:r>
      <w:r w:rsidR="00592BFE">
        <w:t>ς</w:t>
      </w:r>
      <w:r w:rsidR="00DB2DEB">
        <w:t xml:space="preserve"> τροφίμων</w:t>
      </w:r>
      <w:r w:rsidR="00592BFE">
        <w:t xml:space="preserve"> και ανάλυση των διατροφικών χαρακτηριστικών του. </w:t>
      </w:r>
      <w:r w:rsidR="00D776F7">
        <w:t xml:space="preserve">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592BFE">
        <w:t>αρχικά</w:t>
      </w:r>
      <w:r w:rsidR="00D776F7">
        <w:t xml:space="preserve">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δημιουργία ενός </w:t>
      </w:r>
      <w:r w:rsidR="00D776F7" w:rsidRPr="00E84C98">
        <w:rPr>
          <w:lang w:val="en-CA"/>
        </w:rPr>
        <w:t>Use</w:t>
      </w:r>
      <w:r w:rsidR="00D776F7" w:rsidRPr="00E84C98">
        <w:t xml:space="preserve"> </w:t>
      </w:r>
      <w:r w:rsidR="00D776F7" w:rsidRPr="00E84C98">
        <w:rPr>
          <w:lang w:val="en-CA"/>
        </w:rPr>
        <w:t>Case</w:t>
      </w:r>
      <w:r w:rsidR="00D776F7" w:rsidRPr="00E84C98">
        <w:t xml:space="preserve"> διαγράμματος</w:t>
      </w:r>
      <w:r w:rsidR="00D776F7" w:rsidRPr="00D776F7">
        <w:t xml:space="preserve"> (</w:t>
      </w:r>
      <w:r w:rsidR="00D776F7">
        <w:t>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w:t>
      </w:r>
      <w:r w:rsidR="00592BFE">
        <w:t>,</w:t>
      </w:r>
      <w:r w:rsidR="00592BFE" w:rsidRPr="00592BFE">
        <w:t xml:space="preserve"> </w:t>
      </w:r>
      <w:r w:rsidR="00592BFE">
        <w:t>συλλογή</w:t>
      </w:r>
      <w:r w:rsidR="00592BFE" w:rsidRPr="00E84C98">
        <w:t xml:space="preserve"> στοιχεί</w:t>
      </w:r>
      <w:r w:rsidR="00592BFE">
        <w:t>ων</w:t>
      </w:r>
      <w:r w:rsidR="00592BFE" w:rsidRPr="00E84C98">
        <w:t xml:space="preserve"> του ασθενή και </w:t>
      </w:r>
      <w:r w:rsidR="00592BFE">
        <w:t>αξιολόγηση των</w:t>
      </w:r>
      <w:r w:rsidR="00592BFE" w:rsidRPr="00E84C98">
        <w:t xml:space="preserve"> διατροφικές</w:t>
      </w:r>
      <w:r w:rsidR="00592BFE">
        <w:t>ών</w:t>
      </w:r>
      <w:r w:rsidR="00592BFE" w:rsidRPr="00E84C98">
        <w:t xml:space="preserve"> ανάγκ</w:t>
      </w:r>
      <w:r w:rsidR="00592BFE">
        <w:t>ών</w:t>
      </w:r>
      <w:r w:rsidR="00592BFE" w:rsidRPr="00E84C98">
        <w:t xml:space="preserve"> του</w:t>
      </w:r>
      <w:r w:rsidR="00592BFE">
        <w:t xml:space="preserve"> (για παράδειγμα αν θέλει να αυξήσει το βάρος του, χρειαζόμαστε μία διατροφή με περισσότερες θερμίδες από αυτές που προσλαμβάνει ημερησίως) όπως επίσης </w:t>
      </w:r>
      <w:r w:rsidR="00D776F7">
        <w:t xml:space="preserve">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r w:rsidR="008A65DA">
        <w:t>μπορούμε</w:t>
      </w:r>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w:t>
      </w:r>
      <w:r w:rsidR="00922596">
        <w:t xml:space="preserve">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 xml:space="preserve">θα γίνει </w:t>
      </w:r>
      <w:r w:rsidR="00922596" w:rsidRPr="00E84C98">
        <w:t>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w:t>
      </w:r>
      <w:r w:rsidR="00922596" w:rsidRPr="00E84C98">
        <w:t>έλεγχος για τυχόν απαιτούμενες αλλαγές στο διαιτολόγιο με βάση τις ανάγκες και απαιτήσεις του ασθενή,</w:t>
      </w:r>
      <w:r w:rsidR="00922596">
        <w:t xml:space="preserve">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592BFE">
        <w:t xml:space="preserve">θα </w:t>
      </w:r>
      <w:r w:rsidR="00922596">
        <w:t>γίνε</w:t>
      </w:r>
      <w:r w:rsidR="00592BFE">
        <w:t>ται</w:t>
      </w:r>
      <w:r w:rsidR="00922596">
        <w:t xml:space="preserve">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καταλληλότητα του διαιτολογίου της εφαρμογής, παράδοση του διαιτολογίου στον ασθενή</w:t>
      </w:r>
      <w:r w:rsidR="00922596" w:rsidRPr="00E84C98">
        <w:t>, έλεγχος διαιτολογίου απ’ τον ασθενή</w:t>
      </w:r>
      <w:r w:rsidR="00922596">
        <w:t xml:space="preserve">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r w:rsidR="008A65DA">
        <w:t>κριτικής</w:t>
      </w:r>
      <w:r w:rsidR="00922596">
        <w:t xml:space="preserve"> του χρήστη και τέλος υποστήριξη και συντήρηση της εφαρμογής.</w:t>
      </w:r>
    </w:p>
    <w:p w14:paraId="60AD816F" w14:textId="77777777" w:rsidR="004228D5" w:rsidRDefault="004228D5" w:rsidP="00206300">
      <w:pPr>
        <w:rPr>
          <w:noProof/>
          <w14:ligatures w14:val="standardContextual"/>
        </w:rPr>
      </w:pPr>
    </w:p>
    <w:p w14:paraId="36024E06" w14:textId="406E4082" w:rsidR="00DB2DEB" w:rsidRPr="00DB2DEB" w:rsidRDefault="004228D5" w:rsidP="00206300">
      <w:r>
        <w:rPr>
          <w:noProof/>
          <w14:ligatures w14:val="standardContextual"/>
        </w:rPr>
        <w:drawing>
          <wp:inline distT="0" distB="0" distL="0" distR="0" wp14:anchorId="0EC64F47" wp14:editId="52F91603">
            <wp:extent cx="3246120" cy="2948940"/>
            <wp:effectExtent l="0" t="0" r="0"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7"/>
                    <a:srcRect l="21795" t="26439" r="61666" b="26382"/>
                    <a:stretch/>
                  </pic:blipFill>
                  <pic:spPr bwMode="auto">
                    <a:xfrm>
                      <a:off x="0" y="0"/>
                      <a:ext cx="3246120" cy="294894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7F34F2C0" w14:textId="77777777" w:rsidR="004737E9" w:rsidRPr="00686D59" w:rsidRDefault="004737E9" w:rsidP="004737E9">
      <w:pPr>
        <w:ind w:left="360"/>
        <w:jc w:val="center"/>
        <w:rPr>
          <w:b/>
          <w:bCs/>
          <w:sz w:val="40"/>
          <w:szCs w:val="40"/>
          <w:u w:val="single"/>
        </w:rPr>
      </w:pPr>
      <w:r w:rsidRPr="00686D59">
        <w:rPr>
          <w:b/>
          <w:bCs/>
          <w:sz w:val="40"/>
          <w:szCs w:val="40"/>
          <w:u w:val="single"/>
        </w:rPr>
        <w:lastRenderedPageBreak/>
        <w:t>3.</w:t>
      </w:r>
      <w:r>
        <w:rPr>
          <w:b/>
          <w:bCs/>
          <w:sz w:val="40"/>
          <w:szCs w:val="40"/>
          <w:u w:val="single"/>
        </w:rPr>
        <w:t>Φάση : Έναρξη (</w:t>
      </w:r>
      <w:r>
        <w:rPr>
          <w:b/>
          <w:bCs/>
          <w:sz w:val="40"/>
          <w:szCs w:val="40"/>
          <w:u w:val="single"/>
          <w:lang w:val="en-CA"/>
        </w:rPr>
        <w:t>Inception</w:t>
      </w:r>
      <w:r w:rsidRPr="00686D59">
        <w:rPr>
          <w:b/>
          <w:bCs/>
          <w:sz w:val="40"/>
          <w:szCs w:val="40"/>
          <w:u w:val="single"/>
        </w:rPr>
        <w:t>)</w:t>
      </w:r>
    </w:p>
    <w:p w14:paraId="2D51AB4F" w14:textId="4EDC3730" w:rsidR="004737E9" w:rsidRPr="00686D59" w:rsidRDefault="004737E9" w:rsidP="004737E9">
      <w:r>
        <w:t>Ο όρος κύκλος ζωής έκδοσης ενός λογισμικού (</w:t>
      </w:r>
      <w:r>
        <w:rPr>
          <w:lang w:val="en-CA"/>
        </w:rPr>
        <w:t>software</w:t>
      </w:r>
      <w:r w:rsidRPr="000F44B0">
        <w:t xml:space="preserve"> </w:t>
      </w:r>
      <w:r>
        <w:rPr>
          <w:lang w:val="en-CA"/>
        </w:rPr>
        <w:t>release</w:t>
      </w:r>
      <w:r w:rsidRPr="000F44B0">
        <w:t xml:space="preserve"> </w:t>
      </w:r>
      <w:r>
        <w:rPr>
          <w:lang w:val="en-CA"/>
        </w:rPr>
        <w:t>life</w:t>
      </w:r>
      <w:r w:rsidRPr="000F44B0">
        <w:t xml:space="preserve"> </w:t>
      </w:r>
      <w:r>
        <w:rPr>
          <w:lang w:val="en-CA"/>
        </w:rPr>
        <w:t>cycle</w:t>
      </w:r>
      <w:r w:rsidRPr="000F44B0">
        <w:t xml:space="preserve">) </w:t>
      </w:r>
      <w:r>
        <w:t>αναφέρεται στις φάσεις ανάπτυξης και ύπαρξης ενός λογισμικού. Ξεκινά από τη σύλληψη της ιδέας και την μελέτη για τις απαιτήσεις και προδιαγραφές του. Ακολουθεί η υλοποίησή του, με τη δημιουργία του κώδικα και την αποσφαλμάτωση ή βελτίωσή του. Γίνεται διάθεση του τελικού προϊόντος στον καταναλωτή (η δημιουργία διαιτολογίου στην περίπτωσή μας). Επίσης, είναι απαραίτητη η υποστήριξη του λογισμικού με ενημερ</w:t>
      </w:r>
      <w:r w:rsidR="001A3108">
        <w:t>ώ</w:t>
      </w:r>
      <w:r>
        <w:t>σεις (</w:t>
      </w:r>
      <w:r>
        <w:rPr>
          <w:lang w:val="en-CA"/>
        </w:rPr>
        <w:t>updates</w:t>
      </w:r>
      <w:r w:rsidRPr="000F44B0">
        <w:t>)</w:t>
      </w:r>
      <w:r>
        <w:t>, οι οποίες βελτιώνουν τη λειτουργικότητά του ή διορθώνουν σφάλματα (</w:t>
      </w:r>
      <w:r>
        <w:rPr>
          <w:lang w:val="en-CA"/>
        </w:rPr>
        <w:t>bugs</w:t>
      </w:r>
      <w:r w:rsidRPr="000F44B0">
        <w:t xml:space="preserve">). </w:t>
      </w:r>
      <w:r>
        <w:t xml:space="preserve">Στο στάδιο ανάπτυξης ακολουθούνται 4 φάσεις, ώστε το προϊόν να είναι αξιόπιστο όταν θα φτάσει στον καταναλωτή. </w:t>
      </w:r>
    </w:p>
    <w:p w14:paraId="3125BD68" w14:textId="77777777" w:rsidR="004737E9" w:rsidRPr="00686D59" w:rsidRDefault="004737E9" w:rsidP="004737E9"/>
    <w:p w14:paraId="0FE0121B" w14:textId="77777777" w:rsidR="004737E9" w:rsidRDefault="004737E9" w:rsidP="004737E9">
      <w:r>
        <w:t>Η «φάση Έναρξης» χρησιμοποιείται στην αρχή ενός προγράμματος και επικεντρώνεται στη μάθηση και στην καλύτερη κατανόηση του πλαισίου εφαρμογής. Ο στόχος είναι να σχεδιαστεί ένα πρόγραμμα που να είναι πιο αποτελεσματικό. Οι ιδέες, οι σχέσεις και οι προκλήσεις τις εφαρμογής πρέπει να εφαρμοστούν και να «λυθούν» από την έναρξη του προγράμματος. Είναι σημαντική κυρίως για νέες αναπτυξιακές προσπάθειες, στις οποίες υπάρχουν σημαντικοί επιχειρηματικοί κίνδυνοι και κίνδυνοι απαιτήσεων που πρέπει να αντιμετωπιστούν πριν προχωρήσει το έργο.  Επίσης, βοηθάει στο να χτιστεί η ομάδα με το σωστό τρόπο από την αρχή. Η αρχική φάση είναι μία ευκαιρία για την ομάδα να υλοποιήσει τις ενέργειες της εφαρμογής. Τέλος, ενισχύεται η συνεργασία, ο συλλογικός σχεδιασμός της εφαρμογής που βασίζεται στη μάθηση.</w:t>
      </w:r>
    </w:p>
    <w:p w14:paraId="222348B0" w14:textId="77777777" w:rsidR="004737E9" w:rsidRDefault="004737E9" w:rsidP="004737E9"/>
    <w:p w14:paraId="3EA8483A" w14:textId="77777777" w:rsidR="004737E9" w:rsidRDefault="004737E9" w:rsidP="004737E9">
      <w:r>
        <w:t>Οι πρωταρχικοί στόχοι της αρχικής φάσης περιλαμβάνουν :</w:t>
      </w:r>
    </w:p>
    <w:p w14:paraId="58E7AD10" w14:textId="05FFF5DA" w:rsidR="004737E9" w:rsidRDefault="004737E9" w:rsidP="004737E9">
      <w:pPr>
        <w:pStyle w:val="a3"/>
        <w:numPr>
          <w:ilvl w:val="0"/>
          <w:numId w:val="10"/>
        </w:numPr>
      </w:pPr>
      <w:r w:rsidRPr="00723242">
        <w:rPr>
          <w:b/>
          <w:bCs/>
        </w:rPr>
        <w:t>Καθορισμό του πεδίου εφαρμογής του λογισμικού και του εύρους του έργου</w:t>
      </w:r>
      <w:r>
        <w:t>, συμπεριλαμβανομέν</w:t>
      </w:r>
      <w:r w:rsidR="001A3108">
        <w:t>ω</w:t>
      </w:r>
      <w:r>
        <w:t>ν ενός επιχειρησιακού οράματος, κριτηρίων αποδοχής και του τι πρόκειται να συμπεριληφθεί και τι όχι. Αυτό περιλαμβάνει την αποτύπωση του πλαισίου και των πιο σημαντικών απαιτήσεων και περιορισμών σε τέτοιο βαθμό ώστε να μπορούμε να αντλούμε κριτήρια αποδοχής για το τελικό προϊόν.</w:t>
      </w:r>
    </w:p>
    <w:p w14:paraId="4AE73067" w14:textId="77777777" w:rsidR="004737E9" w:rsidRDefault="004737E9" w:rsidP="004737E9">
      <w:pPr>
        <w:pStyle w:val="a3"/>
        <w:numPr>
          <w:ilvl w:val="0"/>
          <w:numId w:val="10"/>
        </w:numPr>
      </w:pPr>
      <w:r w:rsidRPr="00723242">
        <w:rPr>
          <w:b/>
          <w:bCs/>
        </w:rPr>
        <w:t>Σχεδιασμό και προετοιμασία επιχειρηματικής υπόθεσης.</w:t>
      </w:r>
      <w:r>
        <w:t xml:space="preserve"> Γίνεται αξιολόγηση των εναλλακτικών περιπτώσεων για τη διαχείριση κινδύνου, στελέχωση, επιχειρησιακό σχέδιο με βάση το λογισμικό που θα αναπτύξουμε καθώς και των παραμέτρων κόστους, κερδοφορίας και χρονοδιαγράμματος.</w:t>
      </w:r>
    </w:p>
    <w:p w14:paraId="2238C758" w14:textId="77777777" w:rsidR="004737E9" w:rsidRDefault="004737E9" w:rsidP="004737E9">
      <w:pPr>
        <w:pStyle w:val="a3"/>
        <w:numPr>
          <w:ilvl w:val="0"/>
          <w:numId w:val="10"/>
        </w:numPr>
      </w:pPr>
      <w:r w:rsidRPr="00723242">
        <w:rPr>
          <w:b/>
          <w:bCs/>
        </w:rPr>
        <w:t>Σύνθεση μιας υποψήφιας αρχιτεκτονικής</w:t>
      </w:r>
      <w:r>
        <w:t>, αξιολόγηση των συμβιβασμών στο σχεδιασμό και στην κατασκευή/αγορά/επαναχρησιμοποίηση, έτσι ώστε το κόστος, το χρονοδιάγραμμα και οι πόροι να μπορούν να εκτιμηθούν. Ο στόχος εδώ είναι να αποδειχθεί η σκοπιμότητα μέσω κάποιου είδους απόδειξης της ιδέας. Αυτό μπορεί να λάβει τη μορφή ενός μοντέλου που προσομοιώνει αυτό που απαιτείται ή ενός αρχικού πρωτοτύπου που διερευνά ποιες θεωρούνται περιοχές υψηλού κινδύνου. Η προσπάθεια δημιουργίας πρωτοτύπων κατά την έναρξη θα πρέπει να περιορίζεται στην απόκτηση εμπιστοσύνης ότι μία λύση είναι δυνατή (η λύση πραγματοποιείται κατά την επεξεργασία και  την κατασκευή).</w:t>
      </w:r>
    </w:p>
    <w:p w14:paraId="77445255" w14:textId="77777777" w:rsidR="004737E9" w:rsidRDefault="004737E9" w:rsidP="004737E9">
      <w:pPr>
        <w:pStyle w:val="a3"/>
        <w:numPr>
          <w:ilvl w:val="0"/>
          <w:numId w:val="10"/>
        </w:numPr>
      </w:pPr>
      <w:r>
        <w:rPr>
          <w:b/>
          <w:bCs/>
        </w:rPr>
        <w:t>Προετοιμασία του περιβάλλοντος για το έργο,</w:t>
      </w:r>
      <w:r>
        <w:t xml:space="preserve"> αξιολόγηση του έργου και της οργάνωσης, επιλογή εργαλείων και απόφαση ποια μέρη της διαδικασίας θα βελτιωθούν.</w:t>
      </w:r>
    </w:p>
    <w:p w14:paraId="13177F24" w14:textId="77777777" w:rsidR="004737E9" w:rsidRDefault="004737E9" w:rsidP="004737E9"/>
    <w:p w14:paraId="3532C403" w14:textId="77777777" w:rsidR="00961405" w:rsidRDefault="00961405" w:rsidP="004737E9"/>
    <w:p w14:paraId="07755017" w14:textId="77777777" w:rsidR="004737E9" w:rsidRPr="00686D59" w:rsidRDefault="004737E9" w:rsidP="004737E9"/>
    <w:p w14:paraId="3A8E24D3" w14:textId="34DF4EC0" w:rsidR="004737E9" w:rsidRPr="000F7820" w:rsidRDefault="004737E9" w:rsidP="000F7820">
      <w:pPr>
        <w:pStyle w:val="a3"/>
        <w:numPr>
          <w:ilvl w:val="1"/>
          <w:numId w:val="13"/>
        </w:numPr>
        <w:rPr>
          <w:b/>
          <w:bCs/>
          <w:sz w:val="32"/>
          <w:szCs w:val="32"/>
        </w:rPr>
      </w:pPr>
      <w:r w:rsidRPr="000F7820">
        <w:rPr>
          <w:b/>
          <w:bCs/>
          <w:sz w:val="32"/>
          <w:szCs w:val="32"/>
        </w:rPr>
        <w:lastRenderedPageBreak/>
        <w:t>Σύλληψη απαιτήσεων</w:t>
      </w:r>
    </w:p>
    <w:p w14:paraId="7A277B68" w14:textId="77777777" w:rsidR="004737E9" w:rsidRDefault="004737E9" w:rsidP="004737E9">
      <w:r>
        <w:t>Για τη σύλληψη των απαιτήσεων της εφαρμογής για τη διμιουργία διαιτολογίου θα ακολουθήσουμε τα παρακάτω βήματα :</w:t>
      </w:r>
    </w:p>
    <w:p w14:paraId="440DC7DD" w14:textId="77777777" w:rsidR="00A547B5" w:rsidRDefault="00A547B5" w:rsidP="004737E9"/>
    <w:p w14:paraId="3E91A4A2" w14:textId="0B6083D0" w:rsidR="00AD44F4" w:rsidRDefault="004737E9" w:rsidP="00AD44F4">
      <w:pPr>
        <w:pStyle w:val="a3"/>
        <w:numPr>
          <w:ilvl w:val="0"/>
          <w:numId w:val="11"/>
        </w:numPr>
      </w:pPr>
      <w:r w:rsidRPr="00DC4A65">
        <w:rPr>
          <w:b/>
          <w:bCs/>
        </w:rPr>
        <w:t>Αναγνώριση των χρηστών</w:t>
      </w:r>
      <w:r>
        <w:t xml:space="preserve"> : Όπως προαναφέρθηκε και πρηγουμένως, τελικοί χρήστες της εφαρμογής θα είναι οι διαιτολόγοι/διατροφολόγοι, οι οποίοι θα εκδίδουν το πρόγραμμα με βάση τις ανάγκες και απαιτήσεις του ασθενή και οι ασθενείς οι οποίοι θα μπορούν να βλέπουν στην εφαρμογή το τελικό πρόγραμμα διατροφής τους.</w:t>
      </w:r>
    </w:p>
    <w:p w14:paraId="3D6E1FC8" w14:textId="5B1DC775" w:rsidR="005931FC" w:rsidRDefault="004737E9" w:rsidP="005931FC">
      <w:pPr>
        <w:pStyle w:val="a3"/>
        <w:numPr>
          <w:ilvl w:val="0"/>
          <w:numId w:val="11"/>
        </w:numPr>
      </w:pPr>
      <w:r w:rsidRPr="00AD44F4">
        <w:rPr>
          <w:b/>
          <w:bCs/>
        </w:rPr>
        <w:t>Ανάλυση των απαιτήσεων</w:t>
      </w:r>
      <w:r>
        <w:t xml:space="preserve"> : </w:t>
      </w:r>
      <w:r w:rsidR="00AD44F4">
        <w:t>Η εφαρμογή θα πρέπει να ικανοποιεί τις απαιτήσεις, τις ανάγκες και τις προσδοκίες των χρηστών. Απαιτείται η σωστή ανάλυση των διατροφικών χαρακτηριστικών του πίνακα τροφίμων, η διευκόλυνση του χρήστη για τη σύνδεσή του στην εφαρμογή, η εισαγωγή σωστών στοιχείων από τον ασθενη, η αξιολόγηση των διατροφικών αναγκών του ασθενή</w:t>
      </w:r>
      <w:r w:rsidR="00961405">
        <w:t xml:space="preserve">, </w:t>
      </w:r>
      <w:r w:rsidR="00AD44F4">
        <w:t>η δημιουργία διαιτολογίου από το διαιτολόγο</w:t>
      </w:r>
      <w:r w:rsidR="00961405">
        <w:t>.</w:t>
      </w:r>
    </w:p>
    <w:p w14:paraId="232C76DA" w14:textId="77777777" w:rsidR="00961405" w:rsidRDefault="00961405" w:rsidP="00961405">
      <w:pPr>
        <w:pStyle w:val="a3"/>
      </w:pPr>
    </w:p>
    <w:p w14:paraId="75742C5F" w14:textId="34BAAB78" w:rsidR="005931FC" w:rsidRPr="001037D8" w:rsidRDefault="005931FC" w:rsidP="005931FC">
      <w:pPr>
        <w:jc w:val="center"/>
        <w:rPr>
          <w:sz w:val="28"/>
          <w:szCs w:val="28"/>
          <w:u w:val="single"/>
        </w:rPr>
      </w:pPr>
      <w:r w:rsidRPr="001037D8">
        <w:rPr>
          <w:sz w:val="28"/>
          <w:szCs w:val="28"/>
          <w:u w:val="single"/>
        </w:rPr>
        <w:t>Καταγραφή απαιτήσεων του διαιτολόγου</w:t>
      </w:r>
    </w:p>
    <w:p w14:paraId="41534DA9" w14:textId="2DFECFFE" w:rsidR="005931FC" w:rsidRDefault="005931FC" w:rsidP="005931FC">
      <w:pPr>
        <w:pStyle w:val="a3"/>
        <w:numPr>
          <w:ilvl w:val="0"/>
          <w:numId w:val="14"/>
        </w:numPr>
      </w:pPr>
      <w:r>
        <w:t>Δημιουργία πίνακα τροφίμων και ανάλυση των διατροφικών χαρακτηριστικών του.</w:t>
      </w:r>
    </w:p>
    <w:p w14:paraId="28D76208" w14:textId="4B8C02B3" w:rsidR="005931FC" w:rsidRDefault="005931FC" w:rsidP="005931FC">
      <w:pPr>
        <w:pStyle w:val="a3"/>
        <w:numPr>
          <w:ilvl w:val="0"/>
          <w:numId w:val="14"/>
        </w:numPr>
      </w:pPr>
      <w:r>
        <w:t>Εισαγωγή στοιχείων ασθενή και διόρθωση σε περίπτωση λάθους (πχ αρνητικό βάρος).</w:t>
      </w:r>
    </w:p>
    <w:p w14:paraId="0B0267BE" w14:textId="48478856" w:rsidR="005931FC" w:rsidRDefault="005931FC" w:rsidP="005931FC">
      <w:pPr>
        <w:pStyle w:val="a3"/>
        <w:numPr>
          <w:ilvl w:val="0"/>
          <w:numId w:val="14"/>
        </w:numPr>
      </w:pPr>
      <w:r>
        <w:t>Αξιολόγηση των διατροφικών αναγκών του ασθενή.</w:t>
      </w:r>
    </w:p>
    <w:p w14:paraId="109EF814" w14:textId="0A672911" w:rsidR="00FC05AD" w:rsidRDefault="00FC05AD" w:rsidP="005931FC">
      <w:pPr>
        <w:pStyle w:val="a3"/>
        <w:numPr>
          <w:ilvl w:val="0"/>
          <w:numId w:val="14"/>
        </w:numPr>
      </w:pPr>
      <w:r>
        <w:t xml:space="preserve">Υπολογισμός θερμιδικών αναγκών βάσει πληροφοριών του </w:t>
      </w:r>
      <w:r w:rsidR="0026222E">
        <w:t>ασθενή</w:t>
      </w:r>
      <w:r>
        <w:t>.</w:t>
      </w:r>
    </w:p>
    <w:p w14:paraId="4BFB3475" w14:textId="4A8F1A35" w:rsidR="005931FC" w:rsidRDefault="005931FC" w:rsidP="005931FC">
      <w:pPr>
        <w:pStyle w:val="a3"/>
        <w:numPr>
          <w:ilvl w:val="0"/>
          <w:numId w:val="14"/>
        </w:numPr>
      </w:pPr>
      <w:r>
        <w:t>Δημιουργία διαιτολογίου με βάση τις ανάγκες και απαιτήσεις του ασθενή.</w:t>
      </w:r>
    </w:p>
    <w:p w14:paraId="295BAB9B" w14:textId="77777777" w:rsidR="005931FC" w:rsidRDefault="005931FC" w:rsidP="005931FC"/>
    <w:p w14:paraId="5F5B4057" w14:textId="77777777" w:rsidR="005931FC" w:rsidRPr="005931FC" w:rsidRDefault="005931FC" w:rsidP="005931FC"/>
    <w:p w14:paraId="484A9C04" w14:textId="0AA83547" w:rsidR="005931FC" w:rsidRPr="001037D8" w:rsidRDefault="005931FC" w:rsidP="005931FC">
      <w:pPr>
        <w:jc w:val="center"/>
        <w:rPr>
          <w:sz w:val="28"/>
          <w:szCs w:val="28"/>
          <w:u w:val="single"/>
        </w:rPr>
      </w:pPr>
      <w:r w:rsidRPr="001037D8">
        <w:rPr>
          <w:sz w:val="28"/>
          <w:szCs w:val="28"/>
          <w:u w:val="single"/>
        </w:rPr>
        <w:t>Καταγραφή απαιτήσεων του ασθενή</w:t>
      </w:r>
    </w:p>
    <w:p w14:paraId="6A01E721" w14:textId="0CEC5190" w:rsidR="00E772DE" w:rsidRDefault="00E772DE" w:rsidP="00E772DE">
      <w:pPr>
        <w:pStyle w:val="a3"/>
        <w:numPr>
          <w:ilvl w:val="0"/>
          <w:numId w:val="15"/>
        </w:numPr>
      </w:pPr>
      <w:r>
        <w:t xml:space="preserve">Καταχώρηση των στοιχείων του, των αναγκών του και των απαιτήσεών του στο διαιτολόγο. </w:t>
      </w:r>
    </w:p>
    <w:p w14:paraId="4C206658" w14:textId="21854DCD" w:rsidR="001037D8" w:rsidRDefault="00E772DE" w:rsidP="001037D8">
      <w:pPr>
        <w:pStyle w:val="a3"/>
        <w:numPr>
          <w:ilvl w:val="0"/>
          <w:numId w:val="15"/>
        </w:numPr>
      </w:pPr>
      <w:r>
        <w:t>Δυνατότητα προβολής διαιτολογίου με βάση τις ανάγκες και απαιτήσεις του.</w:t>
      </w:r>
    </w:p>
    <w:p w14:paraId="2C7E7465" w14:textId="77777777" w:rsidR="001037D8" w:rsidRDefault="001037D8" w:rsidP="001037D8"/>
    <w:p w14:paraId="68E36791" w14:textId="77777777" w:rsidR="0026222E" w:rsidRPr="005931FC" w:rsidRDefault="0026222E" w:rsidP="001037D8"/>
    <w:p w14:paraId="6E3A05C5" w14:textId="27A97DE6" w:rsidR="001037D8" w:rsidRDefault="001037D8" w:rsidP="001037D8">
      <w:pPr>
        <w:jc w:val="center"/>
        <w:rPr>
          <w:sz w:val="28"/>
          <w:szCs w:val="28"/>
          <w:u w:val="single"/>
        </w:rPr>
      </w:pPr>
      <w:r>
        <w:rPr>
          <w:sz w:val="28"/>
          <w:szCs w:val="28"/>
          <w:u w:val="single"/>
        </w:rPr>
        <w:t>Λειτουργικές απαιτήσεις</w:t>
      </w:r>
    </w:p>
    <w:p w14:paraId="44BE1DD8" w14:textId="37C3133F" w:rsidR="001037D8" w:rsidRDefault="001037D8" w:rsidP="0026222E">
      <w:pPr>
        <w:pStyle w:val="a3"/>
        <w:numPr>
          <w:ilvl w:val="0"/>
          <w:numId w:val="16"/>
        </w:numPr>
      </w:pPr>
      <w:r>
        <w:t>Εγγραφή και σύνδεση στην εφαρμογή και επιλογή εγγραφής ως διαιτολόγος η ασθενής.</w:t>
      </w:r>
    </w:p>
    <w:p w14:paraId="79C7F467" w14:textId="178965FB" w:rsidR="0026222E" w:rsidRDefault="0026222E" w:rsidP="0026222E">
      <w:pPr>
        <w:pStyle w:val="a3"/>
        <w:numPr>
          <w:ilvl w:val="0"/>
          <w:numId w:val="16"/>
        </w:numPr>
      </w:pPr>
      <w:r>
        <w:t>Εύκολη εγγραφή και πρόσβαση στην εφαρμογή και σύνδεση σε αυτή.</w:t>
      </w:r>
    </w:p>
    <w:p w14:paraId="51043E39" w14:textId="05E64211" w:rsidR="00FC05AD" w:rsidRDefault="00FC05AD" w:rsidP="00FC05AD">
      <w:pPr>
        <w:pStyle w:val="a3"/>
        <w:numPr>
          <w:ilvl w:val="0"/>
          <w:numId w:val="16"/>
        </w:numPr>
      </w:pPr>
      <w:r>
        <w:t>Αποθήκευση και επεξεργασία προσωπικών πληροφοριών (βάρος, ύψος, αλλεργίες κτλ.) για την εξατομίκευση του διαιτολογίου.</w:t>
      </w:r>
    </w:p>
    <w:p w14:paraId="7F06EC8C" w14:textId="4BF5A3AC" w:rsidR="000E0231" w:rsidRDefault="001037D8" w:rsidP="00206300">
      <w:pPr>
        <w:pStyle w:val="a3"/>
        <w:numPr>
          <w:ilvl w:val="0"/>
          <w:numId w:val="16"/>
        </w:numPr>
      </w:pPr>
      <w:r>
        <w:t>Δημιουργία διαιτολογίου.</w:t>
      </w:r>
    </w:p>
    <w:p w14:paraId="3D63E313" w14:textId="6C8BF2B0" w:rsidR="0026222E" w:rsidRDefault="0026222E" w:rsidP="0026222E">
      <w:pPr>
        <w:pStyle w:val="a3"/>
        <w:numPr>
          <w:ilvl w:val="0"/>
          <w:numId w:val="16"/>
        </w:numPr>
      </w:pPr>
      <w:r>
        <w:t xml:space="preserve">Περιβάλλον εφαρμογής φιλικό και κατανοητό προς </w:t>
      </w:r>
      <w:r>
        <w:t>τους χρήστες</w:t>
      </w:r>
      <w:r>
        <w:t>.</w:t>
      </w:r>
    </w:p>
    <w:p w14:paraId="5CB7FD79" w14:textId="77777777" w:rsidR="00FC05AD" w:rsidRDefault="00FC05AD" w:rsidP="00FC05AD"/>
    <w:p w14:paraId="31A38114" w14:textId="77777777" w:rsidR="0026222E" w:rsidRDefault="0026222E" w:rsidP="00FC05AD"/>
    <w:p w14:paraId="46D7E627" w14:textId="3AD17C16" w:rsidR="00FC05AD" w:rsidRDefault="00FC05AD" w:rsidP="00FC05AD">
      <w:pPr>
        <w:jc w:val="center"/>
        <w:rPr>
          <w:sz w:val="28"/>
          <w:szCs w:val="28"/>
          <w:u w:val="single"/>
        </w:rPr>
      </w:pPr>
      <w:r>
        <w:rPr>
          <w:sz w:val="28"/>
          <w:szCs w:val="28"/>
          <w:u w:val="single"/>
        </w:rPr>
        <w:t>Απαιτήσεις ελέγχου</w:t>
      </w:r>
    </w:p>
    <w:p w14:paraId="31DEDAEC" w14:textId="3AD284C7" w:rsidR="00FC05AD" w:rsidRDefault="00FC05AD" w:rsidP="00FC05AD">
      <w:pPr>
        <w:pStyle w:val="a3"/>
        <w:numPr>
          <w:ilvl w:val="0"/>
          <w:numId w:val="17"/>
        </w:numPr>
      </w:pPr>
      <w:r>
        <w:t>Έλεγχος εισαγωγής έγκυρων στοιχείων του ασθενή.</w:t>
      </w:r>
    </w:p>
    <w:p w14:paraId="6359E6BB" w14:textId="59F477EE" w:rsidR="00FC05AD" w:rsidRDefault="00FC05AD" w:rsidP="00FC05AD">
      <w:pPr>
        <w:pStyle w:val="a3"/>
        <w:numPr>
          <w:ilvl w:val="0"/>
          <w:numId w:val="17"/>
        </w:numPr>
      </w:pPr>
      <w:r>
        <w:t>Έλεγχος για τυχόν απαιτούμενες αλλαγές στο διαιτολόγιο.</w:t>
      </w:r>
    </w:p>
    <w:p w14:paraId="0DB63D84" w14:textId="739F0793" w:rsidR="00FC05AD" w:rsidRDefault="00FC05AD" w:rsidP="00FC05AD">
      <w:pPr>
        <w:pStyle w:val="a3"/>
        <w:numPr>
          <w:ilvl w:val="0"/>
          <w:numId w:val="17"/>
        </w:numPr>
      </w:pPr>
      <w:r>
        <w:t>Έλεγχος για π</w:t>
      </w:r>
      <w:r w:rsidR="00A547B5">
        <w:t>ι</w:t>
      </w:r>
      <w:r>
        <w:t>θανά προβλήματα στην εφαρμογή.</w:t>
      </w:r>
    </w:p>
    <w:p w14:paraId="3946F43D" w14:textId="77777777" w:rsidR="0026222E" w:rsidRDefault="0026222E" w:rsidP="0026222E">
      <w:pPr>
        <w:pStyle w:val="a3"/>
      </w:pPr>
    </w:p>
    <w:p w14:paraId="3D5658AF" w14:textId="77777777" w:rsidR="0026222E" w:rsidRPr="00FC05AD" w:rsidRDefault="0026222E" w:rsidP="0026222E">
      <w:pPr>
        <w:pStyle w:val="a3"/>
      </w:pPr>
    </w:p>
    <w:p w14:paraId="4F37F7E3" w14:textId="77777777" w:rsidR="00AD5EC6" w:rsidRDefault="00AD5EC6" w:rsidP="00206300"/>
    <w:p w14:paraId="52B820EE" w14:textId="3BE19A0C" w:rsidR="00FC05AD" w:rsidRDefault="00FC05AD" w:rsidP="00FC05AD">
      <w:pPr>
        <w:jc w:val="center"/>
        <w:rPr>
          <w:sz w:val="28"/>
          <w:szCs w:val="28"/>
          <w:u w:val="single"/>
        </w:rPr>
      </w:pPr>
      <w:r>
        <w:rPr>
          <w:sz w:val="28"/>
          <w:szCs w:val="28"/>
          <w:u w:val="single"/>
        </w:rPr>
        <w:lastRenderedPageBreak/>
        <w:t>Απαιτήσεις ασφάλειας</w:t>
      </w:r>
    </w:p>
    <w:p w14:paraId="1138783C" w14:textId="3A8EC304" w:rsidR="00FC05AD" w:rsidRPr="00FC05AD" w:rsidRDefault="00FC05AD" w:rsidP="00FC05AD">
      <w:pPr>
        <w:pStyle w:val="a3"/>
        <w:numPr>
          <w:ilvl w:val="0"/>
          <w:numId w:val="18"/>
        </w:numPr>
        <w:rPr>
          <w:sz w:val="28"/>
          <w:szCs w:val="28"/>
          <w:u w:val="single"/>
        </w:rPr>
      </w:pPr>
      <w:r>
        <w:t>Ασφάλεια δεδομένων κατά την εγγραφή και σύνδεση του χρήστη στην εφαρμογή.</w:t>
      </w:r>
    </w:p>
    <w:p w14:paraId="4C79A124" w14:textId="13B2AF55" w:rsidR="00FC05AD" w:rsidRPr="00FC05AD" w:rsidRDefault="00FC05AD" w:rsidP="00FC05AD">
      <w:pPr>
        <w:pStyle w:val="a3"/>
        <w:numPr>
          <w:ilvl w:val="0"/>
          <w:numId w:val="18"/>
        </w:numPr>
        <w:rPr>
          <w:sz w:val="28"/>
          <w:szCs w:val="28"/>
          <w:u w:val="single"/>
        </w:rPr>
      </w:pPr>
      <w:r>
        <w:t>Παροχή προστασίας και ιδιωτικότητας των δεδομένων του ασθενή.</w:t>
      </w:r>
    </w:p>
    <w:p w14:paraId="2D232F7B" w14:textId="0B96159D" w:rsidR="00FC05AD" w:rsidRPr="00FC05AD" w:rsidRDefault="00FC05AD" w:rsidP="00FC05AD">
      <w:pPr>
        <w:pStyle w:val="a3"/>
        <w:numPr>
          <w:ilvl w:val="0"/>
          <w:numId w:val="18"/>
        </w:numPr>
        <w:rPr>
          <w:sz w:val="28"/>
          <w:szCs w:val="28"/>
          <w:u w:val="single"/>
        </w:rPr>
      </w:pPr>
      <w:r>
        <w:t>Προστασία των δεδομένων και των πληροφοριών της εφαρμογής.</w:t>
      </w:r>
    </w:p>
    <w:p w14:paraId="3C0066C9" w14:textId="77777777" w:rsidR="00AD5EC6" w:rsidRDefault="00AD5EC6" w:rsidP="00206300"/>
    <w:p w14:paraId="5CC1F162" w14:textId="77777777" w:rsidR="00AD5EC6" w:rsidRDefault="00AD5EC6" w:rsidP="00206300"/>
    <w:p w14:paraId="6176075F" w14:textId="77777777" w:rsidR="00AD5EC6" w:rsidRDefault="00AD5EC6" w:rsidP="00206300"/>
    <w:p w14:paraId="5B1D0A97" w14:textId="77777777" w:rsidR="00AD5EC6" w:rsidRDefault="00AD5EC6" w:rsidP="00206300"/>
    <w:p w14:paraId="2D4F9393" w14:textId="77777777" w:rsidR="00AD5EC6" w:rsidRDefault="00AD5EC6" w:rsidP="00206300"/>
    <w:p w14:paraId="24A1FEC4" w14:textId="77777777" w:rsidR="00AD5EC6" w:rsidRDefault="00AD5EC6" w:rsidP="00206300"/>
    <w:p w14:paraId="188F3D54" w14:textId="77777777" w:rsidR="00AD5EC6" w:rsidRDefault="00AD5EC6" w:rsidP="00206300"/>
    <w:p w14:paraId="44361837" w14:textId="77777777" w:rsidR="00AD5EC6" w:rsidRDefault="00AD5EC6" w:rsidP="00206300"/>
    <w:p w14:paraId="798D3BAA" w14:textId="77777777" w:rsidR="00AD5EC6" w:rsidRDefault="00AD5EC6" w:rsidP="00206300"/>
    <w:p w14:paraId="67157CCD" w14:textId="77777777" w:rsidR="00AD5EC6" w:rsidRDefault="00AD5EC6" w:rsidP="00206300"/>
    <w:p w14:paraId="472A9960" w14:textId="77777777" w:rsidR="00AD5EC6" w:rsidRDefault="00AD5EC6" w:rsidP="00206300"/>
    <w:p w14:paraId="7787A03B" w14:textId="77777777" w:rsidR="00AD5EC6" w:rsidRDefault="00AD5EC6" w:rsidP="00206300"/>
    <w:p w14:paraId="07B83B47" w14:textId="77777777" w:rsidR="00AD5EC6" w:rsidRDefault="00AD5EC6" w:rsidP="00206300"/>
    <w:p w14:paraId="0174B975" w14:textId="77777777" w:rsidR="00AD5EC6" w:rsidRDefault="00AD5EC6" w:rsidP="00206300"/>
    <w:p w14:paraId="4B916EB1" w14:textId="77777777" w:rsidR="00AD5EC6" w:rsidRDefault="00AD5EC6" w:rsidP="00206300"/>
    <w:p w14:paraId="153C3DCE" w14:textId="77777777" w:rsidR="00AD5EC6" w:rsidRDefault="00AD5EC6" w:rsidP="00206300"/>
    <w:p w14:paraId="1CD91C1D" w14:textId="77777777" w:rsidR="00AD5EC6" w:rsidRDefault="00AD5EC6" w:rsidP="00206300"/>
    <w:p w14:paraId="3DD5AD9D" w14:textId="411934AF" w:rsidR="00F80E51" w:rsidRPr="00390922" w:rsidRDefault="00F80E51" w:rsidP="00206300">
      <w:r>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είναι η δεύτερη φάση της δοκιμής λογισμικού κατά την οποία μία δειγματοληψία του κοινού για το οποίο προορίζεται δοκιμάζει την εφαρμογή και την καταλληλότητά της.</w:t>
      </w:r>
    </w:p>
    <w:p w14:paraId="3C686BF7" w14:textId="77777777" w:rsidR="00F80E51" w:rsidRDefault="00F80E51" w:rsidP="00206300"/>
    <w:p w14:paraId="1D3221B7" w14:textId="602E37E4" w:rsidR="00E80645" w:rsidRPr="00797F8D" w:rsidRDefault="00E80645" w:rsidP="00206300">
      <w:r>
        <w:t xml:space="preserve">Βιβλιογραφία : </w:t>
      </w:r>
      <w:hyperlink r:id="rId8" w:history="1">
        <w:r w:rsidRPr="003915ED">
          <w:rPr>
            <w:rStyle w:val="-"/>
          </w:rPr>
          <w:t>https://www.geeksforgeeks.org/</w:t>
        </w:r>
      </w:hyperlink>
      <w:r>
        <w:t xml:space="preserve"> , </w:t>
      </w:r>
      <w:hyperlink r:id="rId9" w:history="1">
        <w:r w:rsidRPr="003915ED">
          <w:rPr>
            <w:rStyle w:val="-"/>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0" w:history="1">
        <w:r w:rsidR="00F80E51" w:rsidRPr="003915ED">
          <w:rPr>
            <w:rStyle w:val="-"/>
            <w:lang w:val="en-CA"/>
          </w:rPr>
          <w:t>https</w:t>
        </w:r>
        <w:r w:rsidR="00F80E51" w:rsidRPr="003915ED">
          <w:rPr>
            <w:rStyle w:val="-"/>
          </w:rPr>
          <w:t>://</w:t>
        </w:r>
        <w:r w:rsidR="00F80E51" w:rsidRPr="003915ED">
          <w:rPr>
            <w:rStyle w:val="-"/>
            <w:lang w:val="en-CA"/>
          </w:rPr>
          <w:t>www</w:t>
        </w:r>
        <w:r w:rsidR="00F80E51" w:rsidRPr="003915ED">
          <w:rPr>
            <w:rStyle w:val="-"/>
          </w:rPr>
          <w:t>.</w:t>
        </w:r>
        <w:proofErr w:type="spellStart"/>
        <w:r w:rsidR="00F80E51" w:rsidRPr="003915ED">
          <w:rPr>
            <w:rStyle w:val="-"/>
            <w:lang w:val="en-CA"/>
          </w:rPr>
          <w:t>techtarget</w:t>
        </w:r>
        <w:proofErr w:type="spellEnd"/>
        <w:r w:rsidR="00F80E51" w:rsidRPr="003915ED">
          <w:rPr>
            <w:rStyle w:val="-"/>
          </w:rPr>
          <w:t>.</w:t>
        </w:r>
        <w:r w:rsidR="00F80E51" w:rsidRPr="003915ED">
          <w:rPr>
            <w:rStyle w:val="-"/>
            <w:lang w:val="en-CA"/>
          </w:rPr>
          <w:t>com</w:t>
        </w:r>
        <w:r w:rsidR="00F80E51" w:rsidRPr="003915ED">
          <w:rPr>
            <w:rStyle w:val="-"/>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A2"/>
    <w:multiLevelType w:val="hybridMultilevel"/>
    <w:tmpl w:val="4BDA7002"/>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9B29A0"/>
    <w:multiLevelType w:val="hybridMultilevel"/>
    <w:tmpl w:val="0D66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39D9"/>
    <w:multiLevelType w:val="multilevel"/>
    <w:tmpl w:val="EAE27E3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15D15"/>
    <w:multiLevelType w:val="hybridMultilevel"/>
    <w:tmpl w:val="730C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0703B"/>
    <w:multiLevelType w:val="hybridMultilevel"/>
    <w:tmpl w:val="C0CC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064C8"/>
    <w:multiLevelType w:val="multilevel"/>
    <w:tmpl w:val="2E1C3828"/>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9A041AC"/>
    <w:multiLevelType w:val="hybridMultilevel"/>
    <w:tmpl w:val="3F50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C4211"/>
    <w:multiLevelType w:val="hybridMultilevel"/>
    <w:tmpl w:val="9538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F6030"/>
    <w:multiLevelType w:val="hybridMultilevel"/>
    <w:tmpl w:val="B5C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D4288"/>
    <w:multiLevelType w:val="hybridMultilevel"/>
    <w:tmpl w:val="19B8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4"/>
  </w:num>
  <w:num w:numId="2" w16cid:durableId="591166048">
    <w:abstractNumId w:val="17"/>
  </w:num>
  <w:num w:numId="3" w16cid:durableId="1590433218">
    <w:abstractNumId w:val="14"/>
  </w:num>
  <w:num w:numId="4" w16cid:durableId="446628156">
    <w:abstractNumId w:val="1"/>
  </w:num>
  <w:num w:numId="5" w16cid:durableId="1475946055">
    <w:abstractNumId w:val="9"/>
  </w:num>
  <w:num w:numId="6" w16cid:durableId="953900651">
    <w:abstractNumId w:val="15"/>
  </w:num>
  <w:num w:numId="7" w16cid:durableId="1132559920">
    <w:abstractNumId w:val="10"/>
  </w:num>
  <w:num w:numId="8" w16cid:durableId="189684817">
    <w:abstractNumId w:val="13"/>
  </w:num>
  <w:num w:numId="9" w16cid:durableId="720978190">
    <w:abstractNumId w:val="0"/>
  </w:num>
  <w:num w:numId="10" w16cid:durableId="1342658068">
    <w:abstractNumId w:val="5"/>
  </w:num>
  <w:num w:numId="11" w16cid:durableId="156196036">
    <w:abstractNumId w:val="8"/>
  </w:num>
  <w:num w:numId="12" w16cid:durableId="1737169321">
    <w:abstractNumId w:val="7"/>
  </w:num>
  <w:num w:numId="13" w16cid:durableId="496850881">
    <w:abstractNumId w:val="3"/>
  </w:num>
  <w:num w:numId="14" w16cid:durableId="41365763">
    <w:abstractNumId w:val="12"/>
  </w:num>
  <w:num w:numId="15" w16cid:durableId="1808745321">
    <w:abstractNumId w:val="6"/>
  </w:num>
  <w:num w:numId="16" w16cid:durableId="836771308">
    <w:abstractNumId w:val="2"/>
  </w:num>
  <w:num w:numId="17" w16cid:durableId="908728339">
    <w:abstractNumId w:val="11"/>
  </w:num>
  <w:num w:numId="18" w16cid:durableId="18941225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C7F13"/>
    <w:rsid w:val="000D5588"/>
    <w:rsid w:val="000E0231"/>
    <w:rsid w:val="000E75D7"/>
    <w:rsid w:val="000F7820"/>
    <w:rsid w:val="001037D8"/>
    <w:rsid w:val="001319A7"/>
    <w:rsid w:val="001424F4"/>
    <w:rsid w:val="001A3108"/>
    <w:rsid w:val="00206300"/>
    <w:rsid w:val="00226B9D"/>
    <w:rsid w:val="00232FCC"/>
    <w:rsid w:val="0026222E"/>
    <w:rsid w:val="0026737D"/>
    <w:rsid w:val="00277711"/>
    <w:rsid w:val="002808E4"/>
    <w:rsid w:val="002C1A7F"/>
    <w:rsid w:val="00380976"/>
    <w:rsid w:val="00390922"/>
    <w:rsid w:val="003967A1"/>
    <w:rsid w:val="003B6CD7"/>
    <w:rsid w:val="003D0114"/>
    <w:rsid w:val="003D095E"/>
    <w:rsid w:val="003F3251"/>
    <w:rsid w:val="004158AF"/>
    <w:rsid w:val="004228D5"/>
    <w:rsid w:val="00447F6E"/>
    <w:rsid w:val="0046315D"/>
    <w:rsid w:val="004714FF"/>
    <w:rsid w:val="004737E9"/>
    <w:rsid w:val="00475E9C"/>
    <w:rsid w:val="0049374C"/>
    <w:rsid w:val="00537E1A"/>
    <w:rsid w:val="005501F8"/>
    <w:rsid w:val="00570A9E"/>
    <w:rsid w:val="00592BFE"/>
    <w:rsid w:val="005931FC"/>
    <w:rsid w:val="005D3ADA"/>
    <w:rsid w:val="005F1424"/>
    <w:rsid w:val="00673C87"/>
    <w:rsid w:val="00684B6B"/>
    <w:rsid w:val="006E1A94"/>
    <w:rsid w:val="00714D9F"/>
    <w:rsid w:val="00797F8D"/>
    <w:rsid w:val="007D3F6F"/>
    <w:rsid w:val="007E5246"/>
    <w:rsid w:val="00820C74"/>
    <w:rsid w:val="00826DAD"/>
    <w:rsid w:val="00830DB1"/>
    <w:rsid w:val="008A65DA"/>
    <w:rsid w:val="008D0D20"/>
    <w:rsid w:val="00920B17"/>
    <w:rsid w:val="00922596"/>
    <w:rsid w:val="0094775F"/>
    <w:rsid w:val="00961405"/>
    <w:rsid w:val="00A030BE"/>
    <w:rsid w:val="00A547B5"/>
    <w:rsid w:val="00AD44F4"/>
    <w:rsid w:val="00AD5EC6"/>
    <w:rsid w:val="00B87B7B"/>
    <w:rsid w:val="00B95662"/>
    <w:rsid w:val="00C13484"/>
    <w:rsid w:val="00C24D0D"/>
    <w:rsid w:val="00C420CF"/>
    <w:rsid w:val="00D45D8A"/>
    <w:rsid w:val="00D776F7"/>
    <w:rsid w:val="00DA1181"/>
    <w:rsid w:val="00DB2DEB"/>
    <w:rsid w:val="00DD6E5A"/>
    <w:rsid w:val="00DE56DE"/>
    <w:rsid w:val="00DF0BAA"/>
    <w:rsid w:val="00E216BD"/>
    <w:rsid w:val="00E24EF0"/>
    <w:rsid w:val="00E359E1"/>
    <w:rsid w:val="00E4558E"/>
    <w:rsid w:val="00E505C5"/>
    <w:rsid w:val="00E734C4"/>
    <w:rsid w:val="00E772DE"/>
    <w:rsid w:val="00E80645"/>
    <w:rsid w:val="00E84C98"/>
    <w:rsid w:val="00ED5628"/>
    <w:rsid w:val="00F80E51"/>
    <w:rsid w:val="00FC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5AD"/>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B9D"/>
    <w:pPr>
      <w:ind w:left="720"/>
      <w:contextualSpacing/>
    </w:pPr>
  </w:style>
  <w:style w:type="character" w:styleId="-">
    <w:name w:val="Hyperlink"/>
    <w:basedOn w:val="a0"/>
    <w:uiPriority w:val="99"/>
    <w:unhideWhenUsed/>
    <w:rsid w:val="00E80645"/>
    <w:rPr>
      <w:color w:val="0563C1" w:themeColor="hyperlink"/>
      <w:u w:val="single"/>
    </w:rPr>
  </w:style>
  <w:style w:type="character" w:styleId="a4">
    <w:name w:val="Unresolved Mention"/>
    <w:basedOn w:val="a0"/>
    <w:uiPriority w:val="99"/>
    <w:semiHidden/>
    <w:unhideWhenUsed/>
    <w:rsid w:val="00E80645"/>
    <w:rPr>
      <w:color w:val="605E5C"/>
      <w:shd w:val="clear" w:color="auto" w:fill="E1DFDD"/>
    </w:rPr>
  </w:style>
  <w:style w:type="character" w:styleId="-0">
    <w:name w:val="FollowedHyperlink"/>
    <w:basedOn w:val="a0"/>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 TargetMode="External"/><Relationship Id="rId4" Type="http://schemas.openxmlformats.org/officeDocument/2006/relationships/webSettings" Target="webSettings.xml"/><Relationship Id="rId9"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2289</Words>
  <Characters>12366</Characters>
  <Application>Microsoft Office Word</Application>
  <DocSecurity>0</DocSecurity>
  <Lines>103</Lines>
  <Paragraphs>29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9</cp:revision>
  <dcterms:created xsi:type="dcterms:W3CDTF">2023-06-05T20:52:00Z</dcterms:created>
  <dcterms:modified xsi:type="dcterms:W3CDTF">2023-06-06T23:42:00Z</dcterms:modified>
</cp:coreProperties>
</file>