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А</w:t>
      </w:r>
      <w:r w:rsidR="00074DC3">
        <w:rPr>
          <w:rFonts w:ascii="Times New Roman" w:hAnsi="Times New Roman" w:cs="Times New Roman"/>
        </w:rPr>
        <w:t xml:space="preserve"> </w:t>
      </w:r>
      <w:r w:rsidR="00074DC3"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15"/>
        <w:gridCol w:w="25"/>
        <w:gridCol w:w="1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567939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F41CEA">
        <w:tc>
          <w:tcPr>
            <w:tcW w:w="3190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9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9"/>
          </w:tcPr>
          <w:p w:rsidR="00567939" w:rsidRPr="00345962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9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F41CEA">
        <w:tc>
          <w:tcPr>
            <w:tcW w:w="4626" w:type="dxa"/>
            <w:gridSpan w:val="8"/>
          </w:tcPr>
          <w:p w:rsidR="00A169A0" w:rsidRPr="00B82D6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F41CEA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F41CEA">
        <w:tc>
          <w:tcPr>
            <w:tcW w:w="3190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9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F41CEA">
        <w:tc>
          <w:tcPr>
            <w:tcW w:w="4617" w:type="dxa"/>
            <w:gridSpan w:val="7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F41CEA">
        <w:tc>
          <w:tcPr>
            <w:tcW w:w="4643" w:type="dxa"/>
            <w:gridSpan w:val="9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F41CEA">
        <w:tc>
          <w:tcPr>
            <w:tcW w:w="4617" w:type="dxa"/>
            <w:gridSpan w:val="7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F41CEA">
        <w:tc>
          <w:tcPr>
            <w:tcW w:w="4617" w:type="dxa"/>
            <w:gridSpan w:val="7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9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6A0CBD" w:rsidP="00F41CEA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9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9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F41CEA">
        <w:tc>
          <w:tcPr>
            <w:tcW w:w="4592" w:type="dxa"/>
            <w:gridSpan w:val="5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F41CEA">
        <w:tc>
          <w:tcPr>
            <w:tcW w:w="3190" w:type="dxa"/>
          </w:tcPr>
          <w:p w:rsidR="004E6D4F" w:rsidRPr="00900896" w:rsidRDefault="00307C15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9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[θrɪld]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[mʌg]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если бы вас </w:t>
            </w:r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light sabre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ˈseɪbə]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[wɪp]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кнут</w:t>
            </w:r>
            <w:r w:rsidRPr="00B41836">
              <w:rPr>
                <w:rFonts w:ascii="Times New Roman" w:hAnsi="Times New Roman" w:cs="Times New Roman"/>
                <w:lang w:val="en-US"/>
              </w:rPr>
              <w:t>, хлыст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ˈɪnfəʊ]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биографические данные</w:t>
            </w:r>
          </w:p>
        </w:tc>
      </w:tr>
      <w:tr w:rsidR="00307C15" w:rsidRPr="007E658D" w:rsidTr="00F41CEA">
        <w:tc>
          <w:tcPr>
            <w:tcW w:w="4626" w:type="dxa"/>
            <w:gridSpan w:val="8"/>
          </w:tcPr>
          <w:p w:rsidR="00307C15" w:rsidRPr="00B41836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9"/>
          </w:tcPr>
          <w:p w:rsidR="004E6D4F" w:rsidRPr="007E658D" w:rsidRDefault="004E6D4F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embarrassing experience</w:t>
            </w:r>
          </w:p>
        </w:tc>
        <w:tc>
          <w:tcPr>
            <w:tcW w:w="2872" w:type="dxa"/>
            <w:gridSpan w:val="9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finds it hard to make decisions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трудно принимать решения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has a favourite decade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the morning after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580BA4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car-jacking</w:t>
            </w:r>
          </w:p>
        </w:tc>
        <w:tc>
          <w:tcPr>
            <w:tcW w:w="2872" w:type="dxa"/>
            <w:gridSpan w:val="9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[ˈfɔːsɪŋ]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[stʌŋ]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[wɔsp]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Меня ужалила оса на греческом рынке.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F41CEA">
        <w:tc>
          <w:tcPr>
            <w:tcW w:w="4626" w:type="dxa"/>
            <w:gridSpan w:val="8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[ɪmˈpeɪʃənt]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[ˈfænsɪ dres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Это костюмированная вечеринка.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9"/>
          </w:tcPr>
          <w:p w:rsidR="007E658D" w:rsidRPr="002244E4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Мне понравил</w:t>
            </w:r>
            <w:r>
              <w:rPr>
                <w:rFonts w:ascii="Times New Roman" w:hAnsi="Times New Roman" w:cs="Times New Roman"/>
              </w:rPr>
              <w:t>о</w:t>
            </w:r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[ænəˈnɪmɪtɪ]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Я предпочитаю анонимность.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9"/>
          </w:tcPr>
          <w:p w:rsidR="007E658D" w:rsidRPr="002244E4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overuse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F41CEA">
        <w:tc>
          <w:tcPr>
            <w:tcW w:w="3190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9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[ɔːˈdɪʃn]</w:t>
            </w:r>
          </w:p>
        </w:tc>
        <w:tc>
          <w:tcPr>
            <w:tcW w:w="3509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F41CEA">
        <w:tc>
          <w:tcPr>
            <w:tcW w:w="4542" w:type="dxa"/>
            <w:gridSpan w:val="4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Выходя на задний двор моего дома в Лос-Анджелесе и делая вид, что строит огород с палками и камнями.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Кого из живущих вы больше всего презираете и почему?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Это довольно слащаво.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F41CEA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Это было довольно страшно.</w:t>
            </w:r>
          </w:p>
        </w:tc>
      </w:tr>
      <w:tr w:rsidR="00900896" w:rsidRPr="00580BA4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too 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interviewers throw bizarre questions at candidates to see how they react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41CEA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интервьюеры бросают странные вопросы кандидатам, чтобы увидеть, как они реагируют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It may seem like a game, but extreme interviewing is deadly serious.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E643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Это может показаться и</w:t>
            </w:r>
            <w:r>
              <w:rPr>
                <w:rFonts w:ascii="Times New Roman" w:hAnsi="Times New Roman" w:cs="Times New Roman"/>
              </w:rPr>
              <w:t xml:space="preserve">грой, но экстремальные интервью совершенно </w:t>
            </w:r>
            <w:r w:rsidRPr="00FE6434">
              <w:rPr>
                <w:rFonts w:ascii="Times New Roman" w:hAnsi="Times New Roman" w:cs="Times New Roman"/>
              </w:rPr>
              <w:t>серьезны.</w:t>
            </w:r>
          </w:p>
        </w:tc>
      </w:tr>
      <w:tr w:rsidR="00FA7807" w:rsidRPr="00DE429E" w:rsidTr="00F41CEA">
        <w:tc>
          <w:tcPr>
            <w:tcW w:w="4542" w:type="dxa"/>
            <w:gridSpan w:val="4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at a time when 25% of recent graduates are unemployed</w:t>
            </w:r>
          </w:p>
        </w:tc>
        <w:tc>
          <w:tcPr>
            <w:tcW w:w="5029" w:type="dxa"/>
            <w:gridSpan w:val="7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в то время, когда 25% выпускников являются безработными</w:t>
            </w:r>
          </w:p>
        </w:tc>
      </w:tr>
      <w:tr w:rsidR="00DE429E" w:rsidRPr="00DE429E" w:rsidTr="00F41CEA">
        <w:tc>
          <w:tcPr>
            <w:tcW w:w="3190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 new way of separating the brilliant candidates from the merely very good.</w:t>
            </w:r>
          </w:p>
        </w:tc>
        <w:tc>
          <w:tcPr>
            <w:tcW w:w="2872" w:type="dxa"/>
            <w:gridSpan w:val="9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[ˈmɪəlɪ]</w:t>
            </w:r>
          </w:p>
        </w:tc>
        <w:tc>
          <w:tcPr>
            <w:tcW w:w="3509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новый способ отделения блестящих кандидатов от просто очень хороших.</w:t>
            </w:r>
          </w:p>
        </w:tc>
      </w:tr>
      <w:tr w:rsidR="00FA7807" w:rsidRPr="00EE53DF" w:rsidTr="00F41CEA">
        <w:tc>
          <w:tcPr>
            <w:tcW w:w="4542" w:type="dxa"/>
            <w:gridSpan w:val="4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EE53DF">
              <w:rPr>
                <w:rFonts w:ascii="Times New Roman" w:hAnsi="Times New Roman" w:cs="Times New Roman"/>
                <w:lang w:val="en-US"/>
              </w:rPr>
              <w:t>famous for its demanding interview process</w:t>
            </w:r>
          </w:p>
        </w:tc>
        <w:tc>
          <w:tcPr>
            <w:tcW w:w="5029" w:type="dxa"/>
            <w:gridSpan w:val="7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славится сложны</w:t>
            </w:r>
            <w:r>
              <w:rPr>
                <w:rFonts w:ascii="Times New Roman" w:hAnsi="Times New Roman" w:cs="Times New Roman"/>
              </w:rPr>
              <w:t>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ом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интервью</w:t>
            </w:r>
          </w:p>
        </w:tc>
      </w:tr>
      <w:tr w:rsidR="00DE429E" w:rsidRPr="004B5569" w:rsidTr="00F41CEA">
        <w:tc>
          <w:tcPr>
            <w:tcW w:w="3190" w:type="dxa"/>
          </w:tcPr>
          <w:p w:rsidR="00DE429E" w:rsidRPr="00EE53DF" w:rsidRDefault="004B5569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B5569">
              <w:rPr>
                <w:rFonts w:ascii="Times New Roman" w:hAnsi="Times New Roman" w:cs="Times New Roman"/>
                <w:lang w:val="en-US"/>
              </w:rPr>
              <w:t>You are stranded on a desert island.</w:t>
            </w:r>
          </w:p>
        </w:tc>
        <w:tc>
          <w:tcPr>
            <w:tcW w:w="2872" w:type="dxa"/>
            <w:gridSpan w:val="9"/>
          </w:tcPr>
          <w:p w:rsidR="00DE429E" w:rsidRPr="00EE53DF" w:rsidRDefault="004322A1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E67E1">
              <w:rPr>
                <w:rFonts w:ascii="Times New Roman" w:hAnsi="Times New Roman" w:cs="Times New Roman"/>
                <w:lang w:val="en-US"/>
              </w:rPr>
              <w:t>[ˈstrændɪd]</w:t>
            </w:r>
          </w:p>
        </w:tc>
        <w:tc>
          <w:tcPr>
            <w:tcW w:w="3509" w:type="dxa"/>
          </w:tcPr>
          <w:p w:rsidR="00DE429E" w:rsidRPr="004B5569" w:rsidRDefault="004B5569" w:rsidP="00DE429E">
            <w:pPr>
              <w:rPr>
                <w:rFonts w:ascii="Times New Roman" w:hAnsi="Times New Roman" w:cs="Times New Roman"/>
              </w:rPr>
            </w:pPr>
            <w:r w:rsidRPr="004B5569">
              <w:rPr>
                <w:rFonts w:ascii="Times New Roman" w:hAnsi="Times New Roman" w:cs="Times New Roman"/>
              </w:rPr>
              <w:t>Вы застряли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E5937">
              <w:rPr>
                <w:rFonts w:ascii="Times New Roman" w:hAnsi="Times New Roman" w:cs="Times New Roman"/>
              </w:rPr>
              <w:t>оказались</w:t>
            </w:r>
            <w:r>
              <w:rPr>
                <w:rFonts w:ascii="Times New Roman" w:hAnsi="Times New Roman" w:cs="Times New Roman"/>
              </w:rPr>
              <w:t>)</w:t>
            </w:r>
            <w:r w:rsidRPr="004B5569">
              <w:rPr>
                <w:rFonts w:ascii="Times New Roman" w:hAnsi="Times New Roman" w:cs="Times New Roman"/>
              </w:rPr>
              <w:t xml:space="preserve"> на необитаемом острове.</w:t>
            </w:r>
          </w:p>
        </w:tc>
      </w:tr>
      <w:tr w:rsidR="00FA7807" w:rsidRPr="007642D7" w:rsidTr="00F41CEA">
        <w:tc>
          <w:tcPr>
            <w:tcW w:w="4530" w:type="dxa"/>
            <w:gridSpan w:val="3"/>
          </w:tcPr>
          <w:p w:rsidR="00FA7807" w:rsidRPr="007642D7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642D7">
              <w:rPr>
                <w:rFonts w:ascii="Times New Roman" w:hAnsi="Times New Roman" w:cs="Times New Roman"/>
                <w:lang w:val="en-US"/>
              </w:rPr>
              <w:t>choose people of 10 professions to come with you.</w:t>
            </w:r>
          </w:p>
        </w:tc>
        <w:tc>
          <w:tcPr>
            <w:tcW w:w="5041" w:type="dxa"/>
            <w:gridSpan w:val="8"/>
          </w:tcPr>
          <w:p w:rsidR="00FA7807" w:rsidRPr="007642D7" w:rsidRDefault="00FA7807" w:rsidP="007642D7">
            <w:pPr>
              <w:rPr>
                <w:rFonts w:ascii="Times New Roman" w:hAnsi="Times New Roman" w:cs="Times New Roman"/>
              </w:rPr>
            </w:pPr>
            <w:r w:rsidRPr="007642D7">
              <w:rPr>
                <w:rFonts w:ascii="Times New Roman" w:hAnsi="Times New Roman" w:cs="Times New Roman"/>
              </w:rPr>
              <w:t xml:space="preserve">выберите людей 10 профессий, </w:t>
            </w:r>
            <w:r>
              <w:rPr>
                <w:rFonts w:ascii="Times New Roman" w:hAnsi="Times New Roman" w:cs="Times New Roman"/>
              </w:rPr>
              <w:t>которых возьмёте с собой</w:t>
            </w:r>
            <w:r w:rsidRPr="007642D7">
              <w:rPr>
                <w:rFonts w:ascii="Times New Roman" w:hAnsi="Times New Roman" w:cs="Times New Roman"/>
              </w:rPr>
              <w:t>.</w:t>
            </w:r>
          </w:p>
        </w:tc>
      </w:tr>
      <w:tr w:rsidR="00DE429E" w:rsidRPr="0006586A" w:rsidTr="00F41CEA">
        <w:tc>
          <w:tcPr>
            <w:tcW w:w="3190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pretended to be a chicken, flapping his arms and making clucking noises round the unfortunate applicant</w:t>
            </w:r>
          </w:p>
        </w:tc>
        <w:tc>
          <w:tcPr>
            <w:tcW w:w="2872" w:type="dxa"/>
            <w:gridSpan w:val="9"/>
          </w:tcPr>
          <w:p w:rsidR="00DE429E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[ˈflæpɪŋ]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[klʌk]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[ʌnˈfɔːʧnɪt]</w:t>
            </w:r>
          </w:p>
        </w:tc>
        <w:tc>
          <w:tcPr>
            <w:tcW w:w="3509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притворился цыпленком, хлопая руками и издавая кудахтающие звуки вокруг несчастного претендента</w:t>
            </w:r>
          </w:p>
        </w:tc>
      </w:tr>
      <w:tr w:rsidR="00DE429E" w:rsidRPr="007462C8" w:rsidTr="00F41CEA">
        <w:tc>
          <w:tcPr>
            <w:tcW w:w="3190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David Moyle, a headhunter with the recruitment agency</w:t>
            </w:r>
          </w:p>
        </w:tc>
        <w:tc>
          <w:tcPr>
            <w:tcW w:w="2872" w:type="dxa"/>
            <w:gridSpan w:val="9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[ˈhedhʌntər]</w:t>
            </w:r>
          </w:p>
          <w:p w:rsidR="007462C8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[rɪˈkruːtmənt ˈeɪʤənsɪ]</w:t>
            </w:r>
          </w:p>
        </w:tc>
        <w:tc>
          <w:tcPr>
            <w:tcW w:w="3509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</w:rPr>
            </w:pPr>
            <w:r w:rsidRPr="007462C8">
              <w:rPr>
                <w:rFonts w:ascii="Times New Roman" w:hAnsi="Times New Roman" w:cs="Times New Roman"/>
              </w:rPr>
              <w:t>Дэвид Мойл, охотник за головами из кадрового агентства</w:t>
            </w:r>
          </w:p>
        </w:tc>
      </w:tr>
      <w:tr w:rsidR="00DE429E" w:rsidRPr="00956AEE" w:rsidTr="00F41CEA">
        <w:tc>
          <w:tcPr>
            <w:tcW w:w="3190" w:type="dxa"/>
          </w:tcPr>
          <w:p w:rsidR="00DE429E" w:rsidRPr="004F10B2" w:rsidRDefault="004F10B2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F10B2">
              <w:rPr>
                <w:rFonts w:ascii="Times New Roman" w:hAnsi="Times New Roman" w:cs="Times New Roman"/>
                <w:lang w:val="en-US"/>
              </w:rPr>
              <w:t>who admits to using the dinosaur question when selecting candidates</w:t>
            </w:r>
          </w:p>
        </w:tc>
        <w:tc>
          <w:tcPr>
            <w:tcW w:w="2872" w:type="dxa"/>
            <w:gridSpan w:val="9"/>
          </w:tcPr>
          <w:p w:rsidR="00DE429E" w:rsidRDefault="009527C5" w:rsidP="00DE429E">
            <w:pPr>
              <w:rPr>
                <w:rFonts w:ascii="Times New Roman" w:hAnsi="Times New Roman" w:cs="Times New Roman"/>
              </w:rPr>
            </w:pPr>
            <w:r w:rsidRPr="009527C5">
              <w:rPr>
                <w:rFonts w:ascii="Times New Roman" w:hAnsi="Times New Roman" w:cs="Times New Roman"/>
                <w:lang w:val="en-US"/>
              </w:rPr>
              <w:t>[ˈdaɪnəʊsɔː]</w:t>
            </w:r>
          </w:p>
          <w:p w:rsidR="0063097F" w:rsidRPr="0063097F" w:rsidRDefault="0063097F" w:rsidP="00DE429E">
            <w:pPr>
              <w:rPr>
                <w:rFonts w:ascii="Times New Roman" w:hAnsi="Times New Roman" w:cs="Times New Roman"/>
              </w:rPr>
            </w:pPr>
            <w:r w:rsidRPr="0063097F">
              <w:rPr>
                <w:rFonts w:ascii="Times New Roman" w:hAnsi="Times New Roman" w:cs="Times New Roman"/>
              </w:rPr>
              <w:t>[sɪˈlektɪd ˈkændɪdɪt]</w:t>
            </w:r>
          </w:p>
        </w:tc>
        <w:tc>
          <w:tcPr>
            <w:tcW w:w="3509" w:type="dxa"/>
          </w:tcPr>
          <w:p w:rsidR="00DE429E" w:rsidRPr="00956AEE" w:rsidRDefault="009527C5" w:rsidP="00956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который </w:t>
            </w:r>
            <w:r w:rsidR="00956AEE">
              <w:rPr>
                <w:rFonts w:ascii="Times New Roman" w:hAnsi="Times New Roman" w:cs="Times New Roman"/>
              </w:rPr>
              <w:t>допускает</w:t>
            </w:r>
            <w:r w:rsidR="000D00BC">
              <w:rPr>
                <w:rFonts w:ascii="Times New Roman" w:hAnsi="Times New Roman" w:cs="Times New Roman"/>
              </w:rPr>
              <w:t xml:space="preserve"> (признаёт)</w:t>
            </w:r>
            <w:r w:rsidR="00956AEE" w:rsidRPr="00956AEE">
              <w:rPr>
                <w:rFonts w:ascii="Times New Roman" w:hAnsi="Times New Roman" w:cs="Times New Roman"/>
              </w:rPr>
              <w:t xml:space="preserve"> использование вопроса</w:t>
            </w:r>
            <w:r w:rsidR="00956AEE">
              <w:rPr>
                <w:rFonts w:ascii="Times New Roman" w:hAnsi="Times New Roman" w:cs="Times New Roman"/>
              </w:rPr>
              <w:t xml:space="preserve"> про</w:t>
            </w:r>
            <w:r w:rsidR="00956AEE" w:rsidRPr="00956AEE">
              <w:rPr>
                <w:rFonts w:ascii="Times New Roman" w:hAnsi="Times New Roman" w:cs="Times New Roman"/>
              </w:rPr>
              <w:t xml:space="preserve"> динозавра при выборе кандидатов</w:t>
            </w:r>
          </w:p>
        </w:tc>
      </w:tr>
      <w:tr w:rsidR="00FA7807" w:rsidRPr="00B72326" w:rsidTr="00F41CEA">
        <w:tc>
          <w:tcPr>
            <w:tcW w:w="4505" w:type="dxa"/>
            <w:gridSpan w:val="2"/>
          </w:tcPr>
          <w:p w:rsidR="00FA7807" w:rsidRPr="00B72326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B72326">
              <w:rPr>
                <w:rFonts w:ascii="Times New Roman" w:hAnsi="Times New Roman" w:cs="Times New Roman"/>
                <w:lang w:val="en-US"/>
              </w:rPr>
              <w:t>an opportunity to show they are smart and not easily flustered</w:t>
            </w:r>
          </w:p>
        </w:tc>
        <w:tc>
          <w:tcPr>
            <w:tcW w:w="5066" w:type="dxa"/>
            <w:gridSpan w:val="9"/>
          </w:tcPr>
          <w:p w:rsidR="00FA7807" w:rsidRPr="00B72326" w:rsidRDefault="00FA7807" w:rsidP="00E31A0B">
            <w:pPr>
              <w:rPr>
                <w:rFonts w:ascii="Times New Roman" w:hAnsi="Times New Roman" w:cs="Times New Roman"/>
              </w:rPr>
            </w:pPr>
            <w:r w:rsidRPr="00B72326">
              <w:rPr>
                <w:rFonts w:ascii="Times New Roman" w:hAnsi="Times New Roman" w:cs="Times New Roman"/>
              </w:rPr>
              <w:t>возможность показать, что они умны и</w:t>
            </w:r>
            <w:r>
              <w:rPr>
                <w:rFonts w:ascii="Times New Roman" w:hAnsi="Times New Roman" w:cs="Times New Roman"/>
              </w:rPr>
              <w:t xml:space="preserve"> их</w:t>
            </w:r>
            <w:r w:rsidRPr="00B72326">
              <w:rPr>
                <w:rFonts w:ascii="Times New Roman" w:hAnsi="Times New Roman" w:cs="Times New Roman"/>
              </w:rPr>
              <w:t xml:space="preserve"> не легко смутить</w:t>
            </w:r>
            <w:r>
              <w:rPr>
                <w:rFonts w:ascii="Times New Roman" w:hAnsi="Times New Roman" w:cs="Times New Roman"/>
              </w:rPr>
              <w:t xml:space="preserve"> (сбить с толку)</w:t>
            </w:r>
          </w:p>
        </w:tc>
      </w:tr>
      <w:tr w:rsidR="00394E0D" w:rsidRPr="00580BA4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demanding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needing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of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effort 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skill</w:t>
            </w:r>
          </w:p>
        </w:tc>
      </w:tr>
      <w:tr w:rsidR="00394E0D" w:rsidRPr="00580BA4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flustered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nervous 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confused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especially because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you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have been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given a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to do or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are in 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hurry</w:t>
            </w:r>
          </w:p>
        </w:tc>
      </w:tr>
      <w:tr w:rsidR="00394E0D" w:rsidRPr="00580BA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bizarre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strange or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unusual</w:t>
            </w:r>
          </w:p>
        </w:tc>
      </w:tr>
      <w:tr w:rsidR="00394E0D" w:rsidRPr="00580BA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think on your feet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b/>
                <w:bCs/>
                <w:lang w:val="en-US"/>
              </w:rPr>
              <w:t>idm</w:t>
            </w:r>
            <w:r w:rsidRPr="000F5D9A">
              <w:rPr>
                <w:rFonts w:ascii="Times New Roman" w:hAnsi="Times New Roman" w:cs="Times New Roman"/>
                <w:b/>
                <w:bCs/>
                <w:color w:val="212D63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be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able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think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react to things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quickly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without any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preparation</w:t>
            </w:r>
          </w:p>
        </w:tc>
      </w:tr>
      <w:tr w:rsidR="00394E0D" w:rsidRPr="00580BA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approach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a way of doing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or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thinking about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something</w:t>
            </w:r>
          </w:p>
        </w:tc>
      </w:tr>
      <w:tr w:rsidR="00394E0D" w:rsidRPr="0029465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 xml:space="preserve">rather </w:t>
            </w:r>
            <w:r w:rsidRPr="00394E0D">
              <w:rPr>
                <w:rFonts w:ascii="Times New Roman" w:hAnsi="Times New Roman" w:cs="Times New Roman"/>
                <w:color w:val="151617"/>
              </w:rPr>
              <w:t>than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</w:rPr>
              <w:t xml:space="preserve">phrase </w:t>
            </w:r>
            <w:r w:rsidRPr="000F5D9A">
              <w:rPr>
                <w:rFonts w:ascii="Times New Roman" w:hAnsi="Times New Roman" w:cs="Times New Roman"/>
                <w:color w:val="1E211D"/>
              </w:rPr>
              <w:t xml:space="preserve">instead </w:t>
            </w:r>
            <w:r w:rsidRPr="000F5D9A">
              <w:rPr>
                <w:rFonts w:ascii="Times New Roman" w:hAnsi="Times New Roman" w:cs="Times New Roman"/>
                <w:color w:val="323332"/>
              </w:rPr>
              <w:t>of</w:t>
            </w:r>
          </w:p>
        </w:tc>
      </w:tr>
      <w:tr w:rsidR="00394E0D" w:rsidRPr="00580BA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424242"/>
              </w:rPr>
              <w:t>c</w:t>
            </w:r>
            <w:r w:rsidRPr="00394E0D">
              <w:rPr>
                <w:rFonts w:ascii="Times New Roman" w:hAnsi="Times New Roman" w:cs="Times New Roman"/>
                <w:color w:val="151617"/>
              </w:rPr>
              <w:t>ru</w:t>
            </w:r>
            <w:r w:rsidRPr="00394E0D">
              <w:rPr>
                <w:rFonts w:ascii="Times New Roman" w:hAnsi="Times New Roman" w:cs="Times New Roman"/>
                <w:color w:val="424242"/>
              </w:rPr>
              <w:t>sh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to destroy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somebody</w:t>
            </w:r>
            <w:r w:rsidRPr="00394E0D">
              <w:rPr>
                <w:rFonts w:ascii="Times New Roman" w:hAnsi="Times New Roman" w:cs="Times New Roman"/>
                <w:color w:val="565751"/>
                <w:lang w:val="en-US"/>
              </w:rPr>
              <w:t>'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confidence</w:t>
            </w:r>
          </w:p>
        </w:tc>
      </w:tr>
      <w:tr w:rsidR="00394E0D" w:rsidRPr="00580BA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r</w:t>
            </w:r>
            <w:r w:rsidRPr="00394E0D">
              <w:rPr>
                <w:rFonts w:ascii="Times New Roman" w:hAnsi="Times New Roman" w:cs="Times New Roman"/>
                <w:color w:val="424242"/>
              </w:rPr>
              <w:t>ecru</w:t>
            </w:r>
            <w:r w:rsidRPr="00394E0D">
              <w:rPr>
                <w:rFonts w:ascii="Times New Roman" w:hAnsi="Times New Roman" w:cs="Times New Roman"/>
                <w:color w:val="151617"/>
              </w:rPr>
              <w:t>itm</w:t>
            </w:r>
            <w:r w:rsidRPr="00394E0D">
              <w:rPr>
                <w:rFonts w:ascii="Times New Roman" w:hAnsi="Times New Roman" w:cs="Times New Roman"/>
                <w:color w:val="424242"/>
              </w:rPr>
              <w:t>e</w:t>
            </w:r>
            <w:r w:rsidRPr="00394E0D">
              <w:rPr>
                <w:rFonts w:ascii="Times New Roman" w:hAnsi="Times New Roman" w:cs="Times New Roman"/>
                <w:color w:val="151617"/>
              </w:rPr>
              <w:t xml:space="preserve">nt </w:t>
            </w:r>
            <w:r w:rsidRPr="00394E0D">
              <w:rPr>
                <w:rFonts w:ascii="Times New Roman" w:hAnsi="Times New Roman" w:cs="Times New Roman"/>
                <w:color w:val="424242"/>
              </w:rPr>
              <w:t>agency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64744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specialist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compan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which finds and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interviews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candidates to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fill job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vacancies in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other companies</w:t>
            </w:r>
          </w:p>
        </w:tc>
      </w:tr>
      <w:tr w:rsidR="00394E0D" w:rsidRPr="00580BA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  <w:lang w:val="en-US"/>
              </w:rPr>
              <w:t>job</w:t>
            </w:r>
            <w:r w:rsidRPr="00394E0D">
              <w:rPr>
                <w:rFonts w:ascii="Times New Roman" w:hAnsi="Times New Roman" w:cs="Times New Roman"/>
                <w:color w:val="2A2B2B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424242"/>
              </w:rPr>
              <w:t>seekers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people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who are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looking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for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job</w:t>
            </w:r>
          </w:p>
        </w:tc>
      </w:tr>
      <w:tr w:rsidR="00394E0D" w:rsidRPr="00580BA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flapping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moving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sch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quickl</w:t>
            </w:r>
            <w:r w:rsidRPr="00394E0D">
              <w:rPr>
                <w:rFonts w:ascii="Times New Roman" w:hAnsi="Times New Roman" w:cs="Times New Roman"/>
                <w:color w:val="464744"/>
                <w:lang w:val="en-US"/>
              </w:rPr>
              <w:t xml:space="preserve">y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up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down,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e.g. wings</w:t>
            </w:r>
          </w:p>
        </w:tc>
      </w:tr>
      <w:tr w:rsidR="00DE429E" w:rsidRPr="00580BA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580BA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580BA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580BA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580BA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580BA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580BA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580BA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580BA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580BA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580BA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A671A" w:rsidRPr="00074DC3" w:rsidRDefault="006A671A" w:rsidP="006A671A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ayout w:type="fixed"/>
        <w:tblLook w:val="04A0"/>
      </w:tblPr>
      <w:tblGrid>
        <w:gridCol w:w="3190"/>
        <w:gridCol w:w="1265"/>
        <w:gridCol w:w="189"/>
        <w:gridCol w:w="1419"/>
        <w:gridCol w:w="3509"/>
      </w:tblGrid>
      <w:tr w:rsidR="006A671A" w:rsidRPr="0037758F" w:rsidTr="00E757C2">
        <w:tc>
          <w:tcPr>
            <w:tcW w:w="3190" w:type="dxa"/>
          </w:tcPr>
          <w:p w:rsidR="006A671A" w:rsidRPr="00885A60" w:rsidRDefault="006A671A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3" w:type="dxa"/>
            <w:gridSpan w:val="3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6A671A" w:rsidRPr="00A5379E" w:rsidTr="00E757C2">
        <w:tc>
          <w:tcPr>
            <w:tcW w:w="3190" w:type="dxa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The dream destination for astrology addicts.</w:t>
            </w:r>
          </w:p>
        </w:tc>
        <w:tc>
          <w:tcPr>
            <w:tcW w:w="2873" w:type="dxa"/>
            <w:gridSpan w:val="3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[əsˈtrɔləʤɪ]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r w:rsidRPr="00A5379E">
              <w:rPr>
                <w:rFonts w:ascii="Times New Roman" w:hAnsi="Times New Roman" w:cs="Times New Roman"/>
                <w:lang w:val="en-US"/>
              </w:rPr>
              <w:t>[əˈdɪkts]</w:t>
            </w:r>
          </w:p>
        </w:tc>
        <w:tc>
          <w:tcPr>
            <w:tcW w:w="3509" w:type="dxa"/>
          </w:tcPr>
          <w:p w:rsidR="006A671A" w:rsidRPr="00A5379E" w:rsidRDefault="006A671A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5C71" w:rsidRPr="00723C01" w:rsidTr="00E757C2">
        <w:tc>
          <w:tcPr>
            <w:tcW w:w="4644" w:type="dxa"/>
            <w:gridSpan w:val="3"/>
          </w:tcPr>
          <w:p w:rsidR="00BC5C71" w:rsidRPr="00A5379E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  <w:lang w:val="en-US"/>
              </w:rPr>
              <w:t>The general belief in astrology is limited to glancing at horoscopes in newspapers and magazines.</w:t>
            </w:r>
          </w:p>
        </w:tc>
        <w:tc>
          <w:tcPr>
            <w:tcW w:w="4928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Общая вера в астрологию сводится к просмотру гороскопов в газетах и журналах.</w:t>
            </w:r>
          </w:p>
        </w:tc>
      </w:tr>
      <w:tr w:rsidR="00BC5C71" w:rsidRPr="00723C01" w:rsidTr="00E757C2">
        <w:tc>
          <w:tcPr>
            <w:tcW w:w="3190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</w:rPr>
              <w:t>glanc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454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[glɑːns]</w:t>
            </w:r>
          </w:p>
        </w:tc>
        <w:tc>
          <w:tcPr>
            <w:tcW w:w="141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бегло просмотреть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people take their star signs very seriously indeed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[saɪn]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люди очень серьезно относятся к своим звездным знакам</w:t>
            </w:r>
          </w:p>
        </w:tc>
      </w:tr>
      <w:tr w:rsidR="00BC5C71" w:rsidRPr="00FA1973" w:rsidTr="00E757C2">
        <w:tc>
          <w:tcPr>
            <w:tcW w:w="4644" w:type="dxa"/>
            <w:gridSpan w:val="3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At least a dozen stations are devoted entirely to astrology 24 hours a day.</w:t>
            </w:r>
          </w:p>
        </w:tc>
        <w:tc>
          <w:tcPr>
            <w:tcW w:w="4928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Не менее десятка станций посвящены исключительно астрологии 24 часа в сутки.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to find out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[faɪnd aʊt]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выяснить</w:t>
            </w:r>
          </w:p>
        </w:tc>
      </w:tr>
      <w:tr w:rsidR="00BC5C71" w:rsidRPr="00E70A2B" w:rsidTr="00E757C2">
        <w:tc>
          <w:tcPr>
            <w:tcW w:w="4644" w:type="dxa"/>
            <w:gridSpan w:val="3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0A2B">
              <w:rPr>
                <w:rFonts w:ascii="Times New Roman" w:hAnsi="Times New Roman" w:cs="Times New Roman"/>
                <w:lang w:val="en-US"/>
              </w:rPr>
              <w:t>to find out what the day holds for her</w:t>
            </w:r>
          </w:p>
        </w:tc>
        <w:tc>
          <w:tcPr>
            <w:tcW w:w="4928" w:type="dxa"/>
            <w:gridSpan w:val="2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чтобы узнать, что ждет ее в этот день.</w:t>
            </w:r>
          </w:p>
        </w:tc>
      </w:tr>
      <w:tr w:rsidR="00BC5C71" w:rsidRPr="00023677" w:rsidTr="00E757C2">
        <w:tc>
          <w:tcPr>
            <w:tcW w:w="4644" w:type="dxa"/>
            <w:gridSpan w:val="3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23677">
              <w:rPr>
                <w:rFonts w:ascii="Times New Roman" w:hAnsi="Times New Roman" w:cs="Times New Roman"/>
                <w:lang w:val="en-US"/>
              </w:rPr>
              <w:t>whether she will have to face any kind of domestic crisis</w:t>
            </w:r>
          </w:p>
        </w:tc>
        <w:tc>
          <w:tcPr>
            <w:tcW w:w="4928" w:type="dxa"/>
            <w:gridSpan w:val="2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</w:rPr>
            </w:pPr>
            <w:r w:rsidRPr="00023677">
              <w:rPr>
                <w:rFonts w:ascii="Times New Roman" w:hAnsi="Times New Roman" w:cs="Times New Roman"/>
              </w:rPr>
              <w:t>столкнется ли она с каким-либо внутренним</w:t>
            </w:r>
            <w:r w:rsidRPr="0081357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домашним</w:t>
            </w:r>
            <w:r w:rsidRPr="0081357F">
              <w:rPr>
                <w:rFonts w:ascii="Times New Roman" w:hAnsi="Times New Roman" w:cs="Times New Roman"/>
              </w:rPr>
              <w:t>)</w:t>
            </w:r>
            <w:r w:rsidRPr="00023677">
              <w:rPr>
                <w:rFonts w:ascii="Times New Roman" w:hAnsi="Times New Roman" w:cs="Times New Roman"/>
              </w:rPr>
              <w:t xml:space="preserve"> кризисом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receives information on what food she should eat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получает информацию о том, какую пищу она должна есть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It gives me the confidence I need to face the day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Это дает мне уверенность на целый день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Americans go to a therapist every week to cope with life.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Американцы ходят к психотерапевту каждую неделю, чтобы справиться с жизнью.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to cope with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[kəʊp wɪð]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 get my sense of wellbeing from the advice I get from astrologers.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Я получаю свое чувство благополучия от советов астрологов.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sense of wellbeing 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 [sens ɔv ˈwelˈbiːɪŋ]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чувство благополучия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Astrology is important in India in all walks of life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Астрология важна в Индии во всех сферах жизни</w:t>
            </w:r>
          </w:p>
        </w:tc>
      </w:tr>
      <w:tr w:rsidR="00BC5C71" w:rsidRPr="00532ADF" w:rsidTr="00E757C2">
        <w:tc>
          <w:tcPr>
            <w:tcW w:w="4644" w:type="dxa"/>
            <w:gridSpan w:val="3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32ADF">
              <w:rPr>
                <w:rFonts w:ascii="Times New Roman" w:hAnsi="Times New Roman" w:cs="Times New Roman"/>
                <w:lang w:val="en-US"/>
              </w:rPr>
              <w:t>Some astrological combinations are considered unfavourable, for example when the planet Mars is in a certain position on a person's birth chart.</w:t>
            </w:r>
          </w:p>
        </w:tc>
        <w:tc>
          <w:tcPr>
            <w:tcW w:w="4928" w:type="dxa"/>
            <w:gridSpan w:val="2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</w:rPr>
            </w:pPr>
            <w:r w:rsidRPr="00532ADF">
              <w:rPr>
                <w:rFonts w:ascii="Times New Roman" w:hAnsi="Times New Roman" w:cs="Times New Roman"/>
              </w:rPr>
              <w:t>Некоторые астрологические комбинации считаются неблагоприятными, например, когда планета Марс находится в определенном положении на карте рождения</w:t>
            </w:r>
            <w:r>
              <w:rPr>
                <w:rFonts w:ascii="Times New Roman" w:hAnsi="Times New Roman" w:cs="Times New Roman"/>
              </w:rPr>
              <w:t xml:space="preserve"> (натальная карта)</w:t>
            </w:r>
            <w:r w:rsidRPr="00532ADF">
              <w:rPr>
                <w:rFonts w:ascii="Times New Roman" w:hAnsi="Times New Roman" w:cs="Times New Roman"/>
              </w:rPr>
              <w:t xml:space="preserve"> человека.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The only way around this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Единственный способ обойти это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Yet, it is not only in the field of love that Indians seek astrological advice.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Однако не только в области любви индийцы обращаются за астрологическими советами.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with callers asking about health issues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с абонентами, спрашивающими о проблемах со здоровьем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Others provide investment and business advice.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Другие предоставляют инвестиционные и Деловые консультации.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general election</w:t>
            </w:r>
          </w:p>
        </w:tc>
        <w:tc>
          <w:tcPr>
            <w:tcW w:w="1454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[ˈʤenərəl ɪˈlekʃn]</w:t>
            </w:r>
          </w:p>
        </w:tc>
        <w:tc>
          <w:tcPr>
            <w:tcW w:w="141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всеобщие выборы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Nowadays it is almost obligatory for Indian parents to have a horoscope drawn up when a baby is born.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 настоящее время индийским родителям почти обязательно составлять гороскоп при рождении ребенка.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They either visit the maternity wards or wait outside until new parents leave to offer their services.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Они либо посещают родильные отделения, либо ждут снаружи, пока новые родители не уйдут, чтобы предложить свои услуги.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maternity ward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[məˈtɜːnɪtɪ wɔːd]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родильное отделение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00462240">
              <w:rPr>
                <w:rFonts w:ascii="Times New Roman" w:hAnsi="Times New Roman" w:cs="Times New Roman"/>
              </w:rPr>
              <w:t>delighted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[dɪˈlaɪtɪd]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[ˈpɛərənt]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 w:rsidRPr="00462240">
              <w:rPr>
                <w:rFonts w:ascii="Times New Roman" w:hAnsi="Times New Roman" w:cs="Times New Roman"/>
              </w:rPr>
              <w:t>восхищенн</w:t>
            </w:r>
            <w:r>
              <w:rPr>
                <w:rFonts w:ascii="Times New Roman" w:hAnsi="Times New Roman" w:cs="Times New Roman"/>
              </w:rPr>
              <w:t>ых родителей</w:t>
            </w:r>
          </w:p>
        </w:tc>
      </w:tr>
      <w:tr w:rsidR="00BC5C71" w:rsidRPr="00F41CEA" w:rsidTr="00E757C2">
        <w:tc>
          <w:tcPr>
            <w:tcW w:w="4455" w:type="dxa"/>
            <w:gridSpan w:val="2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41CEA">
              <w:rPr>
                <w:rFonts w:ascii="Times New Roman" w:hAnsi="Times New Roman" w:cs="Times New Roman"/>
                <w:lang w:val="en-US"/>
              </w:rPr>
              <w:t>The glamorous Sunita Menon, India's most famous fortune-teller, was an air hostess until a tarot reader predicted that she would change jobs.</w:t>
            </w:r>
          </w:p>
        </w:tc>
        <w:tc>
          <w:tcPr>
            <w:tcW w:w="5117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F41CEA">
              <w:rPr>
                <w:rFonts w:ascii="Times New Roman" w:hAnsi="Times New Roman" w:cs="Times New Roman"/>
              </w:rPr>
              <w:t>Очаровательная Сунита Менон, самая известная гадалка Индии, была стюардессой до тех пор, пока гадалка по Таро не предсказала, что она сменит работу.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hugely popular television programme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[ˈhjuːʤlɪ]</w:t>
            </w: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чрезвычайно популярная телевизионная программа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D3CF0" w:rsidRDefault="00FD3CF0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D3CF0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FD3CF0" w:rsidTr="00E757C2">
        <w:tc>
          <w:tcPr>
            <w:tcW w:w="4644" w:type="dxa"/>
            <w:gridSpan w:val="3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D3CF0">
              <w:rPr>
                <w:rFonts w:ascii="Times New Roman" w:hAnsi="Times New Roman" w:cs="Times New Roman"/>
                <w:lang w:val="en-US"/>
              </w:rPr>
              <w:t xml:space="preserve">About six months ago, my husband Russ and I </w:t>
            </w:r>
            <w:r w:rsidRPr="00FD3CF0">
              <w:rPr>
                <w:rFonts w:ascii="Times New Roman" w:hAnsi="Times New Roman" w:cs="Times New Roman"/>
                <w:lang w:val="en-US"/>
              </w:rPr>
              <w:lastRenderedPageBreak/>
              <w:t>moved into a house in the country.</w:t>
            </w:r>
          </w:p>
        </w:tc>
        <w:tc>
          <w:tcPr>
            <w:tcW w:w="4928" w:type="dxa"/>
            <w:gridSpan w:val="2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lastRenderedPageBreak/>
              <w:t xml:space="preserve">Около полугода назад мы с мужем Рассом </w:t>
            </w:r>
            <w:r w:rsidRPr="00D864AF">
              <w:rPr>
                <w:rFonts w:ascii="Times New Roman" w:hAnsi="Times New Roman" w:cs="Times New Roman"/>
              </w:rPr>
              <w:lastRenderedPageBreak/>
              <w:t>переехали в загородный дом.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lastRenderedPageBreak/>
              <w:t>Our house is the middle one of three terraced houses and it's more than a hundred years old.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Наш дом-средний из трех домов с террасами, и ему больше ста лет.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A young couple live in the house on our right, but the house on our left was empty and for sale.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Молодая пара живет в доме справа от нас, но дом слева был пуст и выставлен на продажу.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I can still remember it vividly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Я до сих пор отчетливо это помню.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to train secondary school teachers in a school on the outskirts of Istanbul.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4554B3">
              <w:rPr>
                <w:rFonts w:ascii="Times New Roman" w:hAnsi="Times New Roman" w:cs="Times New Roman"/>
              </w:rPr>
              <w:t>для подготовки учителей средней школы в школе на окраине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I called her and we agreed to meet in a hotel in the centre of Istanbul.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Я позвонил ей и мы договорились встретиться в отеле в центре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the three of us had a very pleasant dinner together.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и мы втроем очень приятно поужинали.</w:t>
            </w:r>
          </w:p>
        </w:tc>
      </w:tr>
      <w:tr w:rsidR="009F6C5D" w:rsidRPr="00152615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we chatted for a while.</w:t>
            </w:r>
          </w:p>
        </w:tc>
        <w:tc>
          <w:tcPr>
            <w:tcW w:w="1454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и мы немного поболтали.</w:t>
            </w:r>
          </w:p>
        </w:tc>
      </w:tr>
      <w:tr w:rsidR="009F6C5D" w:rsidRPr="0099481C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I don't really believe in clairvoyants and fortune-telling.</w:t>
            </w:r>
          </w:p>
        </w:tc>
        <w:tc>
          <w:tcPr>
            <w:tcW w:w="2873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[klɛəˈvɔɪənt]</w:t>
            </w:r>
          </w:p>
        </w:tc>
        <w:tc>
          <w:tcPr>
            <w:tcW w:w="3509" w:type="dxa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Я не верю в ясновидящих и гадания.</w:t>
            </w:r>
          </w:p>
        </w:tc>
      </w:tr>
      <w:tr w:rsidR="009F6C5D" w:rsidRPr="0099481C" w:rsidTr="00E757C2">
        <w:tc>
          <w:tcPr>
            <w:tcW w:w="4644" w:type="dxa"/>
            <w:gridSpan w:val="3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But Chris immediately said he would be happy for her to read his coffee cup.</w:t>
            </w:r>
          </w:p>
        </w:tc>
        <w:tc>
          <w:tcPr>
            <w:tcW w:w="4928" w:type="dxa"/>
            <w:gridSpan w:val="2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Но Крис сразу же сказал, что будет рад, если она прочтет его кофейную чашку.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A968BC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968BC">
              <w:rPr>
                <w:rFonts w:ascii="Times New Roman" w:hAnsi="Times New Roman" w:cs="Times New Roman"/>
                <w:lang w:val="en-US"/>
              </w:rPr>
              <w:t>a strange shape in the familiar landscape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странная фигура в знакомом пейзаже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was a mile or so to the north, on the top of the next hill.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примерно в миле к северу, на вершине следующего холма.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looked like a dome or an igloo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похоже на купол или иглу.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was carrying binoculars, so I could see it clearly.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В руках у меня был бинокль, так что я его хорошо видел.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but it didn't seem to have any doors or windows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но в нем не было ни окон, ни дверей</w:t>
            </w:r>
          </w:p>
        </w:tc>
      </w:tr>
      <w:tr w:rsidR="00E757C2" w:rsidRPr="00B24A58" w:rsidTr="002A300A">
        <w:tc>
          <w:tcPr>
            <w:tcW w:w="3190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kept staring at the dome.</w:t>
            </w:r>
          </w:p>
        </w:tc>
        <w:tc>
          <w:tcPr>
            <w:tcW w:w="2873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57C2">
              <w:rPr>
                <w:rFonts w:ascii="Times New Roman" w:hAnsi="Times New Roman" w:cs="Times New Roman"/>
                <w:lang w:val="en-US"/>
              </w:rPr>
              <w:t>[dəʊm]</w:t>
            </w:r>
          </w:p>
        </w:tc>
        <w:tc>
          <w:tcPr>
            <w:tcW w:w="3509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Я продолжал смотреть на купол.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Not in the direction of the wind but almost directly against it.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Не в направлении ветра, а почти против него.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580BA4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80BA4">
              <w:rPr>
                <w:rFonts w:ascii="Times New Roman" w:hAnsi="Times New Roman" w:cs="Times New Roman"/>
                <w:lang w:val="en-US"/>
              </w:rPr>
              <w:t>It looked as if it might be gliding a few inches above the grass.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Казалось, он скользит в нескольких дюймах над травой.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hallucination</w:t>
            </w:r>
          </w:p>
        </w:tc>
        <w:tc>
          <w:tcPr>
            <w:tcW w:w="2873" w:type="dxa"/>
            <w:gridSpan w:val="3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[həluːsɪˈneɪʃn]</w:t>
            </w:r>
          </w:p>
        </w:tc>
        <w:tc>
          <w:tcPr>
            <w:tcW w:w="3509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галлюцинация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>be) spot on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be) </w:t>
            </w:r>
            <w:r w:rsidRPr="00580BA4">
              <w:rPr>
                <w:rFonts w:ascii="Times New Roman" w:hAnsi="Times New Roman" w:cs="Times New Roman"/>
                <w:color w:val="202020"/>
              </w:rPr>
              <w:t xml:space="preserve">exactly </w:t>
            </w:r>
            <w:r w:rsidRPr="00580BA4">
              <w:rPr>
                <w:rFonts w:ascii="Times New Roman" w:hAnsi="Times New Roman" w:cs="Times New Roman"/>
                <w:color w:val="303030"/>
              </w:rPr>
              <w:t>ri</w:t>
            </w:r>
            <w:r w:rsidRPr="00580BA4">
              <w:rPr>
                <w:rFonts w:ascii="Times New Roman" w:hAnsi="Times New Roman" w:cs="Times New Roman"/>
                <w:color w:val="0F1011"/>
              </w:rPr>
              <w:t>ght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laid-back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rela</w:t>
            </w:r>
            <w:r w:rsidRPr="00580BA4">
              <w:rPr>
                <w:rFonts w:ascii="Times New Roman" w:hAnsi="Times New Roman" w:cs="Times New Roman"/>
                <w:color w:val="303030"/>
              </w:rPr>
              <w:t>x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ed </w:t>
            </w:r>
            <w:r w:rsidRPr="00580BA4">
              <w:rPr>
                <w:rFonts w:ascii="Times New Roman" w:hAnsi="Times New Roman" w:cs="Times New Roman"/>
                <w:i/>
                <w:iCs/>
                <w:color w:val="303030"/>
              </w:rPr>
              <w:t xml:space="preserve">I </w:t>
            </w:r>
            <w:r w:rsidRPr="00580BA4">
              <w:rPr>
                <w:rFonts w:ascii="Times New Roman" w:hAnsi="Times New Roman" w:cs="Times New Roman"/>
                <w:color w:val="0F1011"/>
              </w:rPr>
              <w:t>easy-going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weird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F1011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strange</w:t>
            </w:r>
          </w:p>
        </w:tc>
      </w:tr>
      <w:tr w:rsidR="00C47065" w:rsidRPr="00580BA4" w:rsidTr="008267E7">
        <w:tc>
          <w:tcPr>
            <w:tcW w:w="3190" w:type="dxa"/>
          </w:tcPr>
          <w:p w:rsidR="00C47065" w:rsidRPr="00580BA4" w:rsidRDefault="00C47065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spooky coincidence</w:t>
            </w:r>
          </w:p>
        </w:tc>
        <w:tc>
          <w:tcPr>
            <w:tcW w:w="6382" w:type="dxa"/>
            <w:gridSpan w:val="4"/>
          </w:tcPr>
          <w:p w:rsidR="00C47065" w:rsidRPr="00C47065" w:rsidRDefault="00C47065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strange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and frighten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ing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>fact of</w:t>
            </w:r>
            <w:r w:rsidRPr="00C47065">
              <w:rPr>
                <w:rFonts w:ascii="Times New Roman" w:hAnsi="Times New Roman" w:cs="Times New Roman"/>
                <w:color w:val="202020"/>
                <w:lang w:val="en-US"/>
              </w:rPr>
              <w:t xml:space="preserve">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two things happening at the same time by chance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,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in a surprising way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sceptical</w:t>
            </w:r>
          </w:p>
        </w:tc>
        <w:tc>
          <w:tcPr>
            <w:tcW w:w="2873" w:type="dxa"/>
            <w:gridSpan w:val="3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303030"/>
              </w:rPr>
              <w:t>/</w:t>
            </w:r>
            <w:r w:rsidRPr="00580BA4">
              <w:rPr>
                <w:rFonts w:ascii="Times New Roman" w:hAnsi="Times New Roman" w:cs="Times New Roman"/>
                <w:color w:val="0F1011"/>
              </w:rPr>
              <w:t>'</w:t>
            </w:r>
            <w:r w:rsidRPr="00580BA4">
              <w:rPr>
                <w:rFonts w:ascii="Times New Roman" w:hAnsi="Times New Roman" w:cs="Times New Roman"/>
                <w:color w:val="303030"/>
              </w:rPr>
              <w:t>ske</w:t>
            </w:r>
            <w:r w:rsidRPr="00580BA4">
              <w:rPr>
                <w:rFonts w:ascii="Times New Roman" w:hAnsi="Times New Roman" w:cs="Times New Roman"/>
                <w:color w:val="0F1011"/>
              </w:rPr>
              <w:t>pt1kl/</w:t>
            </w: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not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convinced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that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something 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is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true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or that something w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>i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ll happen</w:t>
            </w:r>
          </w:p>
        </w:tc>
      </w:tr>
      <w:tr w:rsidR="002A300A" w:rsidRPr="00580BA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1 Well, Carla, Chris's girlfriend at the time, was blonde, so that was spot on, too.</w:t>
            </w:r>
          </w:p>
        </w:tc>
      </w:tr>
      <w:tr w:rsidR="002A300A" w:rsidRPr="00580BA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2 But Chris is quite a laid-back sort of person and he didn't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seem to be too worried by what she'd said.</w:t>
            </w:r>
          </w:p>
        </w:tc>
      </w:tr>
      <w:tr w:rsidR="002A300A" w:rsidRPr="00580BA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3 It was a slightly weird end to what had been a very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enjoyable evening.</w:t>
            </w:r>
          </w:p>
        </w:tc>
      </w:tr>
      <w:tr w:rsidR="002A300A" w:rsidRPr="00580BA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4 So, was it just a spooky coincidence?</w:t>
            </w:r>
          </w:p>
        </w:tc>
      </w:tr>
      <w:tr w:rsidR="002A300A" w:rsidRPr="00580BA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5 I always used to be very sceptical about fortune-telling ...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coffee grounds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[ˈkɒfɪ graʊndz]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кофейная гуща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sacks of money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[sæk]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мешки денег</w:t>
            </w:r>
          </w:p>
        </w:tc>
      </w:tr>
      <w:tr w:rsidR="00FE1760" w:rsidRPr="00580BA4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and said our goodbyes</w:t>
            </w:r>
          </w:p>
        </w:tc>
        <w:tc>
          <w:tcPr>
            <w:tcW w:w="2873" w:type="dxa"/>
            <w:gridSpan w:val="3"/>
          </w:tcPr>
          <w:p w:rsidR="00FE1760" w:rsidRPr="00580BA4" w:rsidRDefault="00FE1760" w:rsidP="002A300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и попрощались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It was a slightly weird end to what had been a very enjoyable evening.</w:t>
            </w:r>
          </w:p>
        </w:tc>
        <w:tc>
          <w:tcPr>
            <w:tcW w:w="2873" w:type="dxa"/>
            <w:gridSpan w:val="3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[wɪəd]</w:t>
            </w:r>
          </w:p>
        </w:tc>
        <w:tc>
          <w:tcPr>
            <w:tcW w:w="3509" w:type="dxa"/>
          </w:tcPr>
          <w:p w:rsidR="00FE1760" w:rsidRPr="005935F0" w:rsidRDefault="005935F0" w:rsidP="002A300A">
            <w:pPr>
              <w:rPr>
                <w:rFonts w:ascii="Times New Roman" w:hAnsi="Times New Roman" w:cs="Times New Roman"/>
              </w:rPr>
            </w:pPr>
            <w:r w:rsidRPr="005935F0">
              <w:rPr>
                <w:rFonts w:ascii="Times New Roman" w:hAnsi="Times New Roman" w:cs="Times New Roman"/>
              </w:rPr>
              <w:t>Это был немного странный конец того, что было очень приятным вечером.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feeling quite relieved</w:t>
            </w:r>
          </w:p>
        </w:tc>
        <w:tc>
          <w:tcPr>
            <w:tcW w:w="2873" w:type="dxa"/>
            <w:gridSpan w:val="3"/>
          </w:tcPr>
          <w:p w:rsidR="00FE1760" w:rsidRPr="005935F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чувствую облегчение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urgently</w:t>
            </w:r>
          </w:p>
        </w:tc>
        <w:tc>
          <w:tcPr>
            <w:tcW w:w="2873" w:type="dxa"/>
            <w:gridSpan w:val="3"/>
          </w:tcPr>
          <w:p w:rsidR="00FE1760" w:rsidRPr="005935F0" w:rsidRDefault="00801201" w:rsidP="002A300A">
            <w:pPr>
              <w:rPr>
                <w:rFonts w:ascii="Times New Roman" w:hAnsi="Times New Roman" w:cs="Times New Roman"/>
              </w:rPr>
            </w:pPr>
            <w:r w:rsidRPr="00801201">
              <w:rPr>
                <w:rFonts w:ascii="Times New Roman" w:hAnsi="Times New Roman" w:cs="Times New Roman"/>
              </w:rPr>
              <w:t>[ˈɜːʤəntlɪ]</w:t>
            </w:r>
          </w:p>
        </w:tc>
        <w:tc>
          <w:tcPr>
            <w:tcW w:w="3509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срочно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4B74FE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4B74FE">
              <w:rPr>
                <w:rFonts w:ascii="Times New Roman" w:hAnsi="Times New Roman" w:cs="Times New Roman"/>
                <w:lang w:val="en-US"/>
              </w:rPr>
              <w:t>I felt a shiver run down my spine</w:t>
            </w:r>
          </w:p>
        </w:tc>
        <w:tc>
          <w:tcPr>
            <w:tcW w:w="2873" w:type="dxa"/>
            <w:gridSpan w:val="3"/>
          </w:tcPr>
          <w:p w:rsidR="00FE1760" w:rsidRPr="00BC2B62" w:rsidRDefault="00BC2B62" w:rsidP="002A300A">
            <w:pPr>
              <w:rPr>
                <w:rFonts w:ascii="Times New Roman" w:hAnsi="Times New Roman" w:cs="Times New Roman"/>
              </w:rPr>
            </w:pPr>
            <w:r w:rsidRPr="00BC2B62">
              <w:rPr>
                <w:rFonts w:ascii="Times New Roman" w:hAnsi="Times New Roman" w:cs="Times New Roman"/>
                <w:lang w:val="en-US"/>
              </w:rPr>
              <w:t>[ˈʃɪvə]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2B62">
              <w:rPr>
                <w:rFonts w:ascii="Times New Roman" w:hAnsi="Times New Roman" w:cs="Times New Roman"/>
              </w:rPr>
              <w:t xml:space="preserve"> [spaɪn]</w:t>
            </w:r>
          </w:p>
        </w:tc>
        <w:tc>
          <w:tcPr>
            <w:tcW w:w="3509" w:type="dxa"/>
          </w:tcPr>
          <w:p w:rsidR="00FE1760" w:rsidRPr="005060C0" w:rsidRDefault="005060C0" w:rsidP="002A300A">
            <w:pPr>
              <w:rPr>
                <w:rFonts w:ascii="Times New Roman" w:hAnsi="Times New Roman" w:cs="Times New Roman"/>
              </w:rPr>
            </w:pPr>
            <w:r w:rsidRPr="005060C0">
              <w:rPr>
                <w:rFonts w:ascii="Times New Roman" w:hAnsi="Times New Roman" w:cs="Times New Roman"/>
              </w:rPr>
              <w:t xml:space="preserve">я почувствовал, как по спине </w:t>
            </w:r>
            <w:r w:rsidR="00BC2B62">
              <w:rPr>
                <w:rFonts w:ascii="Times New Roman" w:hAnsi="Times New Roman" w:cs="Times New Roman"/>
              </w:rPr>
              <w:t xml:space="preserve">(позвоночник) </w:t>
            </w:r>
            <w:r w:rsidRPr="005060C0">
              <w:rPr>
                <w:rFonts w:ascii="Times New Roman" w:hAnsi="Times New Roman" w:cs="Times New Roman"/>
              </w:rPr>
              <w:t>пробежала дрожь.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</w:tbl>
    <w:p w:rsidR="003E2757" w:rsidRPr="005060C0" w:rsidRDefault="003E2757" w:rsidP="003E2757">
      <w:pPr>
        <w:ind w:left="-709"/>
        <w:rPr>
          <w:rFonts w:ascii="Times New Roman" w:hAnsi="Times New Roman" w:cs="Times New Roman"/>
        </w:rPr>
      </w:pPr>
    </w:p>
    <w:p w:rsidR="00F00C40" w:rsidRPr="005060C0" w:rsidRDefault="00F00C40">
      <w:pPr>
        <w:rPr>
          <w:rFonts w:ascii="Times New Roman" w:hAnsi="Times New Roman" w:cs="Times New Roman"/>
        </w:rPr>
      </w:pPr>
    </w:p>
    <w:p w:rsidR="00A3103C" w:rsidRPr="005060C0" w:rsidRDefault="00A3103C">
      <w:pPr>
        <w:rPr>
          <w:rFonts w:ascii="Times New Roman" w:hAnsi="Times New Roman" w:cs="Times New Roman"/>
        </w:rPr>
      </w:pPr>
    </w:p>
    <w:sectPr w:rsidR="00A3103C" w:rsidRPr="005060C0" w:rsidSect="00401C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DDA" w:rsidRDefault="00980DDA" w:rsidP="00926799">
      <w:pPr>
        <w:spacing w:after="0" w:line="240" w:lineRule="auto"/>
      </w:pPr>
      <w:r>
        <w:separator/>
      </w:r>
    </w:p>
  </w:endnote>
  <w:endnote w:type="continuationSeparator" w:id="1">
    <w:p w:rsidR="00980DDA" w:rsidRDefault="00980DDA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0A" w:rsidRDefault="002A300A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A300A" w:rsidRPr="0050555E" w:rsidRDefault="002A300A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BC2B62">
          <w:rPr>
            <w:rFonts w:ascii="Times New Roman" w:hAnsi="Times New Roman" w:cs="Times New Roman"/>
            <w:noProof/>
          </w:rPr>
          <w:t>5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2A300A" w:rsidRDefault="002A300A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0A" w:rsidRDefault="002A300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DDA" w:rsidRDefault="00980DDA" w:rsidP="00926799">
      <w:pPr>
        <w:spacing w:after="0" w:line="240" w:lineRule="auto"/>
      </w:pPr>
      <w:r>
        <w:separator/>
      </w:r>
    </w:p>
  </w:footnote>
  <w:footnote w:type="continuationSeparator" w:id="1">
    <w:p w:rsidR="00980DDA" w:rsidRDefault="00980DDA" w:rsidP="009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0A" w:rsidRDefault="002A300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0A" w:rsidRDefault="002A300A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0A" w:rsidRDefault="002A300A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23DE"/>
    <w:rsid w:val="000050D8"/>
    <w:rsid w:val="00012657"/>
    <w:rsid w:val="00015733"/>
    <w:rsid w:val="000160E0"/>
    <w:rsid w:val="0001701F"/>
    <w:rsid w:val="00017482"/>
    <w:rsid w:val="00017A9B"/>
    <w:rsid w:val="00017B5B"/>
    <w:rsid w:val="00017E16"/>
    <w:rsid w:val="00023677"/>
    <w:rsid w:val="000237B2"/>
    <w:rsid w:val="00024664"/>
    <w:rsid w:val="00024879"/>
    <w:rsid w:val="0002533E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586A"/>
    <w:rsid w:val="00066370"/>
    <w:rsid w:val="00066F36"/>
    <w:rsid w:val="00071742"/>
    <w:rsid w:val="00074DC3"/>
    <w:rsid w:val="00076892"/>
    <w:rsid w:val="00076EFF"/>
    <w:rsid w:val="00083DE3"/>
    <w:rsid w:val="0008545B"/>
    <w:rsid w:val="00085578"/>
    <w:rsid w:val="000855F1"/>
    <w:rsid w:val="00091362"/>
    <w:rsid w:val="00091988"/>
    <w:rsid w:val="0009539B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398F"/>
    <w:rsid w:val="000C49F7"/>
    <w:rsid w:val="000C7320"/>
    <w:rsid w:val="000C7EB8"/>
    <w:rsid w:val="000D00BC"/>
    <w:rsid w:val="000D1225"/>
    <w:rsid w:val="000E1C59"/>
    <w:rsid w:val="000E55B9"/>
    <w:rsid w:val="000F0453"/>
    <w:rsid w:val="000F368D"/>
    <w:rsid w:val="000F5AA9"/>
    <w:rsid w:val="000F5D9A"/>
    <w:rsid w:val="00106A1D"/>
    <w:rsid w:val="00106BB5"/>
    <w:rsid w:val="001074B4"/>
    <w:rsid w:val="00107519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2615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302A"/>
    <w:rsid w:val="00194CB0"/>
    <w:rsid w:val="00197152"/>
    <w:rsid w:val="001A2A37"/>
    <w:rsid w:val="001A426A"/>
    <w:rsid w:val="001A5CEC"/>
    <w:rsid w:val="001A7E70"/>
    <w:rsid w:val="001B3F89"/>
    <w:rsid w:val="001C2977"/>
    <w:rsid w:val="001C5ED6"/>
    <w:rsid w:val="001D0E44"/>
    <w:rsid w:val="001D4F69"/>
    <w:rsid w:val="001D5BC8"/>
    <w:rsid w:val="001E217D"/>
    <w:rsid w:val="001E36FE"/>
    <w:rsid w:val="001F3B6D"/>
    <w:rsid w:val="001F5273"/>
    <w:rsid w:val="001F6B3C"/>
    <w:rsid w:val="0020092D"/>
    <w:rsid w:val="00200C90"/>
    <w:rsid w:val="002014C9"/>
    <w:rsid w:val="00204994"/>
    <w:rsid w:val="002050E2"/>
    <w:rsid w:val="002053CE"/>
    <w:rsid w:val="00206F8E"/>
    <w:rsid w:val="00207797"/>
    <w:rsid w:val="00210DD9"/>
    <w:rsid w:val="00213C9B"/>
    <w:rsid w:val="002162B1"/>
    <w:rsid w:val="0021638E"/>
    <w:rsid w:val="0022348F"/>
    <w:rsid w:val="00223538"/>
    <w:rsid w:val="002244E4"/>
    <w:rsid w:val="002278F4"/>
    <w:rsid w:val="0023364B"/>
    <w:rsid w:val="00233F3F"/>
    <w:rsid w:val="00237A0B"/>
    <w:rsid w:val="0024666A"/>
    <w:rsid w:val="002501F1"/>
    <w:rsid w:val="00252FDF"/>
    <w:rsid w:val="002549D8"/>
    <w:rsid w:val="00256FF0"/>
    <w:rsid w:val="002712AA"/>
    <w:rsid w:val="002743D7"/>
    <w:rsid w:val="002775B7"/>
    <w:rsid w:val="00283E12"/>
    <w:rsid w:val="0028448F"/>
    <w:rsid w:val="00287E79"/>
    <w:rsid w:val="00290DD3"/>
    <w:rsid w:val="00290F7D"/>
    <w:rsid w:val="00291925"/>
    <w:rsid w:val="00292B0C"/>
    <w:rsid w:val="00293A0A"/>
    <w:rsid w:val="0029409F"/>
    <w:rsid w:val="002945C4"/>
    <w:rsid w:val="0029465D"/>
    <w:rsid w:val="00294B37"/>
    <w:rsid w:val="002977BE"/>
    <w:rsid w:val="00297B2B"/>
    <w:rsid w:val="002A300A"/>
    <w:rsid w:val="002B27AD"/>
    <w:rsid w:val="002B3CEE"/>
    <w:rsid w:val="002B6BF1"/>
    <w:rsid w:val="002C2E3F"/>
    <w:rsid w:val="002C504B"/>
    <w:rsid w:val="002D2A68"/>
    <w:rsid w:val="002D54C4"/>
    <w:rsid w:val="002D5790"/>
    <w:rsid w:val="002D69B7"/>
    <w:rsid w:val="002E0C8C"/>
    <w:rsid w:val="002F1F8C"/>
    <w:rsid w:val="002F2379"/>
    <w:rsid w:val="002F6F08"/>
    <w:rsid w:val="003017C5"/>
    <w:rsid w:val="00301D66"/>
    <w:rsid w:val="00302DB6"/>
    <w:rsid w:val="00304275"/>
    <w:rsid w:val="00307C15"/>
    <w:rsid w:val="00310AA7"/>
    <w:rsid w:val="00310C16"/>
    <w:rsid w:val="00312AA7"/>
    <w:rsid w:val="00320591"/>
    <w:rsid w:val="00333AC5"/>
    <w:rsid w:val="0033429F"/>
    <w:rsid w:val="00337C9B"/>
    <w:rsid w:val="003436A1"/>
    <w:rsid w:val="00345962"/>
    <w:rsid w:val="00351D57"/>
    <w:rsid w:val="003534D8"/>
    <w:rsid w:val="003538F5"/>
    <w:rsid w:val="00354E96"/>
    <w:rsid w:val="00360EB7"/>
    <w:rsid w:val="003651F9"/>
    <w:rsid w:val="00365BE8"/>
    <w:rsid w:val="003663F4"/>
    <w:rsid w:val="0036704C"/>
    <w:rsid w:val="0037065C"/>
    <w:rsid w:val="00375EE8"/>
    <w:rsid w:val="0037694C"/>
    <w:rsid w:val="00376B9D"/>
    <w:rsid w:val="00376FD4"/>
    <w:rsid w:val="0037758F"/>
    <w:rsid w:val="00381512"/>
    <w:rsid w:val="003841EF"/>
    <w:rsid w:val="00384A20"/>
    <w:rsid w:val="003859FF"/>
    <w:rsid w:val="00392D23"/>
    <w:rsid w:val="003949AA"/>
    <w:rsid w:val="00394E0D"/>
    <w:rsid w:val="00395DBE"/>
    <w:rsid w:val="003A0F2C"/>
    <w:rsid w:val="003A6B0A"/>
    <w:rsid w:val="003B072E"/>
    <w:rsid w:val="003B53DB"/>
    <w:rsid w:val="003B66A6"/>
    <w:rsid w:val="003C1BF1"/>
    <w:rsid w:val="003C36A4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5937"/>
    <w:rsid w:val="003E67E1"/>
    <w:rsid w:val="003E7023"/>
    <w:rsid w:val="003F4163"/>
    <w:rsid w:val="003F68DE"/>
    <w:rsid w:val="003F6E3B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27100"/>
    <w:rsid w:val="00430224"/>
    <w:rsid w:val="004322A1"/>
    <w:rsid w:val="004366BA"/>
    <w:rsid w:val="0045447F"/>
    <w:rsid w:val="00454974"/>
    <w:rsid w:val="004554B3"/>
    <w:rsid w:val="00455D39"/>
    <w:rsid w:val="00457F96"/>
    <w:rsid w:val="00460568"/>
    <w:rsid w:val="00462240"/>
    <w:rsid w:val="00463F03"/>
    <w:rsid w:val="004645F4"/>
    <w:rsid w:val="00464CF0"/>
    <w:rsid w:val="0046587D"/>
    <w:rsid w:val="00467755"/>
    <w:rsid w:val="00470419"/>
    <w:rsid w:val="00471ECA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5727"/>
    <w:rsid w:val="004A5AE6"/>
    <w:rsid w:val="004A7D5E"/>
    <w:rsid w:val="004B386C"/>
    <w:rsid w:val="004B3E0F"/>
    <w:rsid w:val="004B47DC"/>
    <w:rsid w:val="004B5569"/>
    <w:rsid w:val="004B63EE"/>
    <w:rsid w:val="004B6E14"/>
    <w:rsid w:val="004B74FE"/>
    <w:rsid w:val="004D06C7"/>
    <w:rsid w:val="004D1B9F"/>
    <w:rsid w:val="004D3DA7"/>
    <w:rsid w:val="004D464C"/>
    <w:rsid w:val="004D4D5E"/>
    <w:rsid w:val="004E15D9"/>
    <w:rsid w:val="004E1BE6"/>
    <w:rsid w:val="004E5F70"/>
    <w:rsid w:val="004E6798"/>
    <w:rsid w:val="004E6D4F"/>
    <w:rsid w:val="004F0ADD"/>
    <w:rsid w:val="004F10B2"/>
    <w:rsid w:val="004F5319"/>
    <w:rsid w:val="004F577D"/>
    <w:rsid w:val="004F632C"/>
    <w:rsid w:val="00503A3A"/>
    <w:rsid w:val="0050555E"/>
    <w:rsid w:val="005060C0"/>
    <w:rsid w:val="00506C3B"/>
    <w:rsid w:val="0051497F"/>
    <w:rsid w:val="00515DB6"/>
    <w:rsid w:val="00520E11"/>
    <w:rsid w:val="00523418"/>
    <w:rsid w:val="0053074E"/>
    <w:rsid w:val="00530F49"/>
    <w:rsid w:val="00531176"/>
    <w:rsid w:val="00532ADF"/>
    <w:rsid w:val="00535AD8"/>
    <w:rsid w:val="00542A0A"/>
    <w:rsid w:val="00550434"/>
    <w:rsid w:val="0056047C"/>
    <w:rsid w:val="00560902"/>
    <w:rsid w:val="00561797"/>
    <w:rsid w:val="00563C96"/>
    <w:rsid w:val="00567939"/>
    <w:rsid w:val="00571728"/>
    <w:rsid w:val="00572C15"/>
    <w:rsid w:val="00580BA4"/>
    <w:rsid w:val="00585376"/>
    <w:rsid w:val="005935B2"/>
    <w:rsid w:val="005935F0"/>
    <w:rsid w:val="0059438F"/>
    <w:rsid w:val="00594C6B"/>
    <w:rsid w:val="00595CFE"/>
    <w:rsid w:val="00596842"/>
    <w:rsid w:val="00597A03"/>
    <w:rsid w:val="005A0D70"/>
    <w:rsid w:val="005A2A1C"/>
    <w:rsid w:val="005A5A23"/>
    <w:rsid w:val="005A71C1"/>
    <w:rsid w:val="005C0E43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12"/>
    <w:rsid w:val="005F13C8"/>
    <w:rsid w:val="005F14E7"/>
    <w:rsid w:val="005F2E7A"/>
    <w:rsid w:val="005F365F"/>
    <w:rsid w:val="005F417E"/>
    <w:rsid w:val="00601D60"/>
    <w:rsid w:val="00604EE0"/>
    <w:rsid w:val="00605A2F"/>
    <w:rsid w:val="00605C19"/>
    <w:rsid w:val="0061222F"/>
    <w:rsid w:val="00613DB7"/>
    <w:rsid w:val="006215A2"/>
    <w:rsid w:val="00621EEF"/>
    <w:rsid w:val="00623222"/>
    <w:rsid w:val="00623A59"/>
    <w:rsid w:val="00623EFF"/>
    <w:rsid w:val="00624BAD"/>
    <w:rsid w:val="0063097F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593"/>
    <w:rsid w:val="00696795"/>
    <w:rsid w:val="006977AD"/>
    <w:rsid w:val="006A0CBD"/>
    <w:rsid w:val="006A3904"/>
    <w:rsid w:val="006A3AF1"/>
    <w:rsid w:val="006A671A"/>
    <w:rsid w:val="006B085D"/>
    <w:rsid w:val="006B1C87"/>
    <w:rsid w:val="006B4F07"/>
    <w:rsid w:val="006C2258"/>
    <w:rsid w:val="006C60B7"/>
    <w:rsid w:val="006D1502"/>
    <w:rsid w:val="006D4B5B"/>
    <w:rsid w:val="006D68FE"/>
    <w:rsid w:val="006E2671"/>
    <w:rsid w:val="006F4397"/>
    <w:rsid w:val="006F54B1"/>
    <w:rsid w:val="0070344E"/>
    <w:rsid w:val="007065C2"/>
    <w:rsid w:val="00712C48"/>
    <w:rsid w:val="00721B66"/>
    <w:rsid w:val="0072269C"/>
    <w:rsid w:val="00723C01"/>
    <w:rsid w:val="007457BF"/>
    <w:rsid w:val="007462C8"/>
    <w:rsid w:val="00751148"/>
    <w:rsid w:val="00752892"/>
    <w:rsid w:val="0075592C"/>
    <w:rsid w:val="007642D7"/>
    <w:rsid w:val="00770253"/>
    <w:rsid w:val="00775FD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B195A"/>
    <w:rsid w:val="007B2F3D"/>
    <w:rsid w:val="007B3503"/>
    <w:rsid w:val="007B64D8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B54"/>
    <w:rsid w:val="007E0E5B"/>
    <w:rsid w:val="007E4D14"/>
    <w:rsid w:val="007E658D"/>
    <w:rsid w:val="007F1DD8"/>
    <w:rsid w:val="007F2DDA"/>
    <w:rsid w:val="007F532F"/>
    <w:rsid w:val="00801201"/>
    <w:rsid w:val="00803A9A"/>
    <w:rsid w:val="00804218"/>
    <w:rsid w:val="00805C87"/>
    <w:rsid w:val="00806F74"/>
    <w:rsid w:val="00810455"/>
    <w:rsid w:val="0081357F"/>
    <w:rsid w:val="00813E59"/>
    <w:rsid w:val="00816092"/>
    <w:rsid w:val="00816CD2"/>
    <w:rsid w:val="00822B12"/>
    <w:rsid w:val="00827C7F"/>
    <w:rsid w:val="00830F54"/>
    <w:rsid w:val="00834E4C"/>
    <w:rsid w:val="0084129D"/>
    <w:rsid w:val="00852091"/>
    <w:rsid w:val="00854A60"/>
    <w:rsid w:val="008656CA"/>
    <w:rsid w:val="00871428"/>
    <w:rsid w:val="00875F25"/>
    <w:rsid w:val="0088032B"/>
    <w:rsid w:val="00880390"/>
    <w:rsid w:val="00880D93"/>
    <w:rsid w:val="00883E66"/>
    <w:rsid w:val="00884D4A"/>
    <w:rsid w:val="008856C9"/>
    <w:rsid w:val="00885A60"/>
    <w:rsid w:val="00890566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7B0D"/>
    <w:rsid w:val="008B7B72"/>
    <w:rsid w:val="008C1C5C"/>
    <w:rsid w:val="008C22E4"/>
    <w:rsid w:val="008C5A1B"/>
    <w:rsid w:val="008D1D85"/>
    <w:rsid w:val="008E01F0"/>
    <w:rsid w:val="008E3880"/>
    <w:rsid w:val="008E5B38"/>
    <w:rsid w:val="008F0A84"/>
    <w:rsid w:val="008F12BF"/>
    <w:rsid w:val="008F5D55"/>
    <w:rsid w:val="008F6FFE"/>
    <w:rsid w:val="00900896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5A5B"/>
    <w:rsid w:val="00950E6A"/>
    <w:rsid w:val="009527C5"/>
    <w:rsid w:val="00955692"/>
    <w:rsid w:val="00956AEE"/>
    <w:rsid w:val="00970A51"/>
    <w:rsid w:val="00972873"/>
    <w:rsid w:val="009744FD"/>
    <w:rsid w:val="009753B0"/>
    <w:rsid w:val="0097671D"/>
    <w:rsid w:val="00980DDA"/>
    <w:rsid w:val="00981F87"/>
    <w:rsid w:val="009824EA"/>
    <w:rsid w:val="0098765C"/>
    <w:rsid w:val="0099481C"/>
    <w:rsid w:val="00995058"/>
    <w:rsid w:val="009972FB"/>
    <w:rsid w:val="009979CA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FB2"/>
    <w:rsid w:val="009F3FB8"/>
    <w:rsid w:val="009F6C5D"/>
    <w:rsid w:val="00A028C6"/>
    <w:rsid w:val="00A02A5A"/>
    <w:rsid w:val="00A03416"/>
    <w:rsid w:val="00A131E8"/>
    <w:rsid w:val="00A13F5E"/>
    <w:rsid w:val="00A169A0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5379E"/>
    <w:rsid w:val="00A61D89"/>
    <w:rsid w:val="00A61D9A"/>
    <w:rsid w:val="00A70729"/>
    <w:rsid w:val="00A80146"/>
    <w:rsid w:val="00A82258"/>
    <w:rsid w:val="00A8633E"/>
    <w:rsid w:val="00A94BD8"/>
    <w:rsid w:val="00A9620E"/>
    <w:rsid w:val="00A968BC"/>
    <w:rsid w:val="00A971A4"/>
    <w:rsid w:val="00A97E03"/>
    <w:rsid w:val="00AA40E3"/>
    <w:rsid w:val="00AA51F9"/>
    <w:rsid w:val="00AA588D"/>
    <w:rsid w:val="00AB1C84"/>
    <w:rsid w:val="00AB2BD2"/>
    <w:rsid w:val="00AB2E8F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B0253F"/>
    <w:rsid w:val="00B05A8F"/>
    <w:rsid w:val="00B06409"/>
    <w:rsid w:val="00B064DA"/>
    <w:rsid w:val="00B118E4"/>
    <w:rsid w:val="00B129A4"/>
    <w:rsid w:val="00B16D49"/>
    <w:rsid w:val="00B2064B"/>
    <w:rsid w:val="00B24A58"/>
    <w:rsid w:val="00B258E4"/>
    <w:rsid w:val="00B32A06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7B14"/>
    <w:rsid w:val="00B61C12"/>
    <w:rsid w:val="00B65EDB"/>
    <w:rsid w:val="00B71343"/>
    <w:rsid w:val="00B7152C"/>
    <w:rsid w:val="00B71724"/>
    <w:rsid w:val="00B72326"/>
    <w:rsid w:val="00B73AB7"/>
    <w:rsid w:val="00B8047F"/>
    <w:rsid w:val="00B82D6D"/>
    <w:rsid w:val="00B82F65"/>
    <w:rsid w:val="00B8497F"/>
    <w:rsid w:val="00B91ACD"/>
    <w:rsid w:val="00B9472D"/>
    <w:rsid w:val="00B976D7"/>
    <w:rsid w:val="00B97D0E"/>
    <w:rsid w:val="00BA57D8"/>
    <w:rsid w:val="00BA77CA"/>
    <w:rsid w:val="00BB310D"/>
    <w:rsid w:val="00BB5B20"/>
    <w:rsid w:val="00BC2B62"/>
    <w:rsid w:val="00BC512B"/>
    <w:rsid w:val="00BC5C71"/>
    <w:rsid w:val="00BD2854"/>
    <w:rsid w:val="00BD3A32"/>
    <w:rsid w:val="00BE0C2A"/>
    <w:rsid w:val="00BE2A34"/>
    <w:rsid w:val="00BF137B"/>
    <w:rsid w:val="00BF14BE"/>
    <w:rsid w:val="00BF1931"/>
    <w:rsid w:val="00BF2D18"/>
    <w:rsid w:val="00BF50D6"/>
    <w:rsid w:val="00BF634E"/>
    <w:rsid w:val="00C0467E"/>
    <w:rsid w:val="00C105B2"/>
    <w:rsid w:val="00C11DC6"/>
    <w:rsid w:val="00C12DDB"/>
    <w:rsid w:val="00C20000"/>
    <w:rsid w:val="00C21050"/>
    <w:rsid w:val="00C21CE5"/>
    <w:rsid w:val="00C22939"/>
    <w:rsid w:val="00C27ED1"/>
    <w:rsid w:val="00C3219D"/>
    <w:rsid w:val="00C378F5"/>
    <w:rsid w:val="00C464C2"/>
    <w:rsid w:val="00C469A6"/>
    <w:rsid w:val="00C47065"/>
    <w:rsid w:val="00C5080E"/>
    <w:rsid w:val="00C56C1B"/>
    <w:rsid w:val="00C62E26"/>
    <w:rsid w:val="00C66A16"/>
    <w:rsid w:val="00C73BD4"/>
    <w:rsid w:val="00C77299"/>
    <w:rsid w:val="00C82627"/>
    <w:rsid w:val="00C84CFE"/>
    <w:rsid w:val="00C8629F"/>
    <w:rsid w:val="00C90228"/>
    <w:rsid w:val="00C91452"/>
    <w:rsid w:val="00C951F5"/>
    <w:rsid w:val="00CA14D2"/>
    <w:rsid w:val="00CB1591"/>
    <w:rsid w:val="00CB6702"/>
    <w:rsid w:val="00CB75CB"/>
    <w:rsid w:val="00CC3201"/>
    <w:rsid w:val="00CC5AE6"/>
    <w:rsid w:val="00CC6764"/>
    <w:rsid w:val="00CD2F03"/>
    <w:rsid w:val="00CD306F"/>
    <w:rsid w:val="00CD5983"/>
    <w:rsid w:val="00CD5C8A"/>
    <w:rsid w:val="00CE23D4"/>
    <w:rsid w:val="00CE24BD"/>
    <w:rsid w:val="00CE2AE0"/>
    <w:rsid w:val="00CE68C6"/>
    <w:rsid w:val="00CF54A9"/>
    <w:rsid w:val="00D02816"/>
    <w:rsid w:val="00D03229"/>
    <w:rsid w:val="00D05C2E"/>
    <w:rsid w:val="00D10AC6"/>
    <w:rsid w:val="00D1369C"/>
    <w:rsid w:val="00D150FA"/>
    <w:rsid w:val="00D2376B"/>
    <w:rsid w:val="00D24AEC"/>
    <w:rsid w:val="00D25BC4"/>
    <w:rsid w:val="00D33041"/>
    <w:rsid w:val="00D375F1"/>
    <w:rsid w:val="00D37C72"/>
    <w:rsid w:val="00D41A88"/>
    <w:rsid w:val="00D42FD8"/>
    <w:rsid w:val="00D4396D"/>
    <w:rsid w:val="00D537E3"/>
    <w:rsid w:val="00D64867"/>
    <w:rsid w:val="00D654DF"/>
    <w:rsid w:val="00D736ED"/>
    <w:rsid w:val="00D73D2A"/>
    <w:rsid w:val="00D77776"/>
    <w:rsid w:val="00D77F6B"/>
    <w:rsid w:val="00D8337D"/>
    <w:rsid w:val="00D8347B"/>
    <w:rsid w:val="00D856FF"/>
    <w:rsid w:val="00D858D8"/>
    <w:rsid w:val="00D864AF"/>
    <w:rsid w:val="00D92B3B"/>
    <w:rsid w:val="00D96F46"/>
    <w:rsid w:val="00DA02DF"/>
    <w:rsid w:val="00DA234B"/>
    <w:rsid w:val="00DB3CDD"/>
    <w:rsid w:val="00DB3F51"/>
    <w:rsid w:val="00DC085B"/>
    <w:rsid w:val="00DC41C5"/>
    <w:rsid w:val="00DC7F7A"/>
    <w:rsid w:val="00DD47D8"/>
    <w:rsid w:val="00DD55AA"/>
    <w:rsid w:val="00DD6AB9"/>
    <w:rsid w:val="00DD7FC3"/>
    <w:rsid w:val="00DE002A"/>
    <w:rsid w:val="00DE2186"/>
    <w:rsid w:val="00DE429E"/>
    <w:rsid w:val="00DE4976"/>
    <w:rsid w:val="00DE5A60"/>
    <w:rsid w:val="00DE5C48"/>
    <w:rsid w:val="00DF11CE"/>
    <w:rsid w:val="00DF6EF1"/>
    <w:rsid w:val="00DF76BF"/>
    <w:rsid w:val="00E00DB5"/>
    <w:rsid w:val="00E02CA2"/>
    <w:rsid w:val="00E0787F"/>
    <w:rsid w:val="00E10849"/>
    <w:rsid w:val="00E2455A"/>
    <w:rsid w:val="00E30085"/>
    <w:rsid w:val="00E303E3"/>
    <w:rsid w:val="00E3136E"/>
    <w:rsid w:val="00E31A0B"/>
    <w:rsid w:val="00E31E3C"/>
    <w:rsid w:val="00E32022"/>
    <w:rsid w:val="00E35C03"/>
    <w:rsid w:val="00E4318C"/>
    <w:rsid w:val="00E56A8E"/>
    <w:rsid w:val="00E60C90"/>
    <w:rsid w:val="00E60DDE"/>
    <w:rsid w:val="00E66B51"/>
    <w:rsid w:val="00E6763C"/>
    <w:rsid w:val="00E70A2B"/>
    <w:rsid w:val="00E71046"/>
    <w:rsid w:val="00E757C2"/>
    <w:rsid w:val="00E75864"/>
    <w:rsid w:val="00E7793F"/>
    <w:rsid w:val="00E77D17"/>
    <w:rsid w:val="00E845CB"/>
    <w:rsid w:val="00E84BEB"/>
    <w:rsid w:val="00E8549F"/>
    <w:rsid w:val="00E85A46"/>
    <w:rsid w:val="00E85C8D"/>
    <w:rsid w:val="00E86817"/>
    <w:rsid w:val="00E926A1"/>
    <w:rsid w:val="00E97479"/>
    <w:rsid w:val="00EB2CDF"/>
    <w:rsid w:val="00EB6B1C"/>
    <w:rsid w:val="00EC0462"/>
    <w:rsid w:val="00EC413D"/>
    <w:rsid w:val="00ED22E4"/>
    <w:rsid w:val="00ED22F3"/>
    <w:rsid w:val="00ED4E1E"/>
    <w:rsid w:val="00EE1122"/>
    <w:rsid w:val="00EE3290"/>
    <w:rsid w:val="00EE445E"/>
    <w:rsid w:val="00EE53DF"/>
    <w:rsid w:val="00EE5ACC"/>
    <w:rsid w:val="00EE69CB"/>
    <w:rsid w:val="00EF4695"/>
    <w:rsid w:val="00EF51BB"/>
    <w:rsid w:val="00EF79FB"/>
    <w:rsid w:val="00F00C40"/>
    <w:rsid w:val="00F01CA6"/>
    <w:rsid w:val="00F03122"/>
    <w:rsid w:val="00F03B4D"/>
    <w:rsid w:val="00F04AC1"/>
    <w:rsid w:val="00F119A5"/>
    <w:rsid w:val="00F14BEA"/>
    <w:rsid w:val="00F17041"/>
    <w:rsid w:val="00F202AC"/>
    <w:rsid w:val="00F306CA"/>
    <w:rsid w:val="00F376FE"/>
    <w:rsid w:val="00F37C2B"/>
    <w:rsid w:val="00F400BE"/>
    <w:rsid w:val="00F40D65"/>
    <w:rsid w:val="00F41CEA"/>
    <w:rsid w:val="00F44F4B"/>
    <w:rsid w:val="00F5170B"/>
    <w:rsid w:val="00F551A6"/>
    <w:rsid w:val="00F57C2A"/>
    <w:rsid w:val="00F63F1D"/>
    <w:rsid w:val="00F64D2B"/>
    <w:rsid w:val="00F70FBB"/>
    <w:rsid w:val="00F75CB8"/>
    <w:rsid w:val="00F7789B"/>
    <w:rsid w:val="00F832BB"/>
    <w:rsid w:val="00F83A33"/>
    <w:rsid w:val="00F919F4"/>
    <w:rsid w:val="00F92B6B"/>
    <w:rsid w:val="00FA10A1"/>
    <w:rsid w:val="00FA1973"/>
    <w:rsid w:val="00FA1E04"/>
    <w:rsid w:val="00FA4663"/>
    <w:rsid w:val="00FA7807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3CF0"/>
    <w:rsid w:val="00FD44D0"/>
    <w:rsid w:val="00FD5012"/>
    <w:rsid w:val="00FD5278"/>
    <w:rsid w:val="00FD6B39"/>
    <w:rsid w:val="00FE1760"/>
    <w:rsid w:val="00FE6434"/>
    <w:rsid w:val="00FE7F2A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6</Pages>
  <Words>2236</Words>
  <Characters>12748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634</cp:revision>
  <cp:lastPrinted>2019-03-12T14:40:00Z</cp:lastPrinted>
  <dcterms:created xsi:type="dcterms:W3CDTF">2018-09-11T15:00:00Z</dcterms:created>
  <dcterms:modified xsi:type="dcterms:W3CDTF">2019-03-24T13:22:00Z</dcterms:modified>
</cp:coreProperties>
</file>