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9B64276" w:rsidP="59B64276" w:rsidRDefault="59B64276" w14:paraId="6D47F348" w14:textId="57FD6A48">
      <w:pPr>
        <w:pStyle w:val="Heading1"/>
        <w:jc w:val="center"/>
        <w:rPr>
          <w:noProof w:val="0"/>
          <w:lang w:val="en-US"/>
        </w:rPr>
      </w:pPr>
    </w:p>
    <w:p w:rsidR="59B64276" w:rsidP="59B64276" w:rsidRDefault="59B64276" w14:paraId="42C8D58C" w14:textId="16E39911">
      <w:pPr>
        <w:pStyle w:val="Heading1"/>
        <w:jc w:val="center"/>
        <w:rPr>
          <w:noProof w:val="0"/>
          <w:lang w:val="en-US"/>
        </w:rPr>
      </w:pPr>
    </w:p>
    <w:p w:rsidR="59B64276" w:rsidP="59B64276" w:rsidRDefault="59B64276" w14:paraId="243D7EB6" w14:textId="32579356">
      <w:pPr>
        <w:pStyle w:val="Heading1"/>
        <w:jc w:val="center"/>
        <w:rPr>
          <w:noProof w:val="0"/>
          <w:lang w:val="en-US"/>
        </w:rPr>
      </w:pPr>
    </w:p>
    <w:p w:rsidR="59B64276" w:rsidP="59B64276" w:rsidRDefault="59B64276" w14:paraId="65C687F5" w14:textId="3040691F">
      <w:pPr>
        <w:pStyle w:val="Title"/>
        <w:jc w:val="center"/>
        <w:rPr>
          <w:noProof w:val="0"/>
          <w:lang w:val="en-US"/>
        </w:rPr>
      </w:pPr>
    </w:p>
    <w:p w:rsidR="480E39CD" w:rsidP="59B64276" w:rsidRDefault="480E39CD" w14:paraId="3ABF1D3E" w14:textId="1D5F3AFA">
      <w:pPr>
        <w:pStyle w:val="Title"/>
        <w:bidi w:val="0"/>
        <w:jc w:val="center"/>
        <w:rPr>
          <w:rFonts w:ascii="Aptos" w:hAnsi="Aptos" w:eastAsia="Aptos" w:cs="Aptos"/>
          <w:b w:val="1"/>
          <w:bCs w:val="1"/>
          <w:noProof w:val="0"/>
          <w:sz w:val="48"/>
          <w:szCs w:val="48"/>
          <w:lang w:val="en-US"/>
        </w:rPr>
      </w:pPr>
      <w:r w:rsidRPr="59B64276" w:rsidR="480E39CD">
        <w:rPr>
          <w:noProof w:val="0"/>
          <w:lang w:val="en-US"/>
        </w:rPr>
        <w:t>JabberPoint</w:t>
      </w:r>
      <w:r w:rsidRPr="59B64276" w:rsidR="480E39CD">
        <w:rPr>
          <w:noProof w:val="0"/>
          <w:lang w:val="en-US"/>
        </w:rPr>
        <w:t xml:space="preserve"> Codebase Analysis &amp; Refactoring Report</w:t>
      </w:r>
    </w:p>
    <w:p w:rsidR="480E39CD" w:rsidP="59B64276" w:rsidRDefault="480E39CD" w14:paraId="10839AE8" w14:textId="6CB95C04">
      <w:pPr>
        <w:pStyle w:val="Title"/>
        <w:bidi w:val="0"/>
        <w:jc w:val="center"/>
        <w:rPr>
          <w:rFonts w:ascii="Aptos" w:hAnsi="Aptos" w:eastAsia="Aptos" w:cs="Aptos"/>
          <w:b w:val="1"/>
          <w:bCs w:val="1"/>
          <w:noProof w:val="0"/>
          <w:sz w:val="48"/>
          <w:szCs w:val="48"/>
          <w:lang w:val="en-US"/>
        </w:rPr>
      </w:pPr>
      <w:r w:rsidRPr="59B64276" w:rsidR="480E39CD">
        <w:rPr>
          <w:noProof w:val="0"/>
          <w:lang w:val="en-US"/>
        </w:rPr>
        <w:t>Improving Maintainability, Scalability, and Code Quality</w:t>
      </w:r>
    </w:p>
    <w:p w:rsidR="59B64276" w:rsidP="59B64276" w:rsidRDefault="59B64276" w14:paraId="5418CA46" w14:textId="7E104966">
      <w:pPr>
        <w:pStyle w:val="Normal"/>
        <w:rPr>
          <w:noProof w:val="0"/>
          <w:lang w:val="en-US"/>
        </w:rPr>
      </w:pPr>
    </w:p>
    <w:p w:rsidR="59B64276" w:rsidP="59B64276" w:rsidRDefault="59B64276" w14:paraId="611390C0" w14:textId="5D1BEAE8">
      <w:pPr>
        <w:pStyle w:val="Normal"/>
        <w:rPr>
          <w:noProof w:val="0"/>
          <w:lang w:val="en-US"/>
        </w:rPr>
      </w:pPr>
    </w:p>
    <w:p w:rsidR="59B64276" w:rsidP="59B64276" w:rsidRDefault="59B64276" w14:paraId="5F598A8F" w14:textId="1D065ED6">
      <w:pPr>
        <w:pStyle w:val="Normal"/>
        <w:rPr>
          <w:noProof w:val="0"/>
          <w:lang w:val="en-US"/>
        </w:rPr>
      </w:pPr>
    </w:p>
    <w:p w:rsidR="59B64276" w:rsidP="59B64276" w:rsidRDefault="59B64276" w14:paraId="75EF6905" w14:textId="3D81CB27">
      <w:pPr>
        <w:pStyle w:val="Normal"/>
        <w:rPr>
          <w:noProof w:val="0"/>
          <w:lang w:val="en-US"/>
        </w:rPr>
      </w:pPr>
    </w:p>
    <w:p w:rsidR="59B64276" w:rsidP="59B64276" w:rsidRDefault="59B64276" w14:paraId="47C557CB" w14:textId="03D45BC9">
      <w:pPr>
        <w:pStyle w:val="Normal"/>
        <w:rPr>
          <w:noProof w:val="0"/>
          <w:lang w:val="en-US"/>
        </w:rPr>
      </w:pPr>
    </w:p>
    <w:p w:rsidR="59B64276" w:rsidP="59B64276" w:rsidRDefault="59B64276" w14:paraId="7C137CED" w14:textId="6933A8A7">
      <w:pPr>
        <w:pStyle w:val="Normal"/>
        <w:rPr>
          <w:noProof w:val="0"/>
          <w:lang w:val="en-US"/>
        </w:rPr>
      </w:pPr>
    </w:p>
    <w:p w:rsidR="59B64276" w:rsidP="59B64276" w:rsidRDefault="59B64276" w14:paraId="0D8E0085" w14:textId="3067879D">
      <w:pPr>
        <w:pStyle w:val="Normal"/>
        <w:rPr>
          <w:noProof w:val="0"/>
          <w:lang w:val="en-US"/>
        </w:rPr>
      </w:pPr>
    </w:p>
    <w:p w:rsidR="59B64276" w:rsidP="59B64276" w:rsidRDefault="59B64276" w14:paraId="633FD31C" w14:textId="1DC8D6AB">
      <w:pPr>
        <w:pStyle w:val="Normal"/>
        <w:rPr>
          <w:noProof w:val="0"/>
          <w:lang w:val="en-US"/>
        </w:rPr>
      </w:pPr>
    </w:p>
    <w:p w:rsidR="59B64276" w:rsidP="59B64276" w:rsidRDefault="59B64276" w14:paraId="5DDA5E32" w14:textId="4260DD06">
      <w:pPr>
        <w:pStyle w:val="Normal"/>
        <w:rPr>
          <w:noProof w:val="0"/>
          <w:lang w:val="en-US"/>
        </w:rPr>
      </w:pPr>
    </w:p>
    <w:p w:rsidR="59B64276" w:rsidP="59B64276" w:rsidRDefault="59B64276" w14:paraId="388E7D33" w14:textId="1B901360">
      <w:pPr>
        <w:pStyle w:val="Normal"/>
        <w:rPr>
          <w:noProof w:val="0"/>
          <w:lang w:val="en-US"/>
        </w:rPr>
      </w:pPr>
    </w:p>
    <w:p w:rsidR="59B64276" w:rsidP="59B64276" w:rsidRDefault="59B64276" w14:paraId="514E7B86" w14:textId="2CC8C022">
      <w:pPr>
        <w:pStyle w:val="Normal"/>
        <w:rPr>
          <w:noProof w:val="0"/>
          <w:lang w:val="en-US"/>
        </w:rPr>
      </w:pPr>
    </w:p>
    <w:p w:rsidR="59B64276" w:rsidP="59B64276" w:rsidRDefault="59B64276" w14:paraId="4CB7F7BA" w14:textId="6B2D51D5">
      <w:pPr>
        <w:pStyle w:val="Subtitle"/>
        <w:rPr>
          <w:rStyle w:val="Strong"/>
          <w:noProof w:val="0"/>
          <w:lang w:val="en-US"/>
        </w:rPr>
      </w:pPr>
    </w:p>
    <w:p w:rsidR="59B64276" w:rsidP="59B64276" w:rsidRDefault="59B64276" w14:paraId="71C72496" w14:textId="6EA7D458">
      <w:pPr>
        <w:pStyle w:val="Subtitle"/>
        <w:rPr>
          <w:rStyle w:val="Strong"/>
          <w:noProof w:val="0"/>
          <w:lang w:val="en-US"/>
        </w:rPr>
      </w:pPr>
    </w:p>
    <w:p w:rsidR="59B64276" w:rsidP="59B64276" w:rsidRDefault="59B64276" w14:paraId="5BEFF76F" w14:textId="486C0AC6">
      <w:pPr>
        <w:pStyle w:val="Subtitle"/>
        <w:rPr>
          <w:rStyle w:val="Strong"/>
          <w:noProof w:val="0"/>
          <w:lang w:val="en-US"/>
        </w:rPr>
      </w:pPr>
    </w:p>
    <w:p w:rsidR="2F846E27" w:rsidP="59B64276" w:rsidRDefault="2F846E27" w14:paraId="15C7045C" w14:textId="69700CF9">
      <w:pPr>
        <w:pStyle w:val="Subtitle"/>
        <w:rPr>
          <w:noProof w:val="0"/>
          <w:lang w:val="en-US"/>
        </w:rPr>
      </w:pPr>
      <w:r w:rsidRPr="59B64276" w:rsidR="2F846E27">
        <w:rPr>
          <w:rStyle w:val="Strong"/>
          <w:noProof w:val="0"/>
          <w:lang w:val="en-US"/>
        </w:rPr>
        <w:t>Table of Content</w:t>
      </w:r>
    </w:p>
    <w:sdt>
      <w:sdtPr>
        <w:id w:val="1117693647"/>
        <w:docPartObj>
          <w:docPartGallery w:val="Table of Contents"/>
          <w:docPartUnique/>
        </w:docPartObj>
      </w:sdtPr>
      <w:sdtContent>
        <w:p w:rsidR="59B64276" w:rsidP="59B64276" w:rsidRDefault="59B64276" w14:paraId="5466B1E1" w14:textId="7D814105">
          <w:pPr>
            <w:pStyle w:val="TOC2"/>
            <w:tabs>
              <w:tab w:val="right" w:leader="dot" w:pos="9360"/>
            </w:tabs>
            <w:bidi w:val="0"/>
            <w:rPr>
              <w:rStyle w:val="Hyperlink"/>
            </w:rPr>
          </w:pPr>
          <w:r>
            <w:fldChar w:fldCharType="begin"/>
          </w:r>
          <w:r>
            <w:instrText xml:space="preserve">TOC \o "1-9" \z \u \h</w:instrText>
          </w:r>
          <w:r>
            <w:fldChar w:fldCharType="separate"/>
          </w:r>
          <w:hyperlink w:anchor="_Toc225191786">
            <w:r w:rsidRPr="59B64276" w:rsidR="59B64276">
              <w:rPr>
                <w:rStyle w:val="Hyperlink"/>
              </w:rPr>
              <w:t>Introduction</w:t>
            </w:r>
            <w:r>
              <w:tab/>
            </w:r>
            <w:r>
              <w:fldChar w:fldCharType="begin"/>
            </w:r>
            <w:r>
              <w:instrText xml:space="preserve">PAGEREF _Toc225191786 \h</w:instrText>
            </w:r>
            <w:r>
              <w:fldChar w:fldCharType="separate"/>
            </w:r>
            <w:r w:rsidRPr="59B64276" w:rsidR="59B64276">
              <w:rPr>
                <w:rStyle w:val="Hyperlink"/>
              </w:rPr>
              <w:t>2</w:t>
            </w:r>
            <w:r>
              <w:fldChar w:fldCharType="end"/>
            </w:r>
          </w:hyperlink>
        </w:p>
        <w:p w:rsidR="59B64276" w:rsidP="59B64276" w:rsidRDefault="59B64276" w14:paraId="510EAE84" w14:textId="50DCCC72">
          <w:pPr>
            <w:pStyle w:val="TOC2"/>
            <w:tabs>
              <w:tab w:val="right" w:leader="dot" w:pos="9360"/>
            </w:tabs>
            <w:bidi w:val="0"/>
            <w:rPr>
              <w:rStyle w:val="Hyperlink"/>
            </w:rPr>
          </w:pPr>
          <w:hyperlink w:anchor="_Toc1147488936">
            <w:r w:rsidRPr="59B64276" w:rsidR="59B64276">
              <w:rPr>
                <w:rStyle w:val="Hyperlink"/>
              </w:rPr>
              <w:t>Chapter 1: Overall Problem Statement</w:t>
            </w:r>
            <w:r>
              <w:tab/>
            </w:r>
            <w:r>
              <w:fldChar w:fldCharType="begin"/>
            </w:r>
            <w:r>
              <w:instrText xml:space="preserve">PAGEREF _Toc1147488936 \h</w:instrText>
            </w:r>
            <w:r>
              <w:fldChar w:fldCharType="separate"/>
            </w:r>
            <w:r w:rsidRPr="59B64276" w:rsidR="59B64276">
              <w:rPr>
                <w:rStyle w:val="Hyperlink"/>
              </w:rPr>
              <w:t>2</w:t>
            </w:r>
            <w:r>
              <w:fldChar w:fldCharType="end"/>
            </w:r>
          </w:hyperlink>
        </w:p>
        <w:p w:rsidR="59B64276" w:rsidP="59B64276" w:rsidRDefault="59B64276" w14:paraId="0BF84F3B" w14:textId="7EF263B8">
          <w:pPr>
            <w:pStyle w:val="TOC2"/>
            <w:tabs>
              <w:tab w:val="right" w:leader="dot" w:pos="9360"/>
            </w:tabs>
            <w:bidi w:val="0"/>
            <w:rPr>
              <w:rStyle w:val="Hyperlink"/>
            </w:rPr>
          </w:pPr>
          <w:hyperlink w:anchor="_Toc117259370">
            <w:r w:rsidRPr="59B64276" w:rsidR="59B64276">
              <w:rPr>
                <w:rStyle w:val="Hyperlink"/>
              </w:rPr>
              <w:t>Chapter 2: SOLID Principles, DRY, and KISS</w:t>
            </w:r>
            <w:r>
              <w:tab/>
            </w:r>
            <w:r>
              <w:fldChar w:fldCharType="begin"/>
            </w:r>
            <w:r>
              <w:instrText xml:space="preserve">PAGEREF _Toc117259370 \h</w:instrText>
            </w:r>
            <w:r>
              <w:fldChar w:fldCharType="separate"/>
            </w:r>
            <w:r w:rsidRPr="59B64276" w:rsidR="59B64276">
              <w:rPr>
                <w:rStyle w:val="Hyperlink"/>
              </w:rPr>
              <w:t>3</w:t>
            </w:r>
            <w:r>
              <w:fldChar w:fldCharType="end"/>
            </w:r>
          </w:hyperlink>
        </w:p>
        <w:p w:rsidR="59B64276" w:rsidP="59B64276" w:rsidRDefault="59B64276" w14:paraId="44AB1691" w14:textId="165A5EC6">
          <w:pPr>
            <w:pStyle w:val="TOC3"/>
            <w:tabs>
              <w:tab w:val="right" w:leader="dot" w:pos="9360"/>
            </w:tabs>
            <w:bidi w:val="0"/>
            <w:rPr>
              <w:rStyle w:val="Hyperlink"/>
            </w:rPr>
          </w:pPr>
          <w:hyperlink w:anchor="_Toc1202019745">
            <w:r w:rsidRPr="59B64276" w:rsidR="59B64276">
              <w:rPr>
                <w:rStyle w:val="Hyperlink"/>
              </w:rPr>
              <w:t>SOLID Principles</w:t>
            </w:r>
            <w:r>
              <w:tab/>
            </w:r>
            <w:r>
              <w:fldChar w:fldCharType="begin"/>
            </w:r>
            <w:r>
              <w:instrText xml:space="preserve">PAGEREF _Toc1202019745 \h</w:instrText>
            </w:r>
            <w:r>
              <w:fldChar w:fldCharType="separate"/>
            </w:r>
            <w:r w:rsidRPr="59B64276" w:rsidR="59B64276">
              <w:rPr>
                <w:rStyle w:val="Hyperlink"/>
              </w:rPr>
              <w:t>4</w:t>
            </w:r>
            <w:r>
              <w:fldChar w:fldCharType="end"/>
            </w:r>
          </w:hyperlink>
        </w:p>
        <w:p w:rsidR="59B64276" w:rsidP="59B64276" w:rsidRDefault="59B64276" w14:paraId="12C316CA" w14:textId="01CD734B">
          <w:pPr>
            <w:pStyle w:val="TOC3"/>
            <w:tabs>
              <w:tab w:val="right" w:leader="dot" w:pos="9360"/>
            </w:tabs>
            <w:bidi w:val="0"/>
            <w:rPr>
              <w:rStyle w:val="Hyperlink"/>
            </w:rPr>
          </w:pPr>
          <w:hyperlink w:anchor="_Toc791704962">
            <w:r w:rsidRPr="59B64276" w:rsidR="59B64276">
              <w:rPr>
                <w:rStyle w:val="Hyperlink"/>
              </w:rPr>
              <w:t>DRY (Don't Repeat Yourself) and KISS (Keep It Simple, Stupid)</w:t>
            </w:r>
            <w:r>
              <w:tab/>
            </w:r>
            <w:r>
              <w:fldChar w:fldCharType="begin"/>
            </w:r>
            <w:r>
              <w:instrText xml:space="preserve">PAGEREF _Toc791704962 \h</w:instrText>
            </w:r>
            <w:r>
              <w:fldChar w:fldCharType="separate"/>
            </w:r>
            <w:r w:rsidRPr="59B64276" w:rsidR="59B64276">
              <w:rPr>
                <w:rStyle w:val="Hyperlink"/>
              </w:rPr>
              <w:t>5</w:t>
            </w:r>
            <w:r>
              <w:fldChar w:fldCharType="end"/>
            </w:r>
          </w:hyperlink>
        </w:p>
        <w:p w:rsidR="59B64276" w:rsidP="59B64276" w:rsidRDefault="59B64276" w14:paraId="71356E9F" w14:textId="0F7B21AE">
          <w:pPr>
            <w:pStyle w:val="TOC2"/>
            <w:tabs>
              <w:tab w:val="right" w:leader="dot" w:pos="9360"/>
            </w:tabs>
            <w:bidi w:val="0"/>
            <w:rPr>
              <w:rStyle w:val="Hyperlink"/>
            </w:rPr>
          </w:pPr>
          <w:hyperlink w:anchor="_Toc45059130">
            <w:r w:rsidRPr="59B64276" w:rsidR="59B64276">
              <w:rPr>
                <w:rStyle w:val="Hyperlink"/>
              </w:rPr>
              <w:t>Chapter 3: Design Patterns</w:t>
            </w:r>
            <w:r>
              <w:tab/>
            </w:r>
            <w:r>
              <w:fldChar w:fldCharType="begin"/>
            </w:r>
            <w:r>
              <w:instrText xml:space="preserve">PAGEREF _Toc45059130 \h</w:instrText>
            </w:r>
            <w:r>
              <w:fldChar w:fldCharType="separate"/>
            </w:r>
            <w:r w:rsidRPr="59B64276" w:rsidR="59B64276">
              <w:rPr>
                <w:rStyle w:val="Hyperlink"/>
              </w:rPr>
              <w:t>5</w:t>
            </w:r>
            <w:r>
              <w:fldChar w:fldCharType="end"/>
            </w:r>
          </w:hyperlink>
        </w:p>
        <w:p w:rsidR="59B64276" w:rsidP="59B64276" w:rsidRDefault="59B64276" w14:paraId="49D26D59" w14:textId="571CF16E">
          <w:pPr>
            <w:pStyle w:val="TOC3"/>
            <w:tabs>
              <w:tab w:val="right" w:leader="dot" w:pos="9360"/>
            </w:tabs>
            <w:bidi w:val="0"/>
            <w:rPr>
              <w:rStyle w:val="Hyperlink"/>
            </w:rPr>
          </w:pPr>
          <w:hyperlink w:anchor="_Toc1349124789">
            <w:r w:rsidRPr="59B64276" w:rsidR="59B64276">
              <w:rPr>
                <w:rStyle w:val="Hyperlink"/>
              </w:rPr>
              <w:t>Factory Pattern</w:t>
            </w:r>
            <w:r>
              <w:tab/>
            </w:r>
            <w:r>
              <w:fldChar w:fldCharType="begin"/>
            </w:r>
            <w:r>
              <w:instrText xml:space="preserve">PAGEREF _Toc1349124789 \h</w:instrText>
            </w:r>
            <w:r>
              <w:fldChar w:fldCharType="separate"/>
            </w:r>
            <w:r w:rsidRPr="59B64276" w:rsidR="59B64276">
              <w:rPr>
                <w:rStyle w:val="Hyperlink"/>
              </w:rPr>
              <w:t>6</w:t>
            </w:r>
            <w:r>
              <w:fldChar w:fldCharType="end"/>
            </w:r>
          </w:hyperlink>
        </w:p>
        <w:p w:rsidR="59B64276" w:rsidP="59B64276" w:rsidRDefault="59B64276" w14:paraId="7B6C24A1" w14:textId="03B1ED13">
          <w:pPr>
            <w:pStyle w:val="TOC3"/>
            <w:tabs>
              <w:tab w:val="right" w:leader="dot" w:pos="9360"/>
            </w:tabs>
            <w:bidi w:val="0"/>
            <w:rPr>
              <w:rStyle w:val="Hyperlink"/>
            </w:rPr>
          </w:pPr>
          <w:hyperlink w:anchor="_Toc1865548748">
            <w:r w:rsidRPr="59B64276" w:rsidR="59B64276">
              <w:rPr>
                <w:rStyle w:val="Hyperlink"/>
              </w:rPr>
              <w:t>Observer Pattern</w:t>
            </w:r>
            <w:r>
              <w:tab/>
            </w:r>
            <w:r>
              <w:fldChar w:fldCharType="begin"/>
            </w:r>
            <w:r>
              <w:instrText xml:space="preserve">PAGEREF _Toc1865548748 \h</w:instrText>
            </w:r>
            <w:r>
              <w:fldChar w:fldCharType="separate"/>
            </w:r>
            <w:r w:rsidRPr="59B64276" w:rsidR="59B64276">
              <w:rPr>
                <w:rStyle w:val="Hyperlink"/>
              </w:rPr>
              <w:t>7</w:t>
            </w:r>
            <w:r>
              <w:fldChar w:fldCharType="end"/>
            </w:r>
          </w:hyperlink>
        </w:p>
        <w:p w:rsidR="59B64276" w:rsidP="59B64276" w:rsidRDefault="59B64276" w14:paraId="4C186E2B" w14:textId="4F3D8D4A">
          <w:pPr>
            <w:pStyle w:val="TOC3"/>
            <w:tabs>
              <w:tab w:val="right" w:leader="dot" w:pos="9360"/>
            </w:tabs>
            <w:bidi w:val="0"/>
            <w:rPr>
              <w:rStyle w:val="Hyperlink"/>
            </w:rPr>
          </w:pPr>
          <w:hyperlink w:anchor="_Toc1016303574">
            <w:r w:rsidRPr="59B64276" w:rsidR="59B64276">
              <w:rPr>
                <w:rStyle w:val="Hyperlink"/>
              </w:rPr>
              <w:t>Command Pattern</w:t>
            </w:r>
            <w:r>
              <w:tab/>
            </w:r>
            <w:r>
              <w:fldChar w:fldCharType="begin"/>
            </w:r>
            <w:r>
              <w:instrText xml:space="preserve">PAGEREF _Toc1016303574 \h</w:instrText>
            </w:r>
            <w:r>
              <w:fldChar w:fldCharType="separate"/>
            </w:r>
            <w:r w:rsidRPr="59B64276" w:rsidR="59B64276">
              <w:rPr>
                <w:rStyle w:val="Hyperlink"/>
              </w:rPr>
              <w:t>8</w:t>
            </w:r>
            <w:r>
              <w:fldChar w:fldCharType="end"/>
            </w:r>
          </w:hyperlink>
        </w:p>
        <w:p w:rsidR="59B64276" w:rsidP="59B64276" w:rsidRDefault="59B64276" w14:paraId="7CFC3114" w14:textId="51B0CBDE">
          <w:pPr>
            <w:pStyle w:val="TOC2"/>
            <w:tabs>
              <w:tab w:val="right" w:leader="dot" w:pos="9360"/>
            </w:tabs>
            <w:bidi w:val="0"/>
            <w:rPr>
              <w:rStyle w:val="Hyperlink"/>
            </w:rPr>
          </w:pPr>
          <w:hyperlink w:anchor="_Toc1353787555">
            <w:r w:rsidRPr="59B64276" w:rsidR="59B64276">
              <w:rPr>
                <w:rStyle w:val="Hyperlink"/>
              </w:rPr>
              <w:t>Chapter 4: Quality Measures</w:t>
            </w:r>
            <w:r>
              <w:tab/>
            </w:r>
            <w:r>
              <w:fldChar w:fldCharType="begin"/>
            </w:r>
            <w:r>
              <w:instrText xml:space="preserve">PAGEREF _Toc1353787555 \h</w:instrText>
            </w:r>
            <w:r>
              <w:fldChar w:fldCharType="separate"/>
            </w:r>
            <w:r w:rsidRPr="59B64276" w:rsidR="59B64276">
              <w:rPr>
                <w:rStyle w:val="Hyperlink"/>
              </w:rPr>
              <w:t>10</w:t>
            </w:r>
            <w:r>
              <w:fldChar w:fldCharType="end"/>
            </w:r>
          </w:hyperlink>
          <w:r>
            <w:fldChar w:fldCharType="end"/>
          </w:r>
        </w:p>
      </w:sdtContent>
    </w:sdt>
    <w:p w:rsidR="59B64276" w:rsidP="59B64276" w:rsidRDefault="59B64276" w14:paraId="5D11658D" w14:textId="24797AAA">
      <w:pPr>
        <w:pStyle w:val="Normal"/>
        <w:rPr>
          <w:noProof w:val="0"/>
          <w:lang w:val="en-US"/>
        </w:rPr>
      </w:pPr>
    </w:p>
    <w:p w:rsidR="59B64276" w:rsidP="59B64276" w:rsidRDefault="59B64276" w14:paraId="2C50B787" w14:textId="7E118603">
      <w:pPr>
        <w:pStyle w:val="Normal"/>
        <w:rPr>
          <w:noProof w:val="0"/>
          <w:lang w:val="en-US"/>
        </w:rPr>
      </w:pPr>
    </w:p>
    <w:p w:rsidR="59B64276" w:rsidP="59B64276" w:rsidRDefault="59B64276" w14:paraId="56CB4A13" w14:textId="1A7B22CD">
      <w:pPr>
        <w:pStyle w:val="Heading2"/>
      </w:pPr>
      <w:bookmarkStart w:name="_Toc225191786" w:id="227014119"/>
      <w:r>
        <w:br/>
      </w:r>
    </w:p>
    <w:p w:rsidR="59B64276" w:rsidRDefault="59B64276" w14:paraId="676F581B" w14:textId="2C6796AE">
      <w:r>
        <w:br w:type="page"/>
      </w:r>
    </w:p>
    <w:p w:rsidR="52F0117E" w:rsidP="59B64276" w:rsidRDefault="52F0117E" w14:paraId="2B2D1285" w14:textId="6CC1CCE0">
      <w:pPr>
        <w:pStyle w:val="Heading2"/>
        <w:rPr>
          <w:noProof w:val="0"/>
          <w:lang w:val="en-US"/>
        </w:rPr>
      </w:pPr>
      <w:r w:rsidRPr="59B64276" w:rsidR="52F0117E">
        <w:rPr>
          <w:noProof w:val="0"/>
          <w:lang w:val="en-US"/>
        </w:rPr>
        <w:t>Introduction</w:t>
      </w:r>
      <w:bookmarkEnd w:id="227014119"/>
    </w:p>
    <w:p w:rsidR="52F0117E" w:rsidP="59B64276" w:rsidRDefault="52F0117E" w14:paraId="1E795A0C" w14:textId="795E35E8">
      <w:pPr>
        <w:spacing w:before="240" w:beforeAutospacing="off" w:after="240" w:afterAutospacing="off"/>
      </w:pPr>
      <w:r w:rsidRPr="59B64276" w:rsidR="52F0117E">
        <w:rPr>
          <w:rFonts w:ascii="Aptos" w:hAnsi="Aptos" w:eastAsia="Aptos" w:cs="Aptos"/>
          <w:noProof w:val="0"/>
          <w:sz w:val="24"/>
          <w:szCs w:val="24"/>
          <w:lang w:val="en-US"/>
        </w:rPr>
        <w:t xml:space="preserve">JabberPoint is a basic slide presentation tool that incorporates several object-oriented programming concepts and design patterns. While the application fulfills its core functionality, its current codebase presents several challenges in terms of </w:t>
      </w:r>
      <w:r w:rsidRPr="59B64276" w:rsidR="52F0117E">
        <w:rPr>
          <w:rFonts w:ascii="Aptos" w:hAnsi="Aptos" w:eastAsia="Aptos" w:cs="Aptos"/>
          <w:b w:val="1"/>
          <w:bCs w:val="1"/>
          <w:noProof w:val="0"/>
          <w:sz w:val="24"/>
          <w:szCs w:val="24"/>
          <w:lang w:val="en-US"/>
        </w:rPr>
        <w:t>maintainability, scalability, and flexibility</w:t>
      </w:r>
      <w:r w:rsidRPr="59B64276" w:rsidR="52F0117E">
        <w:rPr>
          <w:rFonts w:ascii="Aptos" w:hAnsi="Aptos" w:eastAsia="Aptos" w:cs="Aptos"/>
          <w:noProof w:val="0"/>
          <w:sz w:val="24"/>
          <w:szCs w:val="24"/>
          <w:lang w:val="en-US"/>
        </w:rPr>
        <w:t xml:space="preserve">. Key issues include </w:t>
      </w:r>
      <w:r w:rsidRPr="59B64276" w:rsidR="52F0117E">
        <w:rPr>
          <w:rFonts w:ascii="Aptos" w:hAnsi="Aptos" w:eastAsia="Aptos" w:cs="Aptos"/>
          <w:b w:val="1"/>
          <w:bCs w:val="1"/>
          <w:noProof w:val="0"/>
          <w:sz w:val="24"/>
          <w:szCs w:val="24"/>
          <w:lang w:val="en-US"/>
        </w:rPr>
        <w:t>mixed responsibilities, tight coupling, code repetition, and incomplete design pattern implementations</w:t>
      </w:r>
      <w:r w:rsidRPr="59B64276" w:rsidR="52F0117E">
        <w:rPr>
          <w:rFonts w:ascii="Aptos" w:hAnsi="Aptos" w:eastAsia="Aptos" w:cs="Aptos"/>
          <w:noProof w:val="0"/>
          <w:sz w:val="24"/>
          <w:szCs w:val="24"/>
          <w:lang w:val="en-US"/>
        </w:rPr>
        <w:t xml:space="preserve">, which make it difficult to extend and modify the system efficiently. </w:t>
      </w:r>
    </w:p>
    <w:p w:rsidR="52F0117E" w:rsidP="59B64276" w:rsidRDefault="52F0117E" w14:paraId="1C5B0B80" w14:textId="0DC6C8C9">
      <w:pPr>
        <w:spacing w:before="240" w:beforeAutospacing="off" w:after="240" w:afterAutospacing="off"/>
      </w:pPr>
      <w:r w:rsidRPr="59B64276" w:rsidR="52F0117E">
        <w:rPr>
          <w:rFonts w:ascii="Aptos" w:hAnsi="Aptos" w:eastAsia="Aptos" w:cs="Aptos"/>
          <w:noProof w:val="0"/>
          <w:sz w:val="24"/>
          <w:szCs w:val="24"/>
          <w:lang w:val="en-US"/>
        </w:rPr>
        <w:t xml:space="preserve">This document aims to analyze these challenges and propose </w:t>
      </w:r>
      <w:r w:rsidRPr="59B64276" w:rsidR="52F0117E">
        <w:rPr>
          <w:rFonts w:ascii="Aptos" w:hAnsi="Aptos" w:eastAsia="Aptos" w:cs="Aptos"/>
          <w:b w:val="1"/>
          <w:bCs w:val="1"/>
          <w:noProof w:val="0"/>
          <w:sz w:val="24"/>
          <w:szCs w:val="24"/>
          <w:lang w:val="en-US"/>
        </w:rPr>
        <w:t>refactoring strategies</w:t>
      </w:r>
      <w:r w:rsidRPr="59B64276" w:rsidR="52F0117E">
        <w:rPr>
          <w:rFonts w:ascii="Aptos" w:hAnsi="Aptos" w:eastAsia="Aptos" w:cs="Aptos"/>
          <w:noProof w:val="0"/>
          <w:sz w:val="24"/>
          <w:szCs w:val="24"/>
          <w:lang w:val="en-US"/>
        </w:rPr>
        <w:t xml:space="preserve"> based on </w:t>
      </w:r>
      <w:r w:rsidRPr="59B64276" w:rsidR="52F0117E">
        <w:rPr>
          <w:rFonts w:ascii="Aptos" w:hAnsi="Aptos" w:eastAsia="Aptos" w:cs="Aptos"/>
          <w:b w:val="1"/>
          <w:bCs w:val="1"/>
          <w:noProof w:val="0"/>
          <w:sz w:val="24"/>
          <w:szCs w:val="24"/>
          <w:lang w:val="en-US"/>
        </w:rPr>
        <w:t>SOLID principles, DRY, and KISS methodologies</w:t>
      </w:r>
      <w:r w:rsidRPr="59B64276" w:rsidR="52F0117E">
        <w:rPr>
          <w:rFonts w:ascii="Aptos" w:hAnsi="Aptos" w:eastAsia="Aptos" w:cs="Aptos"/>
          <w:noProof w:val="0"/>
          <w:sz w:val="24"/>
          <w:szCs w:val="24"/>
          <w:lang w:val="en-US"/>
        </w:rPr>
        <w:t xml:space="preserve"> to improve the overall structure of the code. Furthermore, it explores the implementation of </w:t>
      </w:r>
      <w:r w:rsidRPr="59B64276" w:rsidR="52F0117E">
        <w:rPr>
          <w:rFonts w:ascii="Aptos" w:hAnsi="Aptos" w:eastAsia="Aptos" w:cs="Aptos"/>
          <w:b w:val="1"/>
          <w:bCs w:val="1"/>
          <w:noProof w:val="0"/>
          <w:sz w:val="24"/>
          <w:szCs w:val="24"/>
          <w:lang w:val="en-US"/>
        </w:rPr>
        <w:t>Factory, Observer, and Command patterns</w:t>
      </w:r>
      <w:r w:rsidRPr="59B64276" w:rsidR="52F0117E">
        <w:rPr>
          <w:rFonts w:ascii="Aptos" w:hAnsi="Aptos" w:eastAsia="Aptos" w:cs="Aptos"/>
          <w:noProof w:val="0"/>
          <w:sz w:val="24"/>
          <w:szCs w:val="24"/>
          <w:lang w:val="en-US"/>
        </w:rPr>
        <w:t xml:space="preserve"> to enhance flexibility and modularity. Lastly, the report outlines best practices for </w:t>
      </w:r>
      <w:r w:rsidRPr="59B64276" w:rsidR="52F0117E">
        <w:rPr>
          <w:rFonts w:ascii="Aptos" w:hAnsi="Aptos" w:eastAsia="Aptos" w:cs="Aptos"/>
          <w:b w:val="1"/>
          <w:bCs w:val="1"/>
          <w:noProof w:val="0"/>
          <w:sz w:val="24"/>
          <w:szCs w:val="24"/>
          <w:lang w:val="en-US"/>
        </w:rPr>
        <w:t>code quality assurance</w:t>
      </w:r>
      <w:r w:rsidRPr="59B64276" w:rsidR="52F0117E">
        <w:rPr>
          <w:rFonts w:ascii="Aptos" w:hAnsi="Aptos" w:eastAsia="Aptos" w:cs="Aptos"/>
          <w:noProof w:val="0"/>
          <w:sz w:val="24"/>
          <w:szCs w:val="24"/>
          <w:lang w:val="en-US"/>
        </w:rPr>
        <w:t xml:space="preserve">, including </w:t>
      </w:r>
      <w:r w:rsidRPr="59B64276" w:rsidR="52F0117E">
        <w:rPr>
          <w:rFonts w:ascii="Aptos" w:hAnsi="Aptos" w:eastAsia="Aptos" w:cs="Aptos"/>
          <w:b w:val="1"/>
          <w:bCs w:val="1"/>
          <w:noProof w:val="0"/>
          <w:sz w:val="24"/>
          <w:szCs w:val="24"/>
          <w:lang w:val="en-US"/>
        </w:rPr>
        <w:t>unit testing, integration testing, and CI/CD pipelines</w:t>
      </w:r>
      <w:r w:rsidRPr="59B64276" w:rsidR="52F0117E">
        <w:rPr>
          <w:rFonts w:ascii="Aptos" w:hAnsi="Aptos" w:eastAsia="Aptos" w:cs="Aptos"/>
          <w:noProof w:val="0"/>
          <w:sz w:val="24"/>
          <w:szCs w:val="24"/>
          <w:lang w:val="en-US"/>
        </w:rPr>
        <w:t xml:space="preserve">, to ensure long-term reliability and maintainability. </w:t>
      </w:r>
    </w:p>
    <w:p w:rsidR="52F0117E" w:rsidP="59B64276" w:rsidRDefault="52F0117E" w14:paraId="0F58D0F1" w14:textId="329152FA">
      <w:pPr>
        <w:spacing w:before="240" w:beforeAutospacing="off" w:after="240" w:afterAutospacing="off"/>
      </w:pPr>
      <w:r w:rsidRPr="59B64276" w:rsidR="52F0117E">
        <w:rPr>
          <w:rFonts w:ascii="Aptos" w:hAnsi="Aptos" w:eastAsia="Aptos" w:cs="Aptos"/>
          <w:noProof w:val="0"/>
          <w:sz w:val="24"/>
          <w:szCs w:val="24"/>
          <w:lang w:val="en-US"/>
        </w:rPr>
        <w:t xml:space="preserve">By addressing these issues and applying modern software design principles, JabberPoint can evolve into a </w:t>
      </w:r>
      <w:r w:rsidRPr="59B64276" w:rsidR="52F0117E">
        <w:rPr>
          <w:rFonts w:ascii="Aptos" w:hAnsi="Aptos" w:eastAsia="Aptos" w:cs="Aptos"/>
          <w:b w:val="1"/>
          <w:bCs w:val="1"/>
          <w:noProof w:val="0"/>
          <w:sz w:val="24"/>
          <w:szCs w:val="24"/>
          <w:lang w:val="en-US"/>
        </w:rPr>
        <w:t>more robust, scalable, and easily extendable</w:t>
      </w:r>
      <w:r w:rsidRPr="59B64276" w:rsidR="52F0117E">
        <w:rPr>
          <w:rFonts w:ascii="Aptos" w:hAnsi="Aptos" w:eastAsia="Aptos" w:cs="Aptos"/>
          <w:noProof w:val="0"/>
          <w:sz w:val="24"/>
          <w:szCs w:val="24"/>
          <w:lang w:val="en-US"/>
        </w:rPr>
        <w:t xml:space="preserve"> presentation tool.</w:t>
      </w:r>
    </w:p>
    <w:p w:rsidR="59B64276" w:rsidP="59B64276" w:rsidRDefault="59B64276" w14:paraId="6846EDB9" w14:textId="49F9AAFC">
      <w:pPr>
        <w:pStyle w:val="Normal"/>
        <w:rPr>
          <w:noProof w:val="0"/>
          <w:lang w:val="en-US"/>
        </w:rPr>
      </w:pPr>
    </w:p>
    <w:p w:rsidR="59B64276" w:rsidRDefault="59B64276" w14:paraId="492D72BE" w14:textId="27E4D429">
      <w:r>
        <w:br w:type="page"/>
      </w:r>
    </w:p>
    <w:p w:rsidR="274CAB61" w:rsidP="59B64276" w:rsidRDefault="274CAB61" w14:paraId="5AC7EE54" w14:textId="3DD48E38">
      <w:pPr>
        <w:pStyle w:val="Heading2"/>
        <w:rPr>
          <w:noProof w:val="0"/>
          <w:lang w:val="en-US"/>
        </w:rPr>
      </w:pPr>
      <w:bookmarkStart w:name="_Toc1147488936" w:id="649946922"/>
      <w:r w:rsidRPr="59B64276" w:rsidR="274CAB61">
        <w:rPr>
          <w:noProof w:val="0"/>
          <w:lang w:val="en-US"/>
        </w:rPr>
        <w:t>Chapter 1: Overall Problem Statement</w:t>
      </w:r>
      <w:bookmarkEnd w:id="649946922"/>
    </w:p>
    <w:p w:rsidR="274CAB61" w:rsidP="360DD0E9" w:rsidRDefault="274CAB61" w14:paraId="446200E3" w14:textId="2A602B91">
      <w:pPr>
        <w:spacing w:before="240" w:beforeAutospacing="off" w:after="240" w:afterAutospacing="off"/>
      </w:pPr>
      <w:r w:rsidRPr="360DD0E9" w:rsidR="274CAB61">
        <w:rPr>
          <w:rFonts w:ascii="Aptos" w:hAnsi="Aptos" w:eastAsia="Aptos" w:cs="Aptos"/>
          <w:noProof w:val="0"/>
          <w:sz w:val="24"/>
          <w:szCs w:val="24"/>
          <w:lang w:val="en-US"/>
        </w:rPr>
        <w:t>The JabberPoint codebase is a basic slide presentation tool. It uses several common object‐oriented ideas and design patterns. However, some issues affect how easy the code is to maintain and extend:</w:t>
      </w:r>
    </w:p>
    <w:p w:rsidR="274CAB61" w:rsidP="360DD0E9" w:rsidRDefault="274CAB61" w14:paraId="5DA8BC10" w14:textId="36C3A9E1">
      <w:pPr>
        <w:pStyle w:val="ListParagraph"/>
        <w:numPr>
          <w:ilvl w:val="0"/>
          <w:numId w:val="18"/>
        </w:numPr>
        <w:spacing w:before="240" w:beforeAutospacing="off" w:after="240" w:afterAutospacing="off"/>
        <w:rPr>
          <w:rFonts w:ascii="Aptos" w:hAnsi="Aptos" w:eastAsia="Aptos" w:cs="Aptos"/>
          <w:noProof w:val="0"/>
          <w:sz w:val="24"/>
          <w:szCs w:val="24"/>
          <w:lang w:val="en-US"/>
        </w:rPr>
      </w:pPr>
      <w:r w:rsidRPr="360DD0E9" w:rsidR="274CAB61">
        <w:rPr>
          <w:rFonts w:ascii="Aptos" w:hAnsi="Aptos" w:eastAsia="Aptos" w:cs="Aptos"/>
          <w:b w:val="1"/>
          <w:bCs w:val="1"/>
          <w:noProof w:val="0"/>
          <w:sz w:val="24"/>
          <w:szCs w:val="24"/>
          <w:lang w:val="en-US"/>
        </w:rPr>
        <w:t>Mixed Responsibilities:</w:t>
      </w:r>
      <w:r>
        <w:br/>
      </w:r>
      <w:r w:rsidRPr="360DD0E9" w:rsidR="274CAB61">
        <w:rPr>
          <w:rFonts w:ascii="Aptos" w:hAnsi="Aptos" w:eastAsia="Aptos" w:cs="Aptos"/>
          <w:noProof w:val="0"/>
          <w:sz w:val="24"/>
          <w:szCs w:val="24"/>
          <w:lang w:val="en-US"/>
        </w:rPr>
        <w:t>Classes such as Presentation mix data management with view updates. This means the model and view logic are not clearly separated. Changing one part may affect the other and violates the Single Responsibility Principle.</w:t>
      </w:r>
    </w:p>
    <w:p w:rsidR="274CAB61" w:rsidP="360DD0E9" w:rsidRDefault="274CAB61" w14:paraId="758EAB72" w14:textId="2B2F22D6">
      <w:pPr>
        <w:pStyle w:val="ListParagraph"/>
        <w:numPr>
          <w:ilvl w:val="0"/>
          <w:numId w:val="18"/>
        </w:numPr>
        <w:spacing w:before="240" w:beforeAutospacing="off" w:after="240" w:afterAutospacing="off"/>
        <w:rPr>
          <w:rFonts w:ascii="Aptos" w:hAnsi="Aptos" w:eastAsia="Aptos" w:cs="Aptos"/>
          <w:noProof w:val="0"/>
          <w:sz w:val="24"/>
          <w:szCs w:val="24"/>
          <w:lang w:val="en-US"/>
        </w:rPr>
      </w:pPr>
      <w:r w:rsidRPr="360DD0E9" w:rsidR="274CAB61">
        <w:rPr>
          <w:rFonts w:ascii="Aptos" w:hAnsi="Aptos" w:eastAsia="Aptos" w:cs="Aptos"/>
          <w:b w:val="1"/>
          <w:bCs w:val="1"/>
          <w:noProof w:val="0"/>
          <w:sz w:val="24"/>
          <w:szCs w:val="24"/>
          <w:lang w:val="en-US"/>
        </w:rPr>
        <w:t>Repetition and Tight Coupling:</w:t>
      </w:r>
      <w:r>
        <w:br/>
      </w:r>
      <w:r w:rsidRPr="360DD0E9" w:rsidR="274CAB61">
        <w:rPr>
          <w:rFonts w:ascii="Aptos" w:hAnsi="Aptos" w:eastAsia="Aptos" w:cs="Aptos"/>
          <w:noProof w:val="0"/>
          <w:sz w:val="24"/>
          <w:szCs w:val="24"/>
          <w:lang w:val="en-US"/>
        </w:rPr>
        <w:t>The code has repeated logic in user interaction handlers (for example, in both KeyController and MenuController). Direct use of concrete classes makes it difficult to extend or test the code. This breaks the DRY (Don't Repeat Yourself) principle and makes future changes harder.</w:t>
      </w:r>
    </w:p>
    <w:p w:rsidR="274CAB61" w:rsidP="360DD0E9" w:rsidRDefault="274CAB61" w14:paraId="27C75FCB" w14:textId="64773FE3">
      <w:pPr>
        <w:pStyle w:val="ListParagraph"/>
        <w:numPr>
          <w:ilvl w:val="0"/>
          <w:numId w:val="18"/>
        </w:numPr>
        <w:spacing w:before="240" w:beforeAutospacing="off" w:after="240" w:afterAutospacing="off"/>
        <w:rPr>
          <w:rFonts w:ascii="Aptos" w:hAnsi="Aptos" w:eastAsia="Aptos" w:cs="Aptos"/>
          <w:noProof w:val="0"/>
          <w:sz w:val="24"/>
          <w:szCs w:val="24"/>
          <w:lang w:val="en-US"/>
        </w:rPr>
      </w:pPr>
      <w:r w:rsidRPr="360DD0E9" w:rsidR="274CAB61">
        <w:rPr>
          <w:rFonts w:ascii="Aptos" w:hAnsi="Aptos" w:eastAsia="Aptos" w:cs="Aptos"/>
          <w:b w:val="1"/>
          <w:bCs w:val="1"/>
          <w:noProof w:val="0"/>
          <w:sz w:val="24"/>
          <w:szCs w:val="24"/>
          <w:lang w:val="en-US"/>
        </w:rPr>
        <w:t>Incomplete Pattern Use:</w:t>
      </w:r>
      <w:r>
        <w:br/>
      </w:r>
      <w:r w:rsidRPr="360DD0E9" w:rsidR="274CAB61">
        <w:rPr>
          <w:rFonts w:ascii="Aptos" w:hAnsi="Aptos" w:eastAsia="Aptos" w:cs="Aptos"/>
          <w:noProof w:val="0"/>
          <w:sz w:val="24"/>
          <w:szCs w:val="24"/>
          <w:lang w:val="en-US"/>
        </w:rPr>
        <w:t>Some design patterns from the Gang of Four are used, but not fully. For example, the Observer pattern is used in a way that the model is directly linked to a single view. This limits the possibility of adding more independent views.</w:t>
      </w:r>
    </w:p>
    <w:p w:rsidR="274CAB61" w:rsidP="360DD0E9" w:rsidRDefault="274CAB61" w14:paraId="6F273A19" w14:textId="2237E643">
      <w:pPr>
        <w:pStyle w:val="ListParagraph"/>
        <w:numPr>
          <w:ilvl w:val="0"/>
          <w:numId w:val="18"/>
        </w:numPr>
        <w:spacing w:before="240" w:beforeAutospacing="off" w:after="240" w:afterAutospacing="off"/>
        <w:rPr>
          <w:rFonts w:ascii="Aptos" w:hAnsi="Aptos" w:eastAsia="Aptos" w:cs="Aptos"/>
          <w:noProof w:val="0"/>
          <w:sz w:val="24"/>
          <w:szCs w:val="24"/>
          <w:lang w:val="en-US"/>
        </w:rPr>
      </w:pPr>
      <w:r w:rsidRPr="360DD0E9" w:rsidR="274CAB61">
        <w:rPr>
          <w:rFonts w:ascii="Aptos" w:hAnsi="Aptos" w:eastAsia="Aptos" w:cs="Aptos"/>
          <w:b w:val="1"/>
          <w:bCs w:val="1"/>
          <w:noProof w:val="0"/>
          <w:sz w:val="24"/>
          <w:szCs w:val="24"/>
          <w:lang w:val="en-US"/>
        </w:rPr>
        <w:t>Need for Abstraction and Decoupling:</w:t>
      </w:r>
      <w:r>
        <w:br/>
      </w:r>
      <w:r w:rsidRPr="360DD0E9" w:rsidR="274CAB61">
        <w:rPr>
          <w:rFonts w:ascii="Aptos" w:hAnsi="Aptos" w:eastAsia="Aptos" w:cs="Aptos"/>
          <w:noProof w:val="0"/>
          <w:sz w:val="24"/>
          <w:szCs w:val="24"/>
          <w:lang w:val="en-US"/>
        </w:rPr>
        <w:t>The code would be stronger if it used more abstract interfaces and reduced direct dependencies. This would follow the Dependency Inversion Principle and Interface Segregation Principle better. A refined MVC or event-driven design could separate the model and view more clearly.</w:t>
      </w:r>
    </w:p>
    <w:p w:rsidR="274CAB61" w:rsidP="360DD0E9" w:rsidRDefault="274CAB61" w14:paraId="0019622E" w14:textId="14908563">
      <w:pPr>
        <w:pStyle w:val="ListParagraph"/>
        <w:numPr>
          <w:ilvl w:val="0"/>
          <w:numId w:val="18"/>
        </w:numPr>
        <w:spacing w:before="240" w:beforeAutospacing="off" w:after="240" w:afterAutospacing="off"/>
        <w:rPr>
          <w:rFonts w:ascii="Aptos" w:hAnsi="Aptos" w:eastAsia="Aptos" w:cs="Aptos"/>
          <w:noProof w:val="0"/>
          <w:sz w:val="24"/>
          <w:szCs w:val="24"/>
          <w:lang w:val="en-US"/>
        </w:rPr>
      </w:pPr>
      <w:r w:rsidRPr="360DD0E9" w:rsidR="274CAB61">
        <w:rPr>
          <w:rFonts w:ascii="Aptos" w:hAnsi="Aptos" w:eastAsia="Aptos" w:cs="Aptos"/>
          <w:b w:val="1"/>
          <w:bCs w:val="1"/>
          <w:noProof w:val="0"/>
          <w:sz w:val="24"/>
          <w:szCs w:val="24"/>
          <w:lang w:val="en-US"/>
        </w:rPr>
        <w:t>Code Clarity:</w:t>
      </w:r>
      <w:r>
        <w:br/>
      </w:r>
      <w:r w:rsidRPr="360DD0E9" w:rsidR="274CAB61">
        <w:rPr>
          <w:rFonts w:ascii="Aptos" w:hAnsi="Aptos" w:eastAsia="Aptos" w:cs="Aptos"/>
          <w:noProof w:val="0"/>
          <w:sz w:val="24"/>
          <w:szCs w:val="24"/>
          <w:lang w:val="en-US"/>
        </w:rPr>
        <w:t>Better naming, error handling, and separation of concerns would make the code easier for new developers to understand and maintain.</w:t>
      </w:r>
    </w:p>
    <w:p w:rsidR="274CAB61" w:rsidP="360DD0E9" w:rsidRDefault="274CAB61" w14:paraId="5BA6B56D" w14:textId="01A20398">
      <w:pPr>
        <w:spacing w:before="240" w:beforeAutospacing="off" w:after="240" w:afterAutospacing="off"/>
        <w:rPr>
          <w:rFonts w:ascii="Aptos" w:hAnsi="Aptos" w:eastAsia="Aptos" w:cs="Aptos"/>
          <w:noProof w:val="0"/>
          <w:sz w:val="24"/>
          <w:szCs w:val="24"/>
          <w:lang w:val="en-US"/>
        </w:rPr>
      </w:pPr>
      <w:r w:rsidRPr="360DD0E9" w:rsidR="274CAB61">
        <w:rPr>
          <w:rFonts w:ascii="Aptos" w:hAnsi="Aptos" w:eastAsia="Aptos" w:cs="Aptos"/>
          <w:noProof w:val="0"/>
          <w:sz w:val="24"/>
          <w:szCs w:val="24"/>
          <w:lang w:val="en-US"/>
        </w:rPr>
        <w:t xml:space="preserve">In short, </w:t>
      </w:r>
      <w:r w:rsidRPr="360DD0E9" w:rsidR="274CAB61">
        <w:rPr>
          <w:rFonts w:ascii="Aptos" w:hAnsi="Aptos" w:eastAsia="Aptos" w:cs="Aptos"/>
          <w:noProof w:val="0"/>
          <w:sz w:val="24"/>
          <w:szCs w:val="24"/>
          <w:lang w:val="en-US"/>
        </w:rPr>
        <w:t>JabberPoint</w:t>
      </w:r>
      <w:r w:rsidRPr="360DD0E9" w:rsidR="274CAB61">
        <w:rPr>
          <w:rFonts w:ascii="Aptos" w:hAnsi="Aptos" w:eastAsia="Aptos" w:cs="Aptos"/>
          <w:noProof w:val="0"/>
          <w:sz w:val="24"/>
          <w:szCs w:val="24"/>
          <w:lang w:val="en-US"/>
        </w:rPr>
        <w:t xml:space="preserve"> meets its goal as a simple presentation tool. However, a refactoring to separate concerns, remove duplicate code, and better follow SOLID principles would improve its scalability and maintainability.</w:t>
      </w:r>
    </w:p>
    <w:p w:rsidR="360DD0E9" w:rsidRDefault="360DD0E9" w14:paraId="0F2E5ABB" w14:textId="0133B1A5">
      <w:r>
        <w:br w:type="page"/>
      </w:r>
    </w:p>
    <w:p w:rsidR="3715A64A" w:rsidP="59B64276" w:rsidRDefault="3715A64A" w14:paraId="06C1799A" w14:textId="35B4D6E6">
      <w:pPr>
        <w:pStyle w:val="Heading2"/>
        <w:suppressLineNumbers w:val="0"/>
        <w:bidi w:val="0"/>
        <w:spacing w:before="160" w:beforeAutospacing="off" w:after="80" w:afterAutospacing="off" w:line="279" w:lineRule="auto"/>
        <w:ind w:left="0" w:right="0"/>
        <w:jc w:val="left"/>
        <w:rPr>
          <w:noProof w:val="0"/>
          <w:lang w:val="en-US"/>
        </w:rPr>
      </w:pPr>
      <w:bookmarkStart w:name="_Toc117259370" w:id="59438371"/>
      <w:r w:rsidRPr="59B64276" w:rsidR="3715A64A">
        <w:rPr>
          <w:noProof w:val="0"/>
          <w:lang w:val="en-US"/>
        </w:rPr>
        <w:t>Chapter 2: SOLID Principles, DRY, and KISS</w:t>
      </w:r>
      <w:bookmarkEnd w:id="59438371"/>
    </w:p>
    <w:p w:rsidR="3715A64A" w:rsidP="59B64276" w:rsidRDefault="3715A64A" w14:paraId="1AE36E83" w14:textId="5464E8ED">
      <w:pPr>
        <w:pStyle w:val="Heading3"/>
        <w:rPr>
          <w:noProof w:val="0"/>
          <w:lang w:val="en-US"/>
        </w:rPr>
      </w:pPr>
      <w:bookmarkStart w:name="_Toc1202019745" w:id="1176558326"/>
      <w:r w:rsidRPr="59B64276" w:rsidR="3715A64A">
        <w:rPr>
          <w:noProof w:val="0"/>
          <w:lang w:val="en-US"/>
        </w:rPr>
        <w:t>SOLID Principles</w:t>
      </w:r>
      <w:bookmarkEnd w:id="1176558326"/>
    </w:p>
    <w:p w:rsidR="3715A64A" w:rsidP="360DD0E9" w:rsidRDefault="3715A64A" w14:paraId="73AF3FBF" w14:textId="3F592E73">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360DD0E9" w:rsidR="3715A64A">
        <w:rPr>
          <w:rFonts w:ascii="Aptos" w:hAnsi="Aptos" w:eastAsia="Aptos" w:cs="Aptos"/>
          <w:b w:val="1"/>
          <w:bCs w:val="1"/>
          <w:noProof w:val="0"/>
          <w:sz w:val="24"/>
          <w:szCs w:val="24"/>
          <w:lang w:val="en-US"/>
        </w:rPr>
        <w:t>Single Responsibility Principle (SRP):</w:t>
      </w:r>
    </w:p>
    <w:p w:rsidR="3715A64A" w:rsidP="360DD0E9" w:rsidRDefault="3715A64A" w14:paraId="31ECB7C2" w14:textId="555C3AC3">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Problem:</w:t>
      </w:r>
    </w:p>
    <w:p w:rsidR="3715A64A" w:rsidP="360DD0E9" w:rsidRDefault="3715A64A" w14:paraId="61A499DA" w14:textId="1A1A9AC6">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The Presentation class handles slide data, view updates, and even exits the application.</w:t>
      </w:r>
    </w:p>
    <w:p w:rsidR="3715A64A" w:rsidP="360DD0E9" w:rsidRDefault="3715A64A" w14:paraId="57BF2B42" w14:textId="3F970D0C">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Controllers like MenuController mix multiple UI commands into one class.</w:t>
      </w:r>
    </w:p>
    <w:p w:rsidR="3715A64A" w:rsidP="360DD0E9" w:rsidRDefault="3715A64A" w14:paraId="741B87D6" w14:textId="7D2A45AB">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Opportunities:</w:t>
      </w:r>
    </w:p>
    <w:p w:rsidR="3715A64A" w:rsidP="360DD0E9" w:rsidRDefault="3715A64A" w14:paraId="1C9011F3" w14:textId="6AB53211">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Separate the responsibilities so that each class handles one task.</w:t>
      </w:r>
    </w:p>
    <w:p w:rsidR="3715A64A" w:rsidP="360DD0E9" w:rsidRDefault="3715A64A" w14:paraId="7E2E83D7" w14:textId="24057D1A">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Refactor the controllers into smaller, dedicated handlers.</w:t>
      </w:r>
    </w:p>
    <w:p w:rsidR="3715A64A" w:rsidP="360DD0E9" w:rsidRDefault="3715A64A" w14:paraId="17539900" w14:textId="4F81E09A">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360DD0E9" w:rsidR="3715A64A">
        <w:rPr>
          <w:rFonts w:ascii="Aptos" w:hAnsi="Aptos" w:eastAsia="Aptos" w:cs="Aptos"/>
          <w:b w:val="1"/>
          <w:bCs w:val="1"/>
          <w:noProof w:val="0"/>
          <w:sz w:val="24"/>
          <w:szCs w:val="24"/>
          <w:lang w:val="en-US"/>
        </w:rPr>
        <w:t>Open/Closed Principle (OCP):</w:t>
      </w:r>
    </w:p>
    <w:p w:rsidR="3715A64A" w:rsidP="360DD0E9" w:rsidRDefault="3715A64A" w14:paraId="2B161925" w14:textId="4F1ED6CF">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Problem:</w:t>
      </w:r>
    </w:p>
    <w:p w:rsidR="3715A64A" w:rsidP="360DD0E9" w:rsidRDefault="3715A64A" w14:paraId="7F5B5684" w14:textId="1DED0982">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New features or UI changes may force changes in classes that create or use objects, as they are tightly bound to specific implementations.</w:t>
      </w:r>
    </w:p>
    <w:p w:rsidR="3715A64A" w:rsidP="360DD0E9" w:rsidRDefault="3715A64A" w14:paraId="754DAE3E" w14:textId="301BC255">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Opportunities:</w:t>
      </w:r>
    </w:p>
    <w:p w:rsidR="3715A64A" w:rsidP="360DD0E9" w:rsidRDefault="3715A64A" w14:paraId="6DD24B6C" w14:textId="0353441C">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Introduce abstractions that allow new behaviors to be added without modifying existing code.</w:t>
      </w:r>
    </w:p>
    <w:p w:rsidR="3715A64A" w:rsidP="360DD0E9" w:rsidRDefault="3715A64A" w14:paraId="453051C5" w14:textId="7E74BF9C">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360DD0E9" w:rsidR="3715A64A">
        <w:rPr>
          <w:rFonts w:ascii="Aptos" w:hAnsi="Aptos" w:eastAsia="Aptos" w:cs="Aptos"/>
          <w:b w:val="1"/>
          <w:bCs w:val="1"/>
          <w:noProof w:val="0"/>
          <w:sz w:val="24"/>
          <w:szCs w:val="24"/>
          <w:lang w:val="en-US"/>
        </w:rPr>
        <w:t>Liskow</w:t>
      </w:r>
      <w:r w:rsidRPr="360DD0E9" w:rsidR="3715A64A">
        <w:rPr>
          <w:rFonts w:ascii="Aptos" w:hAnsi="Aptos" w:eastAsia="Aptos" w:cs="Aptos"/>
          <w:b w:val="1"/>
          <w:bCs w:val="1"/>
          <w:noProof w:val="0"/>
          <w:sz w:val="24"/>
          <w:szCs w:val="24"/>
          <w:lang w:val="en-US"/>
        </w:rPr>
        <w:t xml:space="preserve"> Substitution Principle (LSP):</w:t>
      </w:r>
    </w:p>
    <w:p w:rsidR="3715A64A" w:rsidP="360DD0E9" w:rsidRDefault="3715A64A" w14:paraId="654D5B15" w14:textId="7D9F9388">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Problem:</w:t>
      </w:r>
    </w:p>
    <w:p w:rsidR="3715A64A" w:rsidP="360DD0E9" w:rsidRDefault="3715A64A" w14:paraId="4CF6D691" w14:textId="40C74CB9">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While the inheritance structure allows for interchangeable use of subclasses, any deviation from the expected behavior can cause problems in the system.</w:t>
      </w:r>
    </w:p>
    <w:p w:rsidR="3715A64A" w:rsidP="360DD0E9" w:rsidRDefault="3715A64A" w14:paraId="5489BEF3" w14:textId="2C8082F3">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Opportunities:</w:t>
      </w:r>
    </w:p>
    <w:p w:rsidR="3715A64A" w:rsidP="360DD0E9" w:rsidRDefault="3715A64A" w14:paraId="0D1753E9" w14:textId="5D07ABCA">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Ensure that any subclass can fully replace its parent class without affecting the client code.</w:t>
      </w:r>
    </w:p>
    <w:p w:rsidR="3715A64A" w:rsidP="360DD0E9" w:rsidRDefault="3715A64A" w14:paraId="712B788E" w14:textId="3ECA200D">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360DD0E9" w:rsidR="3715A64A">
        <w:rPr>
          <w:rFonts w:ascii="Aptos" w:hAnsi="Aptos" w:eastAsia="Aptos" w:cs="Aptos"/>
          <w:b w:val="1"/>
          <w:bCs w:val="1"/>
          <w:noProof w:val="0"/>
          <w:sz w:val="24"/>
          <w:szCs w:val="24"/>
          <w:lang w:val="en-US"/>
        </w:rPr>
        <w:t>Interface Segregation Principle (ISP):</w:t>
      </w:r>
    </w:p>
    <w:p w:rsidR="3715A64A" w:rsidP="360DD0E9" w:rsidRDefault="3715A64A" w14:paraId="48444663" w14:textId="3E48DC3D">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Problem:</w:t>
      </w:r>
    </w:p>
    <w:p w:rsidR="3715A64A" w:rsidP="360DD0E9" w:rsidRDefault="3715A64A" w14:paraId="6605F73A" w14:textId="356318B6">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The code uses few interfaces, forcing clients to depend on methods they do not need.</w:t>
      </w:r>
    </w:p>
    <w:p w:rsidR="3715A64A" w:rsidP="360DD0E9" w:rsidRDefault="3715A64A" w14:paraId="1B2C3709" w14:textId="2B42C9E2">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Opportunities:</w:t>
      </w:r>
    </w:p>
    <w:p w:rsidR="3715A64A" w:rsidP="360DD0E9" w:rsidRDefault="3715A64A" w14:paraId="4BA09012" w14:textId="04E0AB38">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Introduce smaller and more specific interfaces that allow clients to depend only on what they use.</w:t>
      </w:r>
    </w:p>
    <w:p w:rsidR="3715A64A" w:rsidP="360DD0E9" w:rsidRDefault="3715A64A" w14:paraId="4D9D2D43" w14:textId="6576CFDC">
      <w:pPr>
        <w:pStyle w:val="ListParagraph"/>
        <w:numPr>
          <w:ilvl w:val="0"/>
          <w:numId w:val="24"/>
        </w:numPr>
        <w:spacing w:before="240" w:beforeAutospacing="off" w:after="240" w:afterAutospacing="off"/>
        <w:rPr>
          <w:rFonts w:ascii="Aptos" w:hAnsi="Aptos" w:eastAsia="Aptos" w:cs="Aptos"/>
          <w:b w:val="1"/>
          <w:bCs w:val="1"/>
          <w:noProof w:val="0"/>
          <w:sz w:val="24"/>
          <w:szCs w:val="24"/>
          <w:lang w:val="en-US"/>
        </w:rPr>
      </w:pPr>
      <w:r w:rsidRPr="360DD0E9" w:rsidR="3715A64A">
        <w:rPr>
          <w:rFonts w:ascii="Aptos" w:hAnsi="Aptos" w:eastAsia="Aptos" w:cs="Aptos"/>
          <w:b w:val="1"/>
          <w:bCs w:val="1"/>
          <w:noProof w:val="0"/>
          <w:sz w:val="24"/>
          <w:szCs w:val="24"/>
          <w:lang w:val="en-US"/>
        </w:rPr>
        <w:t>Dependency Inversion Principle (DIP):</w:t>
      </w:r>
    </w:p>
    <w:p w:rsidR="3715A64A" w:rsidP="360DD0E9" w:rsidRDefault="3715A64A" w14:paraId="7BF7FC6E" w14:textId="1961F0ED">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Problem:</w:t>
      </w:r>
    </w:p>
    <w:p w:rsidR="3715A64A" w:rsidP="360DD0E9" w:rsidRDefault="3715A64A" w14:paraId="71B00623" w14:textId="005B00C1">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High-level modules, such as controllers, depend directly on low-level implementations (for example, the Presentation class or specific Accessor types).</w:t>
      </w:r>
    </w:p>
    <w:p w:rsidR="3715A64A" w:rsidP="360DD0E9" w:rsidRDefault="3715A64A" w14:paraId="52581B23" w14:textId="015CBDBD">
      <w:pPr>
        <w:pStyle w:val="ListParagraph"/>
        <w:numPr>
          <w:ilvl w:val="1"/>
          <w:numId w:val="24"/>
        </w:numPr>
        <w:spacing w:before="0" w:beforeAutospacing="off" w:after="0" w:afterAutospacing="off"/>
        <w:rPr>
          <w:rFonts w:ascii="Aptos" w:hAnsi="Aptos" w:eastAsia="Aptos" w:cs="Aptos"/>
          <w:i w:val="1"/>
          <w:iCs w:val="1"/>
          <w:noProof w:val="0"/>
          <w:sz w:val="24"/>
          <w:szCs w:val="24"/>
          <w:lang w:val="en-US"/>
        </w:rPr>
      </w:pPr>
      <w:r w:rsidRPr="360DD0E9" w:rsidR="3715A64A">
        <w:rPr>
          <w:rFonts w:ascii="Aptos" w:hAnsi="Aptos" w:eastAsia="Aptos" w:cs="Aptos"/>
          <w:i w:val="1"/>
          <w:iCs w:val="1"/>
          <w:noProof w:val="0"/>
          <w:sz w:val="24"/>
          <w:szCs w:val="24"/>
          <w:lang w:val="en-US"/>
        </w:rPr>
        <w:t>Opportunities:</w:t>
      </w:r>
    </w:p>
    <w:p w:rsidR="3715A64A" w:rsidP="360DD0E9" w:rsidRDefault="3715A64A" w14:paraId="2F8E2AD1" w14:textId="72824701">
      <w:pPr>
        <w:pStyle w:val="ListParagraph"/>
        <w:numPr>
          <w:ilvl w:val="2"/>
          <w:numId w:val="24"/>
        </w:numPr>
        <w:spacing w:before="0" w:beforeAutospacing="off" w:after="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Depend on abstractions instead of concrete classes, making testing and future changes easier.</w:t>
      </w:r>
    </w:p>
    <w:p w:rsidR="3715A64A" w:rsidP="59B64276" w:rsidRDefault="3715A64A" w14:paraId="2C8932C7" w14:textId="2C2246D7">
      <w:pPr>
        <w:pStyle w:val="Heading3"/>
        <w:suppressLineNumbers w:val="0"/>
        <w:bidi w:val="0"/>
        <w:spacing w:before="160" w:beforeAutospacing="off" w:after="80" w:afterAutospacing="off" w:line="279" w:lineRule="auto"/>
        <w:ind w:left="0" w:right="0"/>
        <w:jc w:val="left"/>
        <w:rPr>
          <w:noProof w:val="0"/>
          <w:lang w:val="en-US"/>
        </w:rPr>
      </w:pPr>
      <w:bookmarkStart w:name="_Toc791704962" w:id="14206553"/>
      <w:r w:rsidRPr="59B64276" w:rsidR="3715A64A">
        <w:rPr>
          <w:noProof w:val="0"/>
          <w:lang w:val="en-US"/>
        </w:rPr>
        <w:t>DRY (Don't Repeat Yourself) and KISS (Keep It Simple, Stupid)</w:t>
      </w:r>
      <w:bookmarkEnd w:id="14206553"/>
    </w:p>
    <w:p w:rsidR="3715A64A" w:rsidP="360DD0E9" w:rsidRDefault="3715A64A" w14:paraId="08311194" w14:textId="6F47AA2F">
      <w:pPr>
        <w:pStyle w:val="ListParagraph"/>
        <w:numPr>
          <w:ilvl w:val="0"/>
          <w:numId w:val="25"/>
        </w:numPr>
        <w:spacing w:before="240" w:beforeAutospacing="off" w:after="240" w:afterAutospacing="off"/>
        <w:rPr>
          <w:rFonts w:ascii="Aptos" w:hAnsi="Aptos" w:eastAsia="Aptos" w:cs="Aptos"/>
          <w:noProof w:val="0"/>
          <w:sz w:val="24"/>
          <w:szCs w:val="24"/>
          <w:lang w:val="en-US"/>
        </w:rPr>
      </w:pPr>
      <w:r w:rsidRPr="360DD0E9" w:rsidR="3715A64A">
        <w:rPr>
          <w:rFonts w:ascii="Aptos" w:hAnsi="Aptos" w:eastAsia="Aptos" w:cs="Aptos"/>
          <w:b w:val="1"/>
          <w:bCs w:val="1"/>
          <w:noProof w:val="0"/>
          <w:sz w:val="24"/>
          <w:szCs w:val="24"/>
          <w:lang w:val="en-US"/>
        </w:rPr>
        <w:t>DRY:</w:t>
      </w:r>
    </w:p>
    <w:p w:rsidR="3715A64A" w:rsidP="360DD0E9" w:rsidRDefault="3715A64A" w14:paraId="1EE992FC" w14:textId="70A1B7DC">
      <w:pPr>
        <w:pStyle w:val="ListParagraph"/>
        <w:numPr>
          <w:ilvl w:val="1"/>
          <w:numId w:val="25"/>
        </w:numPr>
        <w:spacing w:before="240" w:beforeAutospacing="off" w:after="24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 xml:space="preserve">The same slide navigation logic appears in both </w:t>
      </w:r>
      <w:r w:rsidRPr="360DD0E9" w:rsidR="3715A64A">
        <w:rPr>
          <w:rFonts w:ascii="Aptos" w:hAnsi="Aptos" w:eastAsia="Aptos" w:cs="Aptos"/>
          <w:noProof w:val="0"/>
          <w:sz w:val="24"/>
          <w:szCs w:val="24"/>
          <w:lang w:val="en-US"/>
        </w:rPr>
        <w:t>KeyController</w:t>
      </w:r>
      <w:r w:rsidRPr="360DD0E9" w:rsidR="3715A64A">
        <w:rPr>
          <w:rFonts w:ascii="Aptos" w:hAnsi="Aptos" w:eastAsia="Aptos" w:cs="Aptos"/>
          <w:noProof w:val="0"/>
          <w:sz w:val="24"/>
          <w:szCs w:val="24"/>
          <w:lang w:val="en-US"/>
        </w:rPr>
        <w:t xml:space="preserve"> and </w:t>
      </w:r>
      <w:r w:rsidRPr="360DD0E9" w:rsidR="3715A64A">
        <w:rPr>
          <w:rFonts w:ascii="Aptos" w:hAnsi="Aptos" w:eastAsia="Aptos" w:cs="Aptos"/>
          <w:noProof w:val="0"/>
          <w:sz w:val="24"/>
          <w:szCs w:val="24"/>
          <w:lang w:val="en-US"/>
        </w:rPr>
        <w:t>MenuController</w:t>
      </w:r>
      <w:r w:rsidRPr="360DD0E9" w:rsidR="3715A64A">
        <w:rPr>
          <w:rFonts w:ascii="Aptos" w:hAnsi="Aptos" w:eastAsia="Aptos" w:cs="Aptos"/>
          <w:noProof w:val="0"/>
          <w:sz w:val="24"/>
          <w:szCs w:val="24"/>
          <w:lang w:val="en-US"/>
        </w:rPr>
        <w:t>.</w:t>
      </w:r>
    </w:p>
    <w:p w:rsidR="3715A64A" w:rsidP="360DD0E9" w:rsidRDefault="3715A64A" w14:paraId="7412C6F3" w14:textId="7AB1347D">
      <w:pPr>
        <w:pStyle w:val="ListParagraph"/>
        <w:numPr>
          <w:ilvl w:val="0"/>
          <w:numId w:val="25"/>
        </w:numPr>
        <w:spacing w:before="240" w:beforeAutospacing="off" w:after="240" w:afterAutospacing="off"/>
        <w:rPr>
          <w:rFonts w:ascii="Aptos" w:hAnsi="Aptos" w:eastAsia="Aptos" w:cs="Aptos"/>
          <w:noProof w:val="0"/>
          <w:sz w:val="24"/>
          <w:szCs w:val="24"/>
          <w:lang w:val="en-US"/>
        </w:rPr>
      </w:pPr>
      <w:r w:rsidRPr="360DD0E9" w:rsidR="3715A64A">
        <w:rPr>
          <w:rFonts w:ascii="Aptos" w:hAnsi="Aptos" w:eastAsia="Aptos" w:cs="Aptos"/>
          <w:b w:val="1"/>
          <w:bCs w:val="1"/>
          <w:noProof w:val="0"/>
          <w:sz w:val="24"/>
          <w:szCs w:val="24"/>
          <w:lang w:val="en-US"/>
        </w:rPr>
        <w:t>KISS:</w:t>
      </w:r>
    </w:p>
    <w:p w:rsidR="3715A64A" w:rsidP="360DD0E9" w:rsidRDefault="3715A64A" w14:paraId="2AABE347" w14:textId="028DE90C">
      <w:pPr>
        <w:pStyle w:val="ListParagraph"/>
        <w:numPr>
          <w:ilvl w:val="1"/>
          <w:numId w:val="25"/>
        </w:numPr>
        <w:spacing w:before="240" w:beforeAutospacing="off" w:after="240" w:afterAutospacing="off"/>
        <w:rPr>
          <w:rFonts w:ascii="Aptos" w:hAnsi="Aptos" w:eastAsia="Aptos" w:cs="Aptos"/>
          <w:noProof w:val="0"/>
          <w:sz w:val="24"/>
          <w:szCs w:val="24"/>
          <w:lang w:val="en-US"/>
        </w:rPr>
      </w:pPr>
      <w:r w:rsidRPr="360DD0E9" w:rsidR="3715A64A">
        <w:rPr>
          <w:rFonts w:ascii="Aptos" w:hAnsi="Aptos" w:eastAsia="Aptos" w:cs="Aptos"/>
          <w:noProof w:val="0"/>
          <w:sz w:val="24"/>
          <w:szCs w:val="24"/>
          <w:lang w:val="en-US"/>
        </w:rPr>
        <w:t>Mixing UI logic with the presentation model (e.g., in the Presentation class) makes the design more complicated than necessary.</w:t>
      </w:r>
    </w:p>
    <w:p w:rsidR="424440D8" w:rsidP="360DD0E9" w:rsidRDefault="424440D8" w14:paraId="464D82B3" w14:textId="15E997E8">
      <w:pPr>
        <w:pStyle w:val="Heading2"/>
        <w:spacing w:before="299" w:beforeAutospacing="off" w:after="299" w:afterAutospacing="off"/>
      </w:pPr>
      <w:r>
        <w:br/>
      </w:r>
    </w:p>
    <w:p w:rsidR="424440D8" w:rsidP="59B64276" w:rsidRDefault="424440D8" w14:paraId="58DDC9AA" w14:textId="38BA9B43">
      <w:pPr>
        <w:spacing w:before="299" w:beforeAutospacing="off" w:after="299" w:afterAutospacing="off"/>
      </w:pPr>
      <w:r>
        <w:br w:type="page"/>
      </w:r>
    </w:p>
    <w:p w:rsidR="424440D8" w:rsidP="360DD0E9" w:rsidRDefault="424440D8" w14:paraId="2B6C83AF" w14:textId="24C9F30A">
      <w:pPr>
        <w:pStyle w:val="Heading2"/>
        <w:spacing w:before="299" w:beforeAutospacing="off" w:after="299" w:afterAutospacing="off"/>
        <w:rPr>
          <w:rFonts w:ascii="Aptos" w:hAnsi="Aptos" w:eastAsia="Aptos" w:cs="Aptos"/>
          <w:b w:val="1"/>
          <w:bCs w:val="1"/>
          <w:noProof w:val="0"/>
          <w:sz w:val="36"/>
          <w:szCs w:val="36"/>
          <w:lang w:val="en-US"/>
        </w:rPr>
      </w:pPr>
      <w:bookmarkStart w:name="_Toc45059130" w:id="615394298"/>
      <w:r w:rsidRPr="59B64276" w:rsidR="424440D8">
        <w:rPr>
          <w:rFonts w:ascii="Aptos" w:hAnsi="Aptos" w:eastAsia="Aptos" w:cs="Aptos"/>
          <w:b w:val="1"/>
          <w:bCs w:val="1"/>
          <w:noProof w:val="0"/>
          <w:sz w:val="36"/>
          <w:szCs w:val="36"/>
          <w:lang w:val="en-US"/>
        </w:rPr>
        <w:t>Chapter 3:</w:t>
      </w:r>
      <w:r w:rsidRPr="59B64276" w:rsidR="4E8A2CD1">
        <w:rPr>
          <w:rFonts w:ascii="Aptos" w:hAnsi="Aptos" w:eastAsia="Aptos" w:cs="Aptos"/>
          <w:b w:val="1"/>
          <w:bCs w:val="1"/>
          <w:noProof w:val="0"/>
          <w:sz w:val="36"/>
          <w:szCs w:val="36"/>
          <w:lang w:val="en-US"/>
        </w:rPr>
        <w:t xml:space="preserve"> </w:t>
      </w:r>
      <w:r w:rsidRPr="59B64276" w:rsidR="536CD6ED">
        <w:rPr>
          <w:rFonts w:ascii="Aptos" w:hAnsi="Aptos" w:eastAsia="Aptos" w:cs="Aptos"/>
          <w:b w:val="1"/>
          <w:bCs w:val="1"/>
          <w:noProof w:val="0"/>
          <w:sz w:val="36"/>
          <w:szCs w:val="36"/>
          <w:lang w:val="en-US"/>
        </w:rPr>
        <w:t>Design Patterns</w:t>
      </w:r>
      <w:bookmarkEnd w:id="615394298"/>
    </w:p>
    <w:p w:rsidR="4E8A2CD1" w:rsidP="360DD0E9" w:rsidRDefault="4E8A2CD1" w14:paraId="6F57C6D4" w14:textId="2F9D3976">
      <w:pPr>
        <w:pStyle w:val="Normal"/>
        <w:rPr>
          <w:rFonts w:ascii="Aptos" w:hAnsi="Aptos" w:eastAsia="Aptos" w:cs="Aptos"/>
          <w:b w:val="1"/>
          <w:bCs w:val="1"/>
          <w:noProof w:val="0"/>
          <w:sz w:val="36"/>
          <w:szCs w:val="36"/>
          <w:lang w:val="en-US"/>
        </w:rPr>
      </w:pPr>
      <w:r w:rsidRPr="360DD0E9" w:rsidR="4E8A2CD1">
        <w:rPr>
          <w:noProof w:val="0"/>
          <w:lang w:val="en-US"/>
        </w:rPr>
        <w:t xml:space="preserve">Reflection on the Problems in the code that can be solved by the </w:t>
      </w:r>
      <w:r w:rsidRPr="360DD0E9" w:rsidR="1C7E4CBE">
        <w:rPr>
          <w:noProof w:val="0"/>
          <w:lang w:val="en-US"/>
        </w:rPr>
        <w:t>implementation</w:t>
      </w:r>
      <w:r w:rsidRPr="360DD0E9" w:rsidR="4E8A2CD1">
        <w:rPr>
          <w:noProof w:val="0"/>
          <w:lang w:val="en-US"/>
        </w:rPr>
        <w:t xml:space="preserve"> of this design </w:t>
      </w:r>
      <w:r w:rsidRPr="360DD0E9" w:rsidR="2B373F09">
        <w:rPr>
          <w:noProof w:val="0"/>
          <w:lang w:val="en-US"/>
        </w:rPr>
        <w:t>patterns</w:t>
      </w:r>
      <w:r w:rsidRPr="360DD0E9" w:rsidR="4E8A2CD1">
        <w:rPr>
          <w:noProof w:val="0"/>
          <w:lang w:val="en-US"/>
        </w:rPr>
        <w:t>.</w:t>
      </w:r>
    </w:p>
    <w:p w:rsidR="2210626E" w:rsidP="59B64276" w:rsidRDefault="2210626E" w14:paraId="59AFBB68" w14:textId="2288E5AE">
      <w:pPr>
        <w:pStyle w:val="Heading3"/>
        <w:rPr>
          <w:noProof w:val="0"/>
          <w:lang w:val="en-US"/>
        </w:rPr>
      </w:pPr>
      <w:bookmarkStart w:name="_Toc1349124789" w:id="431438328"/>
      <w:r w:rsidRPr="59B64276" w:rsidR="2210626E">
        <w:rPr>
          <w:noProof w:val="0"/>
          <w:lang w:val="en-US"/>
        </w:rPr>
        <w:t>Factory Pattern</w:t>
      </w:r>
      <w:bookmarkEnd w:id="431438328"/>
    </w:p>
    <w:p w:rsidR="2210626E" w:rsidP="360DD0E9" w:rsidRDefault="2210626E" w14:paraId="507A9BDF" w14:textId="7472C271">
      <w:pPr>
        <w:pStyle w:val="ListParagraph"/>
        <w:numPr>
          <w:ilvl w:val="0"/>
          <w:numId w:val="19"/>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Description of the Pattern:</w:t>
      </w:r>
      <w:r>
        <w:br/>
      </w:r>
      <w:r w:rsidRPr="360DD0E9" w:rsidR="2210626E">
        <w:rPr>
          <w:rFonts w:ascii="Aptos" w:hAnsi="Aptos" w:eastAsia="Aptos" w:cs="Aptos"/>
          <w:noProof w:val="0"/>
          <w:sz w:val="24"/>
          <w:szCs w:val="24"/>
          <w:lang w:val="en-US"/>
        </w:rPr>
        <w:t>The Factory pattern provides an interface for creating objects. It allows the creation of objects without specifying the exact class. In JabberPoint, the abstract class Accessor and its subclasses (XMLAccessor and DemoPresentation) work in this way.</w:t>
      </w:r>
    </w:p>
    <w:p w:rsidR="2210626E" w:rsidP="360DD0E9" w:rsidRDefault="2210626E" w14:paraId="7DFD2407" w14:textId="7F4021DD">
      <w:pPr>
        <w:pStyle w:val="ListParagraph"/>
        <w:numPr>
          <w:ilvl w:val="0"/>
          <w:numId w:val="19"/>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Problem Occurred:</w:t>
      </w:r>
      <w:r>
        <w:br/>
      </w:r>
      <w:r w:rsidRPr="360DD0E9" w:rsidR="2210626E">
        <w:rPr>
          <w:rFonts w:ascii="Aptos" w:hAnsi="Aptos" w:eastAsia="Aptos" w:cs="Aptos"/>
          <w:noProof w:val="0"/>
          <w:sz w:val="24"/>
          <w:szCs w:val="24"/>
          <w:lang w:val="en-US"/>
        </w:rPr>
        <w:t>When loading or saving presentation data, the code needed different methods. Without a factory, the creation of these objects was tightly bound to specific implementations.</w:t>
      </w:r>
    </w:p>
    <w:p w:rsidR="2210626E" w:rsidP="360DD0E9" w:rsidRDefault="2210626E" w14:paraId="295EABBD" w14:textId="0275F008">
      <w:pPr>
        <w:pStyle w:val="ListParagraph"/>
        <w:numPr>
          <w:ilvl w:val="0"/>
          <w:numId w:val="19"/>
        </w:numPr>
        <w:spacing w:before="240" w:beforeAutospacing="off" w:after="240" w:afterAutospacing="off"/>
        <w:rPr/>
      </w:pPr>
      <w:r w:rsidRPr="360DD0E9" w:rsidR="2210626E">
        <w:rPr>
          <w:rFonts w:ascii="Aptos" w:hAnsi="Aptos" w:eastAsia="Aptos" w:cs="Aptos"/>
          <w:b w:val="1"/>
          <w:bCs w:val="1"/>
          <w:noProof w:val="0"/>
          <w:sz w:val="24"/>
          <w:szCs w:val="24"/>
          <w:lang w:val="en-US"/>
        </w:rPr>
        <w:t>Screenshot from the Class Diagram (Problem):</w:t>
      </w:r>
      <w:r>
        <w:br/>
      </w:r>
      <w:r w:rsidR="1E43A5CA">
        <w:drawing>
          <wp:inline wp14:editId="73AEE087" wp14:anchorId="1D74ACD3">
            <wp:extent cx="5715000" cy="3276600"/>
            <wp:effectExtent l="0" t="0" r="0" b="0"/>
            <wp:docPr id="1412335721" name="" title=""/>
            <wp:cNvGraphicFramePr>
              <a:graphicFrameLocks noChangeAspect="1"/>
            </wp:cNvGraphicFramePr>
            <a:graphic>
              <a:graphicData uri="http://schemas.openxmlformats.org/drawingml/2006/picture">
                <pic:pic>
                  <pic:nvPicPr>
                    <pic:cNvPr id="0" name=""/>
                    <pic:cNvPicPr/>
                  </pic:nvPicPr>
                  <pic:blipFill>
                    <a:blip r:embed="R653b75124650442f">
                      <a:extLst>
                        <a:ext xmlns:a="http://schemas.openxmlformats.org/drawingml/2006/main" uri="{28A0092B-C50C-407E-A947-70E740481C1C}">
                          <a14:useLocalDpi val="0"/>
                        </a:ext>
                      </a:extLst>
                    </a:blip>
                    <a:stretch>
                      <a:fillRect/>
                    </a:stretch>
                  </pic:blipFill>
                  <pic:spPr>
                    <a:xfrm>
                      <a:off x="0" y="0"/>
                      <a:ext cx="5715000" cy="3276600"/>
                    </a:xfrm>
                    <a:prstGeom prst="rect">
                      <a:avLst/>
                    </a:prstGeom>
                  </pic:spPr>
                </pic:pic>
              </a:graphicData>
            </a:graphic>
          </wp:inline>
        </w:drawing>
      </w:r>
    </w:p>
    <w:p w:rsidR="2210626E" w:rsidP="360DD0E9" w:rsidRDefault="2210626E" w14:paraId="3D7C73E2" w14:textId="299E1D12">
      <w:pPr>
        <w:pStyle w:val="ListParagraph"/>
        <w:numPr>
          <w:ilvl w:val="0"/>
          <w:numId w:val="19"/>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Problem Solved:</w:t>
      </w:r>
      <w:r>
        <w:br/>
      </w:r>
      <w:r w:rsidRPr="360DD0E9" w:rsidR="2210626E">
        <w:rPr>
          <w:rFonts w:ascii="Aptos" w:hAnsi="Aptos" w:eastAsia="Aptos" w:cs="Aptos"/>
          <w:noProof w:val="0"/>
          <w:sz w:val="24"/>
          <w:szCs w:val="24"/>
          <w:lang w:val="en-US"/>
        </w:rPr>
        <w:t xml:space="preserve">By using the Factory pattern, the code now creates Accessor objects without knowing their concrete type. This makes it easier to extend and </w:t>
      </w:r>
      <w:r w:rsidRPr="360DD0E9" w:rsidR="2210626E">
        <w:rPr>
          <w:rFonts w:ascii="Aptos" w:hAnsi="Aptos" w:eastAsia="Aptos" w:cs="Aptos"/>
          <w:noProof w:val="0"/>
          <w:sz w:val="24"/>
          <w:szCs w:val="24"/>
          <w:lang w:val="en-US"/>
        </w:rPr>
        <w:t>modify</w:t>
      </w:r>
      <w:r w:rsidRPr="360DD0E9" w:rsidR="2210626E">
        <w:rPr>
          <w:rFonts w:ascii="Aptos" w:hAnsi="Aptos" w:eastAsia="Aptos" w:cs="Aptos"/>
          <w:noProof w:val="0"/>
          <w:sz w:val="24"/>
          <w:szCs w:val="24"/>
          <w:lang w:val="en-US"/>
        </w:rPr>
        <w:t xml:space="preserve"> the file loading/saving process.</w:t>
      </w:r>
    </w:p>
    <w:p w:rsidR="2210626E" w:rsidP="360DD0E9" w:rsidRDefault="2210626E" w14:paraId="7AB21891" w14:textId="61333F2D">
      <w:pPr>
        <w:pStyle w:val="ListParagraph"/>
        <w:numPr>
          <w:ilvl w:val="0"/>
          <w:numId w:val="19"/>
        </w:numPr>
        <w:spacing w:before="240" w:beforeAutospacing="off" w:after="240" w:afterAutospacing="off"/>
        <w:rPr/>
      </w:pPr>
      <w:r w:rsidRPr="360DD0E9" w:rsidR="2210626E">
        <w:rPr>
          <w:rFonts w:ascii="Aptos" w:hAnsi="Aptos" w:eastAsia="Aptos" w:cs="Aptos"/>
          <w:b w:val="1"/>
          <w:bCs w:val="1"/>
          <w:noProof w:val="0"/>
          <w:sz w:val="24"/>
          <w:szCs w:val="24"/>
          <w:lang w:val="en-US"/>
        </w:rPr>
        <w:t>Screenshot of the Implemented Pattern:</w:t>
      </w:r>
      <w:r>
        <w:br/>
      </w:r>
      <w:r w:rsidR="235A53AE">
        <w:drawing>
          <wp:inline wp14:editId="6876E1E1" wp14:anchorId="6A85FC36">
            <wp:extent cx="5715000" cy="2943225"/>
            <wp:effectExtent l="0" t="0" r="0" b="0"/>
            <wp:docPr id="430741590" name="" title=""/>
            <wp:cNvGraphicFramePr>
              <a:graphicFrameLocks noChangeAspect="1"/>
            </wp:cNvGraphicFramePr>
            <a:graphic>
              <a:graphicData uri="http://schemas.openxmlformats.org/drawingml/2006/picture">
                <pic:pic>
                  <pic:nvPicPr>
                    <pic:cNvPr id="0" name=""/>
                    <pic:cNvPicPr/>
                  </pic:nvPicPr>
                  <pic:blipFill>
                    <a:blip r:embed="R26647a1a88734146">
                      <a:extLst>
                        <a:ext xmlns:a="http://schemas.openxmlformats.org/drawingml/2006/main" uri="{28A0092B-C50C-407E-A947-70E740481C1C}">
                          <a14:useLocalDpi val="0"/>
                        </a:ext>
                      </a:extLst>
                    </a:blip>
                    <a:stretch>
                      <a:fillRect/>
                    </a:stretch>
                  </pic:blipFill>
                  <pic:spPr>
                    <a:xfrm>
                      <a:off x="0" y="0"/>
                      <a:ext cx="5715000" cy="2943225"/>
                    </a:xfrm>
                    <a:prstGeom prst="rect">
                      <a:avLst/>
                    </a:prstGeom>
                  </pic:spPr>
                </pic:pic>
              </a:graphicData>
            </a:graphic>
          </wp:inline>
        </w:drawing>
      </w:r>
    </w:p>
    <w:p w:rsidR="2210626E" w:rsidP="59B64276" w:rsidRDefault="2210626E" w14:paraId="790AC1CF" w14:textId="37F268E6">
      <w:pPr>
        <w:pStyle w:val="Heading3"/>
        <w:rPr>
          <w:noProof w:val="0"/>
          <w:lang w:val="en-US"/>
        </w:rPr>
      </w:pPr>
      <w:bookmarkStart w:name="_Toc1865548748" w:id="591821581"/>
      <w:r w:rsidRPr="59B64276" w:rsidR="2210626E">
        <w:rPr>
          <w:noProof w:val="0"/>
          <w:lang w:val="en-US"/>
        </w:rPr>
        <w:t>Observer Pattern</w:t>
      </w:r>
      <w:bookmarkEnd w:id="591821581"/>
    </w:p>
    <w:p w:rsidR="2210626E" w:rsidP="360DD0E9" w:rsidRDefault="2210626E" w14:paraId="317F7AE2" w14:textId="48058923">
      <w:pPr>
        <w:pStyle w:val="ListParagraph"/>
        <w:numPr>
          <w:ilvl w:val="0"/>
          <w:numId w:val="20"/>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Description of the Pattern:</w:t>
      </w:r>
      <w:r>
        <w:br/>
      </w:r>
      <w:r w:rsidRPr="360DD0E9" w:rsidR="2210626E">
        <w:rPr>
          <w:rFonts w:ascii="Aptos" w:hAnsi="Aptos" w:eastAsia="Aptos" w:cs="Aptos"/>
          <w:noProof w:val="0"/>
          <w:sz w:val="24"/>
          <w:szCs w:val="24"/>
          <w:lang w:val="en-US"/>
        </w:rPr>
        <w:t>The Observer pattern allows an object (the subject) to notify other objects (observers) when its state changes. In JabberPoint, the Presentation class updates the SlideViewerComponent when the slide changes.</w:t>
      </w:r>
    </w:p>
    <w:p w:rsidR="2210626E" w:rsidP="360DD0E9" w:rsidRDefault="2210626E" w14:paraId="3613DDE4" w14:textId="4D5E61A3">
      <w:pPr>
        <w:pStyle w:val="ListParagraph"/>
        <w:numPr>
          <w:ilvl w:val="0"/>
          <w:numId w:val="20"/>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Problem Occurred:</w:t>
      </w:r>
      <w:r>
        <w:br/>
      </w:r>
      <w:r w:rsidRPr="360DD0E9" w:rsidR="2210626E">
        <w:rPr>
          <w:rFonts w:ascii="Aptos" w:hAnsi="Aptos" w:eastAsia="Aptos" w:cs="Aptos"/>
          <w:noProof w:val="0"/>
          <w:sz w:val="24"/>
          <w:szCs w:val="24"/>
          <w:lang w:val="en-US"/>
        </w:rPr>
        <w:t>The model (Presentation) was directly linked to a single view, reducing flexibility. It did not support multiple independent views.</w:t>
      </w:r>
    </w:p>
    <w:p w:rsidR="2210626E" w:rsidP="360DD0E9" w:rsidRDefault="2210626E" w14:paraId="43FC4EE6" w14:textId="7A93389D">
      <w:pPr>
        <w:pStyle w:val="ListParagraph"/>
        <w:numPr>
          <w:ilvl w:val="0"/>
          <w:numId w:val="20"/>
        </w:numPr>
        <w:spacing w:before="240" w:beforeAutospacing="off" w:after="240" w:afterAutospacing="off"/>
        <w:rPr/>
      </w:pPr>
      <w:r w:rsidRPr="360DD0E9" w:rsidR="2210626E">
        <w:rPr>
          <w:rFonts w:ascii="Aptos" w:hAnsi="Aptos" w:eastAsia="Aptos" w:cs="Aptos"/>
          <w:b w:val="1"/>
          <w:bCs w:val="1"/>
          <w:noProof w:val="0"/>
          <w:sz w:val="24"/>
          <w:szCs w:val="24"/>
          <w:lang w:val="en-US"/>
        </w:rPr>
        <w:t>Screenshot from the Class Diagram (Problem):</w:t>
      </w:r>
      <w:r>
        <w:br/>
      </w:r>
      <w:r w:rsidR="00F690EE">
        <w:drawing>
          <wp:inline wp14:editId="436B29EF" wp14:anchorId="0EF77AD9">
            <wp:extent cx="5715000" cy="2447925"/>
            <wp:effectExtent l="0" t="0" r="0" b="0"/>
            <wp:docPr id="1678784664" name="" title=""/>
            <wp:cNvGraphicFramePr>
              <a:graphicFrameLocks noChangeAspect="1"/>
            </wp:cNvGraphicFramePr>
            <a:graphic>
              <a:graphicData uri="http://schemas.openxmlformats.org/drawingml/2006/picture">
                <pic:pic>
                  <pic:nvPicPr>
                    <pic:cNvPr id="0" name=""/>
                    <pic:cNvPicPr/>
                  </pic:nvPicPr>
                  <pic:blipFill>
                    <a:blip r:embed="R1209169d52e34fd1">
                      <a:extLst>
                        <a:ext xmlns:a="http://schemas.openxmlformats.org/drawingml/2006/main" uri="{28A0092B-C50C-407E-A947-70E740481C1C}">
                          <a14:useLocalDpi val="0"/>
                        </a:ext>
                      </a:extLst>
                    </a:blip>
                    <a:stretch>
                      <a:fillRect/>
                    </a:stretch>
                  </pic:blipFill>
                  <pic:spPr>
                    <a:xfrm>
                      <a:off x="0" y="0"/>
                      <a:ext cx="5715000" cy="2447925"/>
                    </a:xfrm>
                    <a:prstGeom prst="rect">
                      <a:avLst/>
                    </a:prstGeom>
                  </pic:spPr>
                </pic:pic>
              </a:graphicData>
            </a:graphic>
          </wp:inline>
        </w:drawing>
      </w:r>
    </w:p>
    <w:p w:rsidR="2210626E" w:rsidP="360DD0E9" w:rsidRDefault="2210626E" w14:paraId="0B7F0DFB" w14:textId="57C3D9AF">
      <w:pPr>
        <w:pStyle w:val="ListParagraph"/>
        <w:numPr>
          <w:ilvl w:val="0"/>
          <w:numId w:val="20"/>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Problem Solved:</w:t>
      </w:r>
      <w:r>
        <w:br/>
      </w:r>
      <w:r w:rsidRPr="360DD0E9" w:rsidR="2210626E">
        <w:rPr>
          <w:rFonts w:ascii="Aptos" w:hAnsi="Aptos" w:eastAsia="Aptos" w:cs="Aptos"/>
          <w:noProof w:val="0"/>
          <w:sz w:val="24"/>
          <w:szCs w:val="24"/>
          <w:lang w:val="en-US"/>
        </w:rPr>
        <w:t>A more decoupled observer design would allow several views to subscribe to changes. This would reduce the direct dependency between the model and the view.</w:t>
      </w:r>
    </w:p>
    <w:p w:rsidR="2210626E" w:rsidP="360DD0E9" w:rsidRDefault="2210626E" w14:paraId="54189A75" w14:textId="56FB3BD1">
      <w:pPr>
        <w:pStyle w:val="ListParagraph"/>
        <w:numPr>
          <w:ilvl w:val="0"/>
          <w:numId w:val="20"/>
        </w:numPr>
        <w:spacing w:before="240" w:beforeAutospacing="off" w:after="240" w:afterAutospacing="off"/>
        <w:rPr/>
      </w:pPr>
      <w:r w:rsidRPr="360DD0E9" w:rsidR="2210626E">
        <w:rPr>
          <w:rFonts w:ascii="Aptos" w:hAnsi="Aptos" w:eastAsia="Aptos" w:cs="Aptos"/>
          <w:b w:val="1"/>
          <w:bCs w:val="1"/>
          <w:noProof w:val="0"/>
          <w:sz w:val="24"/>
          <w:szCs w:val="24"/>
          <w:lang w:val="en-US"/>
        </w:rPr>
        <w:t>Screenshot of the Implemented Pattern:</w:t>
      </w:r>
      <w:r>
        <w:br/>
      </w:r>
      <w:r w:rsidR="515FD5F4">
        <w:drawing>
          <wp:inline wp14:editId="164B7AA3" wp14:anchorId="4F8AE862">
            <wp:extent cx="4533900" cy="5715000"/>
            <wp:effectExtent l="0" t="0" r="0" b="0"/>
            <wp:docPr id="420343199" name="" title=""/>
            <wp:cNvGraphicFramePr>
              <a:graphicFrameLocks noChangeAspect="1"/>
            </wp:cNvGraphicFramePr>
            <a:graphic>
              <a:graphicData uri="http://schemas.openxmlformats.org/drawingml/2006/picture">
                <pic:pic>
                  <pic:nvPicPr>
                    <pic:cNvPr id="0" name=""/>
                    <pic:cNvPicPr/>
                  </pic:nvPicPr>
                  <pic:blipFill>
                    <a:blip r:embed="Rcaa3a2b2e41546f3">
                      <a:extLst>
                        <a:ext xmlns:a="http://schemas.openxmlformats.org/drawingml/2006/main" uri="{28A0092B-C50C-407E-A947-70E740481C1C}">
                          <a14:useLocalDpi val="0"/>
                        </a:ext>
                      </a:extLst>
                    </a:blip>
                    <a:stretch>
                      <a:fillRect/>
                    </a:stretch>
                  </pic:blipFill>
                  <pic:spPr>
                    <a:xfrm>
                      <a:off x="0" y="0"/>
                      <a:ext cx="4533900" cy="5715000"/>
                    </a:xfrm>
                    <a:prstGeom prst="rect">
                      <a:avLst/>
                    </a:prstGeom>
                  </pic:spPr>
                </pic:pic>
              </a:graphicData>
            </a:graphic>
          </wp:inline>
        </w:drawing>
      </w:r>
    </w:p>
    <w:p w:rsidR="2210626E" w:rsidP="59B64276" w:rsidRDefault="2210626E" w14:paraId="4B54587C" w14:textId="14C3D218">
      <w:pPr>
        <w:pStyle w:val="Heading3"/>
        <w:suppressLineNumbers w:val="0"/>
        <w:bidi w:val="0"/>
        <w:spacing w:before="160" w:beforeAutospacing="off" w:after="80" w:afterAutospacing="off" w:line="279" w:lineRule="auto"/>
        <w:ind w:left="0" w:right="0"/>
        <w:jc w:val="left"/>
        <w:rPr>
          <w:noProof w:val="0"/>
          <w:lang w:val="en-US"/>
        </w:rPr>
      </w:pPr>
      <w:bookmarkStart w:name="_Toc1016303574" w:id="373628120"/>
      <w:r w:rsidRPr="59B64276" w:rsidR="2210626E">
        <w:rPr>
          <w:noProof w:val="0"/>
          <w:lang w:val="en-US"/>
        </w:rPr>
        <w:t>Command Pattern</w:t>
      </w:r>
      <w:bookmarkEnd w:id="373628120"/>
    </w:p>
    <w:p w:rsidR="2210626E" w:rsidP="360DD0E9" w:rsidRDefault="2210626E" w14:paraId="318E8574" w14:textId="1B28ABC4">
      <w:pPr>
        <w:pStyle w:val="ListParagraph"/>
        <w:numPr>
          <w:ilvl w:val="0"/>
          <w:numId w:val="21"/>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Description of the Pattern:</w:t>
      </w:r>
      <w:r>
        <w:br/>
      </w:r>
      <w:r w:rsidRPr="360DD0E9" w:rsidR="2210626E">
        <w:rPr>
          <w:rFonts w:ascii="Aptos" w:hAnsi="Aptos" w:eastAsia="Aptos" w:cs="Aptos"/>
          <w:noProof w:val="0"/>
          <w:sz w:val="24"/>
          <w:szCs w:val="24"/>
          <w:lang w:val="en-US"/>
        </w:rPr>
        <w:t xml:space="preserve">The Command pattern encapsulates a request as an object. This allows the parameterization of clients with different </w:t>
      </w:r>
      <w:r w:rsidRPr="360DD0E9" w:rsidR="1E9FAEE0">
        <w:rPr>
          <w:rFonts w:ascii="Aptos" w:hAnsi="Aptos" w:eastAsia="Aptos" w:cs="Aptos"/>
          <w:noProof w:val="0"/>
          <w:sz w:val="24"/>
          <w:szCs w:val="24"/>
          <w:lang w:val="en-US"/>
        </w:rPr>
        <w:t>requests and</w:t>
      </w:r>
      <w:r w:rsidRPr="360DD0E9" w:rsidR="2210626E">
        <w:rPr>
          <w:rFonts w:ascii="Aptos" w:hAnsi="Aptos" w:eastAsia="Aptos" w:cs="Aptos"/>
          <w:noProof w:val="0"/>
          <w:sz w:val="24"/>
          <w:szCs w:val="24"/>
          <w:lang w:val="en-US"/>
        </w:rPr>
        <w:t xml:space="preserve"> supports features like undo/redo. In </w:t>
      </w:r>
      <w:r w:rsidRPr="360DD0E9" w:rsidR="2210626E">
        <w:rPr>
          <w:rFonts w:ascii="Aptos" w:hAnsi="Aptos" w:eastAsia="Aptos" w:cs="Aptos"/>
          <w:noProof w:val="0"/>
          <w:sz w:val="24"/>
          <w:szCs w:val="24"/>
          <w:lang w:val="en-US"/>
        </w:rPr>
        <w:t>JabberPoint</w:t>
      </w:r>
      <w:r w:rsidRPr="360DD0E9" w:rsidR="2210626E">
        <w:rPr>
          <w:rFonts w:ascii="Aptos" w:hAnsi="Aptos" w:eastAsia="Aptos" w:cs="Aptos"/>
          <w:noProof w:val="0"/>
          <w:sz w:val="24"/>
          <w:szCs w:val="24"/>
          <w:lang w:val="en-US"/>
        </w:rPr>
        <w:t xml:space="preserve">, the </w:t>
      </w:r>
      <w:r w:rsidRPr="360DD0E9" w:rsidR="2210626E">
        <w:rPr>
          <w:rFonts w:ascii="Aptos" w:hAnsi="Aptos" w:eastAsia="Aptos" w:cs="Aptos"/>
          <w:noProof w:val="0"/>
          <w:sz w:val="24"/>
          <w:szCs w:val="24"/>
          <w:lang w:val="en-US"/>
        </w:rPr>
        <w:t>KeyController</w:t>
      </w:r>
      <w:r w:rsidRPr="360DD0E9" w:rsidR="2210626E">
        <w:rPr>
          <w:rFonts w:ascii="Aptos" w:hAnsi="Aptos" w:eastAsia="Aptos" w:cs="Aptos"/>
          <w:noProof w:val="0"/>
          <w:sz w:val="24"/>
          <w:szCs w:val="24"/>
          <w:lang w:val="en-US"/>
        </w:rPr>
        <w:t xml:space="preserve"> and </w:t>
      </w:r>
      <w:r w:rsidRPr="360DD0E9" w:rsidR="2210626E">
        <w:rPr>
          <w:rFonts w:ascii="Aptos" w:hAnsi="Aptos" w:eastAsia="Aptos" w:cs="Aptos"/>
          <w:noProof w:val="0"/>
          <w:sz w:val="24"/>
          <w:szCs w:val="24"/>
          <w:lang w:val="en-US"/>
        </w:rPr>
        <w:t>MenuController</w:t>
      </w:r>
      <w:r w:rsidRPr="360DD0E9" w:rsidR="2210626E">
        <w:rPr>
          <w:rFonts w:ascii="Aptos" w:hAnsi="Aptos" w:eastAsia="Aptos" w:cs="Aptos"/>
          <w:noProof w:val="0"/>
          <w:sz w:val="24"/>
          <w:szCs w:val="24"/>
          <w:lang w:val="en-US"/>
        </w:rPr>
        <w:t xml:space="preserve"> handle user commands to navigate slides and open files.</w:t>
      </w:r>
    </w:p>
    <w:p w:rsidR="2210626E" w:rsidP="360DD0E9" w:rsidRDefault="2210626E" w14:paraId="31D9B4A9" w14:textId="252CE9CD">
      <w:pPr>
        <w:pStyle w:val="ListParagraph"/>
        <w:numPr>
          <w:ilvl w:val="0"/>
          <w:numId w:val="21"/>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Problem Occurred:</w:t>
      </w:r>
      <w:r>
        <w:br/>
      </w:r>
      <w:r w:rsidRPr="360DD0E9" w:rsidR="2210626E">
        <w:rPr>
          <w:rFonts w:ascii="Aptos" w:hAnsi="Aptos" w:eastAsia="Aptos" w:cs="Aptos"/>
          <w:noProof w:val="0"/>
          <w:sz w:val="24"/>
          <w:szCs w:val="24"/>
          <w:lang w:val="en-US"/>
        </w:rPr>
        <w:t xml:space="preserve">The user actions (like key presses and menu selections) were </w:t>
      </w:r>
      <w:r w:rsidRPr="360DD0E9" w:rsidR="3360B3C9">
        <w:rPr>
          <w:rFonts w:ascii="Aptos" w:hAnsi="Aptos" w:eastAsia="Aptos" w:cs="Aptos"/>
          <w:noProof w:val="0"/>
          <w:sz w:val="24"/>
          <w:szCs w:val="24"/>
          <w:lang w:val="en-US"/>
        </w:rPr>
        <w:t>hard coded</w:t>
      </w:r>
      <w:r w:rsidRPr="360DD0E9" w:rsidR="2210626E">
        <w:rPr>
          <w:rFonts w:ascii="Aptos" w:hAnsi="Aptos" w:eastAsia="Aptos" w:cs="Aptos"/>
          <w:noProof w:val="0"/>
          <w:sz w:val="24"/>
          <w:szCs w:val="24"/>
          <w:lang w:val="en-US"/>
        </w:rPr>
        <w:t xml:space="preserve"> in the controllers. This made it difficult to change the behavior or map new commands without </w:t>
      </w:r>
      <w:r w:rsidRPr="360DD0E9" w:rsidR="2210626E">
        <w:rPr>
          <w:rFonts w:ascii="Aptos" w:hAnsi="Aptos" w:eastAsia="Aptos" w:cs="Aptos"/>
          <w:noProof w:val="0"/>
          <w:sz w:val="24"/>
          <w:szCs w:val="24"/>
          <w:lang w:val="en-US"/>
        </w:rPr>
        <w:t>modifying</w:t>
      </w:r>
      <w:r w:rsidRPr="360DD0E9" w:rsidR="2210626E">
        <w:rPr>
          <w:rFonts w:ascii="Aptos" w:hAnsi="Aptos" w:eastAsia="Aptos" w:cs="Aptos"/>
          <w:noProof w:val="0"/>
          <w:sz w:val="24"/>
          <w:szCs w:val="24"/>
          <w:lang w:val="en-US"/>
        </w:rPr>
        <w:t xml:space="preserve"> the controller code directly.</w:t>
      </w:r>
    </w:p>
    <w:p w:rsidR="2210626E" w:rsidP="360DD0E9" w:rsidRDefault="2210626E" w14:paraId="72584D7D" w14:textId="2F9EDBE3">
      <w:pPr>
        <w:pStyle w:val="ListParagraph"/>
        <w:numPr>
          <w:ilvl w:val="0"/>
          <w:numId w:val="21"/>
        </w:numPr>
        <w:spacing w:before="240" w:beforeAutospacing="off" w:after="240" w:afterAutospacing="off"/>
        <w:rPr/>
      </w:pPr>
      <w:r w:rsidRPr="360DD0E9" w:rsidR="2210626E">
        <w:rPr>
          <w:rFonts w:ascii="Aptos" w:hAnsi="Aptos" w:eastAsia="Aptos" w:cs="Aptos"/>
          <w:b w:val="1"/>
          <w:bCs w:val="1"/>
          <w:noProof w:val="0"/>
          <w:sz w:val="24"/>
          <w:szCs w:val="24"/>
          <w:lang w:val="en-US"/>
        </w:rPr>
        <w:t>Screenshot from the Class Diagram (Problem):</w:t>
      </w:r>
      <w:r>
        <w:br/>
      </w:r>
      <w:r w:rsidR="6E120362">
        <w:drawing>
          <wp:inline wp14:editId="400D762F" wp14:anchorId="5E01D219">
            <wp:extent cx="5715000" cy="2647950"/>
            <wp:effectExtent l="0" t="0" r="0" b="0"/>
            <wp:docPr id="1695828322" name="" title=""/>
            <wp:cNvGraphicFramePr>
              <a:graphicFrameLocks noChangeAspect="1"/>
            </wp:cNvGraphicFramePr>
            <a:graphic>
              <a:graphicData uri="http://schemas.openxmlformats.org/drawingml/2006/picture">
                <pic:pic>
                  <pic:nvPicPr>
                    <pic:cNvPr id="0" name=""/>
                    <pic:cNvPicPr/>
                  </pic:nvPicPr>
                  <pic:blipFill>
                    <a:blip r:embed="R92032d49fd6b41df">
                      <a:extLst>
                        <a:ext xmlns:a="http://schemas.openxmlformats.org/drawingml/2006/main" uri="{28A0092B-C50C-407E-A947-70E740481C1C}">
                          <a14:useLocalDpi val="0"/>
                        </a:ext>
                      </a:extLst>
                    </a:blip>
                    <a:stretch>
                      <a:fillRect/>
                    </a:stretch>
                  </pic:blipFill>
                  <pic:spPr>
                    <a:xfrm>
                      <a:off x="0" y="0"/>
                      <a:ext cx="5715000" cy="2647950"/>
                    </a:xfrm>
                    <a:prstGeom prst="rect">
                      <a:avLst/>
                    </a:prstGeom>
                  </pic:spPr>
                </pic:pic>
              </a:graphicData>
            </a:graphic>
          </wp:inline>
        </w:drawing>
      </w:r>
    </w:p>
    <w:p w:rsidR="2210626E" w:rsidP="360DD0E9" w:rsidRDefault="2210626E" w14:paraId="21F33A05" w14:textId="291F3BE6">
      <w:pPr>
        <w:pStyle w:val="ListParagraph"/>
        <w:numPr>
          <w:ilvl w:val="0"/>
          <w:numId w:val="21"/>
        </w:numPr>
        <w:spacing w:before="240" w:beforeAutospacing="off" w:after="240" w:afterAutospacing="off"/>
        <w:rPr>
          <w:rFonts w:ascii="Aptos" w:hAnsi="Aptos" w:eastAsia="Aptos" w:cs="Aptos"/>
          <w:noProof w:val="0"/>
          <w:sz w:val="24"/>
          <w:szCs w:val="24"/>
          <w:lang w:val="en-US"/>
        </w:rPr>
      </w:pPr>
      <w:r w:rsidRPr="360DD0E9" w:rsidR="2210626E">
        <w:rPr>
          <w:rFonts w:ascii="Aptos" w:hAnsi="Aptos" w:eastAsia="Aptos" w:cs="Aptos"/>
          <w:b w:val="1"/>
          <w:bCs w:val="1"/>
          <w:noProof w:val="0"/>
          <w:sz w:val="24"/>
          <w:szCs w:val="24"/>
          <w:lang w:val="en-US"/>
        </w:rPr>
        <w:t>Problem Solved (How):</w:t>
      </w:r>
      <w:r>
        <w:br/>
      </w:r>
      <w:r w:rsidRPr="360DD0E9" w:rsidR="2210626E">
        <w:rPr>
          <w:rFonts w:ascii="Aptos" w:hAnsi="Aptos" w:eastAsia="Aptos" w:cs="Aptos"/>
          <w:noProof w:val="0"/>
          <w:sz w:val="24"/>
          <w:szCs w:val="24"/>
          <w:lang w:val="en-US"/>
        </w:rPr>
        <w:t>By abstracting commands into separate objects, the code can remap keys and menu actions more easily. This leads to a more flexible and maintainable design.</w:t>
      </w:r>
    </w:p>
    <w:p w:rsidR="2210626E" w:rsidP="360DD0E9" w:rsidRDefault="2210626E" w14:paraId="6FB256EA" w14:textId="7A46349C">
      <w:pPr>
        <w:pStyle w:val="ListParagraph"/>
        <w:numPr>
          <w:ilvl w:val="0"/>
          <w:numId w:val="21"/>
        </w:numPr>
        <w:spacing w:before="240" w:beforeAutospacing="off" w:after="240" w:afterAutospacing="off"/>
        <w:rPr/>
      </w:pPr>
      <w:r w:rsidRPr="360DD0E9" w:rsidR="2210626E">
        <w:rPr>
          <w:rFonts w:ascii="Aptos" w:hAnsi="Aptos" w:eastAsia="Aptos" w:cs="Aptos"/>
          <w:b w:val="1"/>
          <w:bCs w:val="1"/>
          <w:noProof w:val="0"/>
          <w:sz w:val="24"/>
          <w:szCs w:val="24"/>
          <w:lang w:val="en-US"/>
        </w:rPr>
        <w:t>Screenshot of the Implemented Pattern:</w:t>
      </w:r>
      <w:r w:rsidRPr="360DD0E9" w:rsidR="4E8A2CD1">
        <w:rPr>
          <w:noProof w:val="0"/>
          <w:lang w:val="en-US"/>
        </w:rPr>
        <w:t xml:space="preserve"> </w:t>
      </w:r>
      <w:r>
        <w:br/>
      </w:r>
      <w:r w:rsidR="72828D4D">
        <w:drawing>
          <wp:inline wp14:editId="2FF5BA3B" wp14:anchorId="1E43F090">
            <wp:extent cx="5715000" cy="2400300"/>
            <wp:effectExtent l="0" t="0" r="0" b="0"/>
            <wp:docPr id="1596673005" name="" title=""/>
            <wp:cNvGraphicFramePr>
              <a:graphicFrameLocks noChangeAspect="1"/>
            </wp:cNvGraphicFramePr>
            <a:graphic>
              <a:graphicData uri="http://schemas.openxmlformats.org/drawingml/2006/picture">
                <pic:pic>
                  <pic:nvPicPr>
                    <pic:cNvPr id="0" name=""/>
                    <pic:cNvPicPr/>
                  </pic:nvPicPr>
                  <pic:blipFill>
                    <a:blip r:embed="Rd0034638c48d4e50">
                      <a:extLst>
                        <a:ext xmlns:a="http://schemas.openxmlformats.org/drawingml/2006/main" uri="{28A0092B-C50C-407E-A947-70E740481C1C}">
                          <a14:useLocalDpi val="0"/>
                        </a:ext>
                      </a:extLst>
                    </a:blip>
                    <a:stretch>
                      <a:fillRect/>
                    </a:stretch>
                  </pic:blipFill>
                  <pic:spPr>
                    <a:xfrm>
                      <a:off x="0" y="0"/>
                      <a:ext cx="5715000" cy="2400300"/>
                    </a:xfrm>
                    <a:prstGeom prst="rect">
                      <a:avLst/>
                    </a:prstGeom>
                  </pic:spPr>
                </pic:pic>
              </a:graphicData>
            </a:graphic>
          </wp:inline>
        </w:drawing>
      </w:r>
    </w:p>
    <w:p w:rsidR="360DD0E9" w:rsidP="360DD0E9" w:rsidRDefault="360DD0E9" w14:paraId="5B8FE668" w14:textId="4518D9CA">
      <w:pPr>
        <w:pStyle w:val="Normal"/>
        <w:rPr>
          <w:noProof w:val="0"/>
          <w:lang w:val="en-US"/>
        </w:rPr>
      </w:pPr>
    </w:p>
    <w:p w:rsidR="360DD0E9" w:rsidP="360DD0E9" w:rsidRDefault="360DD0E9" w14:paraId="579D0AD7" w14:textId="58363F08">
      <w:pPr>
        <w:pStyle w:val="Normal"/>
        <w:rPr>
          <w:noProof w:val="0"/>
          <w:lang w:val="en-US"/>
        </w:rPr>
      </w:pPr>
    </w:p>
    <w:p w:rsidR="360DD0E9" w:rsidRDefault="360DD0E9" w14:paraId="7940BAEE" w14:textId="4D614057">
      <w:r>
        <w:br w:type="page"/>
      </w:r>
    </w:p>
    <w:p w:rsidR="29047FD0" w:rsidP="59B64276" w:rsidRDefault="29047FD0" w14:paraId="51C8EBF6" w14:textId="5D8C5F88">
      <w:pPr>
        <w:pStyle w:val="Heading2"/>
        <w:rPr>
          <w:noProof w:val="0"/>
          <w:lang w:val="en-US"/>
        </w:rPr>
      </w:pPr>
      <w:bookmarkStart w:name="_Toc1353787555" w:id="1433169136"/>
      <w:r w:rsidRPr="59B64276" w:rsidR="29047FD0">
        <w:rPr>
          <w:noProof w:val="0"/>
          <w:lang w:val="en-US"/>
        </w:rPr>
        <w:t>Chapter 4: Quality Measures</w:t>
      </w:r>
      <w:bookmarkEnd w:id="1433169136"/>
    </w:p>
    <w:p w:rsidR="29047FD0" w:rsidP="360DD0E9" w:rsidRDefault="29047FD0" w14:paraId="4D61E0FB" w14:textId="4DCE49BF">
      <w:pPr>
        <w:spacing w:before="240" w:beforeAutospacing="off" w:after="240" w:afterAutospacing="off"/>
      </w:pPr>
      <w:r w:rsidRPr="360DD0E9" w:rsidR="29047FD0">
        <w:rPr>
          <w:noProof w:val="0"/>
          <w:lang w:val="en-US"/>
        </w:rPr>
        <w:t>This chapter outlines quality measures to ensure the code remains reliable, maintainable, and easy to extend.</w:t>
      </w:r>
    </w:p>
    <w:p w:rsidR="29047FD0" w:rsidP="360DD0E9" w:rsidRDefault="29047FD0" w14:paraId="7C475871" w14:textId="663451FF">
      <w:pPr>
        <w:pStyle w:val="ListParagraph"/>
        <w:numPr>
          <w:ilvl w:val="0"/>
          <w:numId w:val="26"/>
        </w:numPr>
        <w:spacing w:before="240" w:beforeAutospacing="off" w:after="240" w:afterAutospacing="off"/>
        <w:rPr>
          <w:noProof w:val="0"/>
          <w:lang w:val="en-US"/>
        </w:rPr>
      </w:pPr>
      <w:r w:rsidRPr="360DD0E9" w:rsidR="29047FD0">
        <w:rPr>
          <w:b w:val="1"/>
          <w:bCs w:val="1"/>
          <w:noProof w:val="0"/>
          <w:lang w:val="en-US"/>
        </w:rPr>
        <w:t>Unit Testing:</w:t>
      </w:r>
      <w:r>
        <w:br/>
      </w:r>
      <w:r w:rsidRPr="360DD0E9" w:rsidR="29047FD0">
        <w:rPr>
          <w:noProof w:val="0"/>
          <w:lang w:val="en-US"/>
        </w:rPr>
        <w:t>Each class should have its own set of unit tests. Testing small, isolated units helps catch issues early and ensures changes do not break existing functionality. For instance, tests for Slide, TextItem, and BitmapItem can verify drawing and layout behavior.</w:t>
      </w:r>
    </w:p>
    <w:p w:rsidR="29047FD0" w:rsidP="360DD0E9" w:rsidRDefault="29047FD0" w14:paraId="6E66A5CA" w14:textId="4B6580C2">
      <w:pPr>
        <w:pStyle w:val="ListParagraph"/>
        <w:numPr>
          <w:ilvl w:val="0"/>
          <w:numId w:val="26"/>
        </w:numPr>
        <w:spacing w:before="240" w:beforeAutospacing="off" w:after="240" w:afterAutospacing="off"/>
        <w:rPr>
          <w:noProof w:val="0"/>
          <w:lang w:val="en-US"/>
        </w:rPr>
      </w:pPr>
      <w:r w:rsidRPr="360DD0E9" w:rsidR="29047FD0">
        <w:rPr>
          <w:b w:val="1"/>
          <w:bCs w:val="1"/>
          <w:noProof w:val="0"/>
          <w:lang w:val="en-US"/>
        </w:rPr>
        <w:t>Integration Testing:</w:t>
      </w:r>
      <w:r>
        <w:br/>
      </w:r>
      <w:r w:rsidRPr="360DD0E9" w:rsidR="29047FD0">
        <w:rPr>
          <w:noProof w:val="0"/>
          <w:lang w:val="en-US"/>
        </w:rPr>
        <w:t>Integration tests should verify that controllers, models, and views work together as expected. This testing confirms that patterns like Observer and Command are functioning correctly during user interactions.</w:t>
      </w:r>
    </w:p>
    <w:p w:rsidR="29047FD0" w:rsidP="360DD0E9" w:rsidRDefault="29047FD0" w14:paraId="5092C262" w14:textId="571E7A64">
      <w:pPr>
        <w:pStyle w:val="ListParagraph"/>
        <w:numPr>
          <w:ilvl w:val="0"/>
          <w:numId w:val="26"/>
        </w:numPr>
        <w:spacing w:before="240" w:beforeAutospacing="off" w:after="240" w:afterAutospacing="off"/>
        <w:rPr>
          <w:noProof w:val="0"/>
          <w:lang w:val="en-US"/>
        </w:rPr>
      </w:pPr>
      <w:r w:rsidRPr="360DD0E9" w:rsidR="29047FD0">
        <w:rPr>
          <w:b w:val="1"/>
          <w:bCs w:val="1"/>
          <w:noProof w:val="0"/>
          <w:lang w:val="en-US"/>
        </w:rPr>
        <w:t>Automated Testing and CI/CD:</w:t>
      </w:r>
      <w:r>
        <w:br/>
      </w:r>
      <w:r w:rsidRPr="360DD0E9" w:rsidR="29047FD0">
        <w:rPr>
          <w:noProof w:val="0"/>
          <w:lang w:val="en-US"/>
        </w:rPr>
        <w:t>Establish an automated testing framework (for example, JUnit for Java) and integrate these tests into a CI/CD pipeline. Continuous integration and continuous deployment ensure that every code change is automatically built, tested, and deployed. This approach helps catch issues early and maintains high code quality.</w:t>
      </w:r>
    </w:p>
    <w:p w:rsidR="29047FD0" w:rsidP="360DD0E9" w:rsidRDefault="29047FD0" w14:paraId="6D797D3A" w14:textId="6A02745F">
      <w:pPr>
        <w:pStyle w:val="ListParagraph"/>
        <w:numPr>
          <w:ilvl w:val="0"/>
          <w:numId w:val="26"/>
        </w:numPr>
        <w:spacing w:before="240" w:beforeAutospacing="off" w:after="240" w:afterAutospacing="off"/>
        <w:rPr>
          <w:noProof w:val="0"/>
          <w:lang w:val="en-US"/>
        </w:rPr>
      </w:pPr>
      <w:r w:rsidRPr="360DD0E9" w:rsidR="29047FD0">
        <w:rPr>
          <w:b w:val="1"/>
          <w:bCs w:val="1"/>
          <w:noProof w:val="0"/>
          <w:lang w:val="en-US"/>
        </w:rPr>
        <w:t>Documentation and Maintenance:</w:t>
      </w:r>
      <w:r>
        <w:br/>
      </w:r>
      <w:r w:rsidRPr="360DD0E9" w:rsidR="29047FD0">
        <w:rPr>
          <w:noProof w:val="0"/>
          <w:lang w:val="en-US"/>
        </w:rPr>
        <w:t>Clear inline comments, external documentation, and up-to-date class diagrams help new developers understand the system quickly. Good documentation also supports easier maintenance and reduces the chance of introducing errors during changes.</w:t>
      </w:r>
    </w:p>
    <w:p w:rsidR="360DD0E9" w:rsidP="360DD0E9" w:rsidRDefault="360DD0E9" w14:paraId="6CC9F177" w14:textId="0CB3F766">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6">
    <w:nsid w:val="221f8c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f0e30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e02b1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d15ac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6e06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9a7a0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567f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28180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4bf57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8269ff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3f601d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de716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5d870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b281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dce5a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f2b1c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cacd2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bd23a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59002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514c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f4c6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7fbc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750d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e7d5f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1d45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d6bd0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434E0A"/>
    <w:rsid w:val="00F690EE"/>
    <w:rsid w:val="01884D54"/>
    <w:rsid w:val="01884D54"/>
    <w:rsid w:val="023108EC"/>
    <w:rsid w:val="04FE54EA"/>
    <w:rsid w:val="062F74A7"/>
    <w:rsid w:val="0A3FF0B6"/>
    <w:rsid w:val="0A434E0A"/>
    <w:rsid w:val="0FD12295"/>
    <w:rsid w:val="12156C3C"/>
    <w:rsid w:val="129A1B88"/>
    <w:rsid w:val="13EF7031"/>
    <w:rsid w:val="1625A2B4"/>
    <w:rsid w:val="16D3F566"/>
    <w:rsid w:val="1AB45606"/>
    <w:rsid w:val="1C7E4CBE"/>
    <w:rsid w:val="1E43A5CA"/>
    <w:rsid w:val="1E9FAEE0"/>
    <w:rsid w:val="21CB1381"/>
    <w:rsid w:val="2210626E"/>
    <w:rsid w:val="235A53AE"/>
    <w:rsid w:val="24460853"/>
    <w:rsid w:val="26C687FA"/>
    <w:rsid w:val="26C687FA"/>
    <w:rsid w:val="274CAB61"/>
    <w:rsid w:val="28D14F03"/>
    <w:rsid w:val="29047FD0"/>
    <w:rsid w:val="29C2B65A"/>
    <w:rsid w:val="2A6D5D6C"/>
    <w:rsid w:val="2B373F09"/>
    <w:rsid w:val="2C218617"/>
    <w:rsid w:val="2C9E94D8"/>
    <w:rsid w:val="2D943778"/>
    <w:rsid w:val="2F846E27"/>
    <w:rsid w:val="3342B1B0"/>
    <w:rsid w:val="3360B3C9"/>
    <w:rsid w:val="33617CAF"/>
    <w:rsid w:val="360DD0E9"/>
    <w:rsid w:val="3715A64A"/>
    <w:rsid w:val="3B38029D"/>
    <w:rsid w:val="3B4D24B7"/>
    <w:rsid w:val="3E3329AF"/>
    <w:rsid w:val="3FDDBD91"/>
    <w:rsid w:val="4070B6B0"/>
    <w:rsid w:val="407AE43F"/>
    <w:rsid w:val="424440D8"/>
    <w:rsid w:val="432A4094"/>
    <w:rsid w:val="4410E3B9"/>
    <w:rsid w:val="4410E3B9"/>
    <w:rsid w:val="480E39CD"/>
    <w:rsid w:val="4CDC44C8"/>
    <w:rsid w:val="4E7A6B5B"/>
    <w:rsid w:val="4E8A2CD1"/>
    <w:rsid w:val="4F3FAED0"/>
    <w:rsid w:val="4F8C2317"/>
    <w:rsid w:val="4FD2DD9B"/>
    <w:rsid w:val="515FD5F4"/>
    <w:rsid w:val="51AE1C32"/>
    <w:rsid w:val="52F0117E"/>
    <w:rsid w:val="536CD6ED"/>
    <w:rsid w:val="5384D7A6"/>
    <w:rsid w:val="55FB2202"/>
    <w:rsid w:val="58044383"/>
    <w:rsid w:val="59B64276"/>
    <w:rsid w:val="5F163078"/>
    <w:rsid w:val="5FF1116B"/>
    <w:rsid w:val="601FA121"/>
    <w:rsid w:val="601FA121"/>
    <w:rsid w:val="641E7FA4"/>
    <w:rsid w:val="645561AC"/>
    <w:rsid w:val="65A441E6"/>
    <w:rsid w:val="6640C966"/>
    <w:rsid w:val="6A7D1F38"/>
    <w:rsid w:val="6BB14F01"/>
    <w:rsid w:val="6E120362"/>
    <w:rsid w:val="6ED4DB49"/>
    <w:rsid w:val="6FE108A0"/>
    <w:rsid w:val="72828D4D"/>
    <w:rsid w:val="72BE91FB"/>
    <w:rsid w:val="7C3E1470"/>
    <w:rsid w:val="7DD024A9"/>
    <w:rsid w:val="7ED68352"/>
    <w:rsid w:val="7F40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4E0A"/>
  <w15:chartTrackingRefBased/>
  <w15:docId w15:val="{CE9B9EAB-13AF-44E2-BA81-B59879DE82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3EF7031"/>
    <w:pPr>
      <w:spacing/>
      <w:ind w:left="720"/>
      <w:contextualSpacing/>
    </w:pPr>
  </w:style>
  <w:style w:type="paragraph" w:styleId="TOC1">
    <w:uiPriority w:val="39"/>
    <w:name w:val="toc 1"/>
    <w:basedOn w:val="Normal"/>
    <w:next w:val="Normal"/>
    <w:unhideWhenUsed/>
    <w:rsid w:val="59B64276"/>
    <w:pPr>
      <w:spacing w:after="100"/>
    </w:pPr>
  </w:style>
  <w:style w:type="character" w:styleId="Hyperlink">
    <w:uiPriority w:val="99"/>
    <w:name w:val="Hyperlink"/>
    <w:basedOn w:val="DefaultParagraphFont"/>
    <w:unhideWhenUsed/>
    <w:rsid w:val="59B64276"/>
    <w:rPr>
      <w:color w:val="467886"/>
      <w:u w:val="single"/>
    </w:rPr>
  </w:style>
  <w:style w:type="paragraph" w:styleId="TOC2">
    <w:uiPriority w:val="39"/>
    <w:name w:val="toc 2"/>
    <w:basedOn w:val="Normal"/>
    <w:next w:val="Normal"/>
    <w:unhideWhenUsed/>
    <w:rsid w:val="59B64276"/>
    <w:pPr>
      <w:spacing w:after="100"/>
      <w:ind w:left="220"/>
    </w:pPr>
  </w:style>
  <w:style w:type="paragraph" w:styleId="TOC3">
    <w:uiPriority w:val="39"/>
    <w:name w:val="toc 3"/>
    <w:basedOn w:val="Normal"/>
    <w:next w:val="Normal"/>
    <w:unhideWhenUsed/>
    <w:rsid w:val="59B64276"/>
    <w:pPr>
      <w:spacing w:after="100"/>
      <w:ind w:left="440"/>
    </w:pPr>
  </w:style>
  <w:style w:type="character" w:styleId="Strong">
    <w:uiPriority w:val="22"/>
    <w:name w:val="Strong"/>
    <w:basedOn w:val="DefaultParagraphFont"/>
    <w:qFormat/>
    <w:rsid w:val="59B64276"/>
    <w:rPr>
      <w:b w:val="1"/>
      <w:bCs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f118ad3407f432b" /><Relationship Type="http://schemas.openxmlformats.org/officeDocument/2006/relationships/image" Target="/media/image.png" Id="R653b75124650442f" /><Relationship Type="http://schemas.openxmlformats.org/officeDocument/2006/relationships/image" Target="/media/image2.png" Id="R26647a1a88734146" /><Relationship Type="http://schemas.openxmlformats.org/officeDocument/2006/relationships/image" Target="/media/image3.png" Id="R1209169d52e34fd1" /><Relationship Type="http://schemas.openxmlformats.org/officeDocument/2006/relationships/image" Target="/media/image4.png" Id="Rcaa3a2b2e41546f3" /><Relationship Type="http://schemas.openxmlformats.org/officeDocument/2006/relationships/image" Target="/media/image5.png" Id="R92032d49fd6b41df" /><Relationship Type="http://schemas.openxmlformats.org/officeDocument/2006/relationships/image" Target="/media/image6.png" Id="Rd0034638c48d4e5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C6C18221C2244EB4185157F5A2CAC3" ma:contentTypeVersion="4" ma:contentTypeDescription="Create a new document." ma:contentTypeScope="" ma:versionID="3b02367bb8008ad952768d6d017076eb">
  <xsd:schema xmlns:xsd="http://www.w3.org/2001/XMLSchema" xmlns:xs="http://www.w3.org/2001/XMLSchema" xmlns:p="http://schemas.microsoft.com/office/2006/metadata/properties" xmlns:ns2="211e0ed1-d437-43f8-b514-b4c8c47c9108" targetNamespace="http://schemas.microsoft.com/office/2006/metadata/properties" ma:root="true" ma:fieldsID="1344034f4bfa627ec4a9c5e06a3637e3" ns2:_="">
    <xsd:import namespace="211e0ed1-d437-43f8-b514-b4c8c47c91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1e0ed1-d437-43f8-b514-b4c8c47c9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B3B81B-B91B-4AAC-948A-46CF7038B337}"/>
</file>

<file path=customXml/itemProps2.xml><?xml version="1.0" encoding="utf-8"?>
<ds:datastoreItem xmlns:ds="http://schemas.openxmlformats.org/officeDocument/2006/customXml" ds:itemID="{3952BB91-678A-4CD7-A97A-D1CC4D1596CD}"/>
</file>

<file path=customXml/itemProps3.xml><?xml version="1.0" encoding="utf-8"?>
<ds:datastoreItem xmlns:ds="http://schemas.openxmlformats.org/officeDocument/2006/customXml" ds:itemID="{623D10B1-730A-4F7D-92D2-0A3A4BC0C2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Viktor Harhat</dc:creator>
  <keywords/>
  <dc:description/>
  <dcterms:created xsi:type="dcterms:W3CDTF">2025-03-05T11:34:35.0000000Z</dcterms:created>
  <dcterms:modified xsi:type="dcterms:W3CDTF">2025-03-06T21:49:38.4835408Z</dcterms:modified>
  <lastModifiedBy>Nikita Golovanov</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0x010100BFC6C18221C2244EB4185157F5A2CAC3</vt:lpwstr>
  </property>
</Properties>
</file>