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</w:tcPr>
          <w:p>
            <w:r>
              <w:rPr>
                <w:rFonts w:ascii="Arial Black" w:hAnsi="Arial Black"/>
                <w:b/>
                <w:sz w:val="56"/>
              </w:rPr>
              <w:t>TEHNO</w:t>
            </w:r>
          </w:p>
          <w:p>
            <w:r>
              <w:rPr>
                <w:b/>
                <w:sz w:val="22"/>
              </w:rPr>
              <w:t>Ofertă Nr 140126-03169 din 14.01.26</w:t>
            </w:r>
          </w:p>
          <w:p>
            <w:r>
              <w:rPr>
                <w:sz w:val="20"/>
              </w:rPr>
              <w:t>Tel: 062163090; https://atehno.md</w:t>
            </w:r>
          </w:p>
        </w:tc>
        <w:tc>
          <w:tcPr>
            <w:tcW w:type="dxa" w:w="7569"/>
          </w:tcPr>
          <w:p>
            <w:pPr>
              <w:jc w:val="right"/>
            </w:pPr>
            <w:r>
              <w:rPr>
                <w:b/>
                <w:sz w:val="22"/>
              </w:rPr>
              <w:t>Cumpărător:</w:t>
            </w:r>
          </w:p>
          <w:p>
            <w:pPr>
              <w:jc w:val="right"/>
            </w:pPr>
            <w:r>
              <w:rPr>
                <w:b/>
                <w:sz w:val="22"/>
              </w:rPr>
              <w:t>ACADEMIA "STEFAN CEL MARE" A MAI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1984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Articol</w:t>
            </w:r>
          </w:p>
        </w:tc>
        <w:tc>
          <w:tcPr>
            <w:tcW w:type="dxa" w:w="7654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Bunuri</w:t>
            </w:r>
          </w:p>
        </w:tc>
        <w:tc>
          <w:tcPr>
            <w:tcW w:type="dxa" w:w="850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Cant.</w:t>
            </w:r>
          </w:p>
        </w:tc>
        <w:tc>
          <w:tcPr>
            <w:tcW w:type="dxa" w:w="850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Un.</w:t>
            </w:r>
          </w:p>
        </w:tc>
        <w:tc>
          <w:tcPr>
            <w:tcW w:type="dxa" w:w="1417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Preț</w:t>
            </w:r>
          </w:p>
        </w:tc>
        <w:tc>
          <w:tcPr>
            <w:tcW w:type="dxa" w:w="1701"/>
            <w:shd w:fill="D9D9D9"/>
          </w:tcPr>
          <w:p>
            <w:pPr>
              <w:jc w:val="center"/>
            </w:pPr>
            <w:r>
              <w:rPr>
                <w:b/>
                <w:sz w:val="20"/>
              </w:rPr>
              <w:t>Suma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OR-H285A/CRG725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ORINK OR-H285A/CRG725 HP LJ P1100/1102/M1130/1132/1136/1210/1212/1214/1217;Canon LBP6000/6018/6020/6030/MF3010 (1.600p)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70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150,000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10'500,000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OK-Q2612AFX10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Oklnk OK-Q2612AFX10/CRG-703 HP LJ 1010/1012/1015/1018/1020/1022/3015/3020/3030/3050/3052/3055/M1005/1319/Canon LBP2900/3000MF4010/4018/4110/4120/4122/4140/4150/4270/4320/4330/4340/4350/4370/4380/4660/4680/4690/L75/100/120/140/160 (2.000p)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150,000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900,000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OK-CE278A/CRG-728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Oklnk OK-CE278A/CRG-728 HP LJ P1566/1606/M1536/Canon 4570/4580/4730/4750/4780/4870/4890/L150/170/D520/550 LBP6200/6230/MF4410/4412/4420/4430/4450/4452/4550/4552 (2.000p)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310,000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OK-CF230A/CRG-051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Oklnk OK-CF230A/CRG-051 HP LJ Pro M203/227; Canon LBP162DW/164DW/MF264W/267DW/269DW (1.600p)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620,000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OK-CF226X/CRG-052 H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Oklnk OK-CF226X/CRG-052H HP LJ Pro M402/426, Canon LBP212/214/215/MF421/424/426/428/429 (9.200p)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145,000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870,000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C-EXV42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Toner Canon C-EXV42 Black (486g/appr. 10 200 pages 6%) for iR2206.2206N,2204.2204N,2204F,2202,2202N,2202i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225,000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1'350,000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OK-CF259X/CRG-057 H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Oklnk OK-CF259X/CRG-057H HP LJ Pro M404/MFP M428; Canon LBP223/226/228/233/236/MF433/443/445/446/449/453/455/X1238, CRG-T08, w/o chip (10.000p)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755,000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2'265,000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OK-CF259X/CRG-057 H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Oklnk OK-CF259X/CRG-057H HP LJ Pro M404/MFP M428; Canon LBP223/226/228/233/236/MF433/443/445/446/449/453/455/X1238, CRG-T08, w/o chip (10.000p)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235,000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940,000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OK-CF259X/CRG-057 H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Oklnk OK-CF259X/CRG-057H HP LJ Pro M404/MFP M428; Canon LBP223/226/228/233/236/MF433/443/445/446/449/453/455/X1238, CRG-T08, w/o chip (10.000p)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235,000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2'350,000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OK-CF217A/CRG-047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Oklnk OK-CF217A/CRG-047 HP LJ Pro M102/104/MFP M129/130/132; Canon LBP112/113W/MF112/113 (1.600p)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140,000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280,000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OK-CF219A/CRG-049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OkInk OK-CF219A/CRG-049 Drum Unit HP LJ Pro M102/104/MFP M130/132; Canon LBP112/113W/MF112/113 (12.000p)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170,000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340,000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OR-H285A/CRG725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ORINK OR-H285A/CRG725 HP LJ P1100/1102/M1130/1132/1136/1210/1212/1214/1217;Canon LBP6000/6018/6020/6030/MF3010 (1.600p)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145,000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290,000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OK-Q2612AFX10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Oklnk OK-Q2612AFX10/CRG-703 HP LJ 1010/1012/1015/1018/1020/1022/3015/3020/3030/3050/3052/3055/M1005/1319/Canon LBP2900/3000MF4010/4018/4110/4120/4122/4140/4150/4270/4320/4330/4340/4350/4370/4380/4660/4680/4690/L75/100/120/140/160 (2.000p)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155,000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310,000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OK-CE505X/CRG719 H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Oklnk OK-CE505X/CF280X/CRG-719H HP LJ P2050/2055/Pro M401/425/Canon LBP251/252/253/6300/6310/6650/6670/6680/MF411/416/418/419/5840/5850/5870/5880/5930/5940/5950/5960/5980/6140/6160/6180/iR1133 (6.500p)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225,000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450,000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OR-BTN2590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ORINK OR-BTN2590 Brother HL-2402/2400/DCP-2860/2640/MFC-2802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245,000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1'470,000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OR-BDR2590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ORINK OR-BDR2590 Brother HL-2402/2400/DCP-2860/2640/MFC-2802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245,000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490,000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OK-W1350A/CRG-071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Oklnk OK-W1350A/CRG-071 HP LJ M209/MFP M233/234, Canon LBP122/MF272dw/MF275dw, w/o chip (1.000p)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170,000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510,000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CCT-CRG046HB/CF410X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Starlnk CCT-CRG-046HB/CF410X Black Canon LBP653/654/MF732/734/735; HP CLJ Pro M377/452/477 (6.300p)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240,000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240,000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CCT-CRG046HC/CF411X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Starlnk CCT-CRG-046HC/CF411X Cyan Canon LBP653/654/MF732/734/735; HP CLJ Pro M377/452/477 (5.000p)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240,000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240,000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CCT-CRG046HM/CF413X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Starlnk CCT-CRG-046HM/CF413X Magenta Canon LBP653/654/MF732/734/735; HP CLJ Pro M377/452/477 (5.000p)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240,000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240,000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CCT-CRG046HY/CF412X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Starlnk CCT-CRG-046HY/CF412X Yellow Canon LBP653/654/MF732/734/735; HP CLJ Pro M377/452/477 (5.000p)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240,000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240,000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9857901857032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Ink Cartridge Epson T55K60N UltraChrome HDX/HD 700ml, Vivid Light Magenta, C13T55K60N For Epson SC-P6000/7000/9000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5'149,000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10'298,000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9857901857032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Ink Cartridge Epson T55K200 UltraChrome HDX/HD 700ml, Cyan / C13T804200 For Epson SC-P6000/7000/9000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5'149,000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10'298,000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9857901644113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Ink Cartridge Epson T55K400 UltraChrome HDX/HD 700ml, Yellow / C13T804400 For Epson SC-P6000/7000/9000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5'149,000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10'298,000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9857901551510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Epson SureColor SC-P6000 STD/ SC-P7000 STD/ SC-P8000 STD/ SC-P9000 STD Ink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5'149,000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10'298,000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9857901644168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Ink Cartridge Epson T55KA00 UltraChrome HDX/HD 700ml, Orange /C13T804A00 For Epson SC-P6000/7000/9000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5'149,000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10'298,000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9857901644175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Ink Cartridge Epson T55KB00 UltraChrome HDX/HD 700ml, Green / C13T804B00 For Epson SC-P6000/7000/9000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5'149,000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10'298,000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9857901644144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Ink Cartridge Epson T55K700 UltraChrome HDX/HD 700ml, Light Black / C13T804700 For Epson SC-P6000/7000/9000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5'149,000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10'298,000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9857902614979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415X 415A Multipack with Chip Compatible for HP 415X W2030X Toner Cartridge for HP Color Laserjet Pro MFP M479fdw M454dw M479fnw M479dw M479fdn M454dn Black Cyan Yellow Magenta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6'000,000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6'000,000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CCT-CRG046HC/CF411X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Starlnk CCT-CRG-046HC/CF411X Cyan Canon LBP653/654/MF732/734/735; HP CLJ Pro M377/452/477 (5.000p)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240,000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240,000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CCT-CRG046HM/CF413X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Starlnk CCT-CRG-046HM/CF413X Magenta Canon LBP653/654/MF732/734/735; HP CLJ Pro M377/452/477 (5.000p)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240,000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240,000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CCT-CRG046HY/CF412X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Starlnk CCT-CRG-046HY/CF412X Yellow Canon LBP653/654/MF732/734/735; HP CLJ Pro M377/452/477 (5.000p)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240,000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240,000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OR-TN321K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ORINK OR-TN321K Black Toner Tube Konica Minolta Bizhub C224/284/364, A33K150 (27.000p)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240,000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240,000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OR-TN321C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ORINK OR-TN321C Cyan Toner Tube Konica Minolta Bizhub C224/284/364, A33K450 (25.000p)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600,000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600,000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OR-TN321Y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ORINK OR-TN321Y Yellow Toner Tube Konica Minolta Bizhub C224/284/364, A33K250 (25.000p)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800,000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800,000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CBP-TK1150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Starlnk CBP-TK1150 Kyocera Ecosys P2235/M2135/2635/2735 (3.000p)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800,000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800,000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CBT-106R01410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Starink CBT-106R01410 Xerox WorkCentre 4250/4260 (25.000p)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120,000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120,000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9359844620075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Toner Sharp MX-B42T, Black Toner cartridge; 20k, for Sharp MX-B427WEU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1'100,000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1'100,000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CBP-TK1150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Starlnk CBP-TK1150 Kyocera Ecosys P2235/M2135/2635/2735 (3.000p)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3'500,000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3'500,000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9857902615044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Cartus Kyocera TK-5240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120,000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120,000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9857902615051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Cartus Kyocera TK-5240 Black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715,000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715,000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9857902615068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Cartus Kyocera TK-5240 Cyan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700,000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700,000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9857902615068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Cartus Kyocera TK-5240 Magenta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700,000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700,000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9857902615075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Cartus Kyocera TK-5240 Yellow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700,000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700,000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9857902614924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Cartus toner compatibil Ricoh PRO C5100 800g Black OEM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2'000,000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2'000,000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9857902614931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Cartus toner compatibil Ricoh PRO C5100 800g Cyan OEM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2'000,000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2'000,000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9857902614948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Cartus toner compatibil Ricoh PRO C5100 800g Magenta OEM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2'000,000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2'000,000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9857902614955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Cartus toner compatibil Ricoh PRO C5100 800g Yellow OEM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2'000,000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2'000,000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6"/>
              </w:rPr>
              <w:t>9857902614962</w:t>
            </w:r>
          </w:p>
        </w:tc>
        <w:tc>
          <w:tcPr>
            <w:tcW w:type="dxa" w:w="7654"/>
          </w:tcPr>
          <w:p>
            <w:r>
              <w:rPr>
                <w:sz w:val="16"/>
              </w:rPr>
              <w:t>C8000 Toner Cartridge Compatible for Xerox Versalink C8000 C8000DT C8000W C8000DTM Printers, High Yield 12600 Pages, with Chip (Multicolor)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6"/>
              </w:rPr>
              <w:t>buc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sz w:val="16"/>
              </w:rPr>
              <w:t>10'800,000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16"/>
              </w:rPr>
              <w:t>10'800,000</w:t>
            </w:r>
          </w:p>
        </w:tc>
      </w:tr>
    </w:tbl>
    <w:p/>
    <w:p>
      <w:pPr>
        <w:jc w:val="right"/>
      </w:pPr>
      <w:r>
        <w:rPr>
          <w:b/>
          <w:sz w:val="22"/>
        </w:rPr>
        <w:t>Total poziții: 49</w:t>
        <w:br/>
      </w:r>
      <w:r>
        <w:rPr>
          <w:b/>
          <w:sz w:val="22"/>
        </w:rPr>
        <w:t>Suma: 132'906,000 MDL</w:t>
        <w:br/>
      </w:r>
      <w:r>
        <w:rPr>
          <w:b/>
          <w:sz w:val="22"/>
        </w:rPr>
        <w:t>Inclusiv TVA: 22'150,980</w:t>
        <w:br/>
      </w:r>
      <w:r>
        <w:rPr>
          <w:i/>
          <w:sz w:val="20"/>
        </w:rPr>
        <w:t>Una suta treizeci doua mii noua sute sase lei 00 bani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569"/>
          </w:tcPr>
          <w:p>
            <w:r>
              <w:rPr>
                <w:sz w:val="22"/>
              </w:rPr>
              <w:t>Eliberat: _______________ Badalov Alexei</w:t>
            </w:r>
          </w:p>
        </w:tc>
        <w:tc>
          <w:tcPr>
            <w:tcW w:type="dxa" w:w="7569"/>
          </w:tcPr>
          <w:p>
            <w:pPr>
              <w:jc w:val="right"/>
            </w:pPr>
            <w:r>
              <w:rPr>
                <w:sz w:val="22"/>
              </w:rPr>
              <w:t>Primit: _______________</w:t>
            </w:r>
          </w:p>
        </w:tc>
      </w:tr>
    </w:tbl>
    <w:sectPr w:rsidR="00FC693F" w:rsidRPr="0006063C" w:rsidSect="00034616">
      <w:pgSz w:w="16838" w:h="11906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