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/>
    <w:p>
      <w:r>
        <w:t>PRIVACY POLICY</w:t>
      </w:r>
    </w:p>
    <w:p/>
    <w:p>
      <w:r>
        <w:t>Last Updated: [DATE]</w:t>
      </w:r>
    </w:p>
    <w:p/>
    <w:p>
      <w:r>
        <w:t>Information We Collect:</w:t>
      </w:r>
    </w:p>
    <w:p>
      <w:r>
        <w:t>We collect personal information such as name, email, and usage data.</w:t>
      </w:r>
    </w:p>
    <w:p/>
    <w:p>
      <w:r>
        <w:t>How We Use Information:</w:t>
      </w:r>
    </w:p>
    <w:p>
      <w:r>
        <w:t>To operate, maintain, and improve the service.</w:t>
      </w:r>
    </w:p>
    <w:p/>
    <w:p>
      <w:r>
        <w:t>Data Sharing:</w:t>
      </w:r>
    </w:p>
    <w:p>
      <w:r>
        <w:t>We do not sell personal data. Data may be shared with service providers.</w:t>
      </w:r>
    </w:p>
    <w:p/>
    <w:p>
      <w:r>
        <w:t>Security:</w:t>
      </w:r>
    </w:p>
    <w:p>
      <w:r>
        <w:t>We use reasonable safeguards to protect your information.</w:t>
      </w:r>
    </w:p>
    <w:p/>
    <w:p>
      <w:r>
        <w:t>Your Rights:</w:t>
      </w:r>
    </w:p>
    <w:p>
      <w:r>
        <w:t>You may request access or deletion of your personal data.</w:t>
      </w:r>
    </w:p>
    <w:p/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