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FA4CE7" w14:textId="77777777" w:rsidR="008F5026" w:rsidRDefault="008F5026" w:rsidP="008F5026">
      <w:pPr>
        <w:jc w:val="center"/>
      </w:pPr>
    </w:p>
    <w:p w14:paraId="3A651050" w14:textId="77777777" w:rsidR="008F5026" w:rsidRDefault="008F5026" w:rsidP="008F5026">
      <w:pPr>
        <w:jc w:val="center"/>
      </w:pPr>
    </w:p>
    <w:p w14:paraId="522F9119" w14:textId="77777777" w:rsidR="008F5026" w:rsidRDefault="008F5026" w:rsidP="008F5026">
      <w:pPr>
        <w:jc w:val="center"/>
      </w:pPr>
    </w:p>
    <w:p w14:paraId="05DE433A" w14:textId="77777777" w:rsidR="008F5026" w:rsidRDefault="008F5026" w:rsidP="008F5026">
      <w:pPr>
        <w:jc w:val="center"/>
      </w:pPr>
    </w:p>
    <w:p w14:paraId="3AC5C510" w14:textId="77777777" w:rsidR="008F5026" w:rsidRDefault="008F5026" w:rsidP="008F5026">
      <w:pPr>
        <w:jc w:val="center"/>
      </w:pPr>
    </w:p>
    <w:p w14:paraId="5025CB1B" w14:textId="77777777" w:rsidR="008F5026" w:rsidRDefault="008F5026" w:rsidP="008F5026">
      <w:pPr>
        <w:jc w:val="center"/>
      </w:pPr>
    </w:p>
    <w:p w14:paraId="54EDB1E9" w14:textId="77777777" w:rsidR="008F5026" w:rsidRDefault="008F5026" w:rsidP="008F5026">
      <w:pPr>
        <w:jc w:val="center"/>
      </w:pPr>
    </w:p>
    <w:p w14:paraId="3DCF0F16" w14:textId="77777777" w:rsidR="008F5026" w:rsidRDefault="008F5026" w:rsidP="008F5026">
      <w:pPr>
        <w:pStyle w:val="Title"/>
        <w:jc w:val="center"/>
      </w:pPr>
    </w:p>
    <w:p w14:paraId="4B8297DB" w14:textId="77777777" w:rsidR="008F5026" w:rsidRDefault="008F5026" w:rsidP="008F5026">
      <w:pPr>
        <w:pStyle w:val="Title"/>
        <w:jc w:val="center"/>
      </w:pPr>
    </w:p>
    <w:p w14:paraId="6C0896BB" w14:textId="77777777" w:rsidR="001D6409" w:rsidRDefault="00A62815" w:rsidP="008F5026">
      <w:pPr>
        <w:pStyle w:val="Title"/>
        <w:jc w:val="center"/>
      </w:pPr>
      <w:r>
        <w:t>Computer Networks and Applications</w:t>
      </w:r>
      <w:r w:rsidR="008F5026">
        <w:t xml:space="preserve"> (</w:t>
      </w:r>
      <w:r>
        <w:t>COMP3331</w:t>
      </w:r>
      <w:r w:rsidR="008F5026">
        <w:t>)</w:t>
      </w:r>
    </w:p>
    <w:p w14:paraId="208B6C89" w14:textId="77777777" w:rsidR="00A62815" w:rsidRDefault="00A62815" w:rsidP="00A62815">
      <w:pPr>
        <w:pStyle w:val="Title"/>
        <w:jc w:val="center"/>
      </w:pPr>
      <w:r>
        <w:t>Programming Assignment:</w:t>
      </w:r>
      <w:r w:rsidR="00BC71CB" w:rsidRPr="00BC71CB">
        <w:t xml:space="preserve"> </w:t>
      </w:r>
    </w:p>
    <w:p w14:paraId="1FCF8D20" w14:textId="77777777" w:rsidR="008F5026" w:rsidRDefault="00A62815" w:rsidP="00A62815">
      <w:pPr>
        <w:pStyle w:val="Title"/>
        <w:jc w:val="center"/>
      </w:pPr>
      <w:r>
        <w:t>Routing Performance Analysis</w:t>
      </w:r>
    </w:p>
    <w:p w14:paraId="7865D7CB" w14:textId="77777777" w:rsidR="008F5026" w:rsidRDefault="008F5026" w:rsidP="008F5026"/>
    <w:p w14:paraId="76147869" w14:textId="77777777" w:rsidR="008F5026" w:rsidRDefault="008F5026" w:rsidP="008F5026"/>
    <w:p w14:paraId="0A5C431E" w14:textId="77777777" w:rsidR="008F5026" w:rsidRDefault="008F5026" w:rsidP="008F5026"/>
    <w:p w14:paraId="108789D4" w14:textId="77777777" w:rsidR="008F5026" w:rsidRDefault="008F5026" w:rsidP="008F5026"/>
    <w:p w14:paraId="3ABF38C6" w14:textId="77777777" w:rsidR="008F5026" w:rsidRDefault="008F5026" w:rsidP="008F5026"/>
    <w:p w14:paraId="54F1C498" w14:textId="77777777" w:rsidR="008F5026" w:rsidRDefault="008F5026" w:rsidP="008F5026"/>
    <w:p w14:paraId="5A0FCBB1" w14:textId="77777777" w:rsidR="008F5026" w:rsidRDefault="008F5026" w:rsidP="008F5026"/>
    <w:p w14:paraId="2B06224A" w14:textId="77777777" w:rsidR="008F5026" w:rsidRDefault="008F5026" w:rsidP="008F5026"/>
    <w:p w14:paraId="255E3452" w14:textId="77777777" w:rsidR="008F5026" w:rsidRDefault="008F5026" w:rsidP="008F5026"/>
    <w:p w14:paraId="2A09F38D" w14:textId="77777777" w:rsidR="008F5026" w:rsidRDefault="008F5026" w:rsidP="008F5026"/>
    <w:p w14:paraId="5AD11FD1" w14:textId="77777777" w:rsidR="008F5026" w:rsidRDefault="008F5026" w:rsidP="008F5026"/>
    <w:p w14:paraId="23BE8C97" w14:textId="77777777" w:rsidR="008F5026" w:rsidRDefault="008F5026" w:rsidP="008F5026"/>
    <w:p w14:paraId="60243367" w14:textId="77777777" w:rsidR="005122B2" w:rsidRDefault="005122B2" w:rsidP="008F5026"/>
    <w:p w14:paraId="67D4D93F" w14:textId="77777777" w:rsidR="005122B2" w:rsidRDefault="008F5026" w:rsidP="008A3F69">
      <w:r>
        <w:t>Nicholas Ho</w:t>
      </w:r>
      <w:r w:rsidR="00A62815">
        <w:tab/>
      </w:r>
      <w:r w:rsidR="00EA6CF5">
        <w:t>z</w:t>
      </w:r>
      <w:r>
        <w:t>3422527</w:t>
      </w:r>
    </w:p>
    <w:p w14:paraId="6B9F3621" w14:textId="77777777" w:rsidR="00EA6CF5" w:rsidRDefault="00A62815" w:rsidP="00C4675F">
      <w:r>
        <w:t>Steven Ru</w:t>
      </w:r>
      <w:r>
        <w:tab/>
      </w:r>
      <w:r w:rsidR="00EA6CF5">
        <w:rPr>
          <w:rFonts w:ascii="Calibri" w:hAnsi="Calibri"/>
          <w:color w:val="212121"/>
          <w:shd w:val="clear" w:color="auto" w:fill="FFFFFF"/>
        </w:rPr>
        <w:t>z3418434</w:t>
      </w:r>
    </w:p>
    <w:p w14:paraId="55EC6D93" w14:textId="77777777" w:rsidR="00C4675F" w:rsidRDefault="00EA6CF5" w:rsidP="00EA6CF5">
      <w:pPr>
        <w:pStyle w:val="Heading1"/>
      </w:pPr>
      <w:r>
        <w:br w:type="page"/>
      </w:r>
      <w:r>
        <w:lastRenderedPageBreak/>
        <w:t>Data Structures</w:t>
      </w:r>
    </w:p>
    <w:p w14:paraId="6A34754B" w14:textId="77777777" w:rsidR="00EA6CF5" w:rsidRDefault="006762AE" w:rsidP="00EA6CF5">
      <w:r>
        <w:t xml:space="preserve">We have chosen to represent the topology with an undirected graph, which is made up of 3 Java classes: </w:t>
      </w:r>
    </w:p>
    <w:p w14:paraId="7984B6BA" w14:textId="77777777" w:rsidR="006762AE" w:rsidRDefault="006762AE" w:rsidP="006762AE">
      <w:pPr>
        <w:pStyle w:val="Heading3"/>
      </w:pPr>
      <w:r>
        <w:t>Node</w:t>
      </w:r>
    </w:p>
    <w:p w14:paraId="736300C4" w14:textId="77777777" w:rsidR="00B91EA2" w:rsidRPr="00B91EA2" w:rsidRDefault="00B91EA2" w:rsidP="00B91EA2">
      <w:r>
        <w:t>This represents each of the routers in the network.</w:t>
      </w:r>
    </w:p>
    <w:p w14:paraId="38216181" w14:textId="77777777" w:rsidR="00B91EA2" w:rsidRDefault="00B91EA2" w:rsidP="00B91EA2">
      <w:r>
        <w:t>Contains 3 fields:</w:t>
      </w:r>
    </w:p>
    <w:p w14:paraId="73A666E7" w14:textId="77777777" w:rsidR="00B91EA2" w:rsidRDefault="00B91EA2" w:rsidP="00F22D92">
      <w:pPr>
        <w:pStyle w:val="ListParagraph"/>
        <w:numPr>
          <w:ilvl w:val="0"/>
          <w:numId w:val="14"/>
        </w:numPr>
      </w:pPr>
      <w:r>
        <w:rPr>
          <w:b/>
        </w:rPr>
        <w:t xml:space="preserve">String </w:t>
      </w:r>
      <w:r>
        <w:t>name</w:t>
      </w:r>
      <w:r w:rsidR="00F22D92">
        <w:t xml:space="preserve">: </w:t>
      </w:r>
      <w:r w:rsidR="00F22D92">
        <w:tab/>
      </w:r>
      <w:r>
        <w:t xml:space="preserve">The name of the node (A or B or C </w:t>
      </w:r>
      <w:proofErr w:type="spellStart"/>
      <w:r>
        <w:t>etc</w:t>
      </w:r>
      <w:proofErr w:type="spellEnd"/>
      <w:r>
        <w:t>)</w:t>
      </w:r>
    </w:p>
    <w:p w14:paraId="51C6B257" w14:textId="77777777" w:rsidR="00B91EA2" w:rsidRDefault="00B91EA2" w:rsidP="00F22D92">
      <w:pPr>
        <w:pStyle w:val="ListParagraph"/>
        <w:numPr>
          <w:ilvl w:val="0"/>
          <w:numId w:val="14"/>
        </w:numPr>
      </w:pPr>
      <w:r w:rsidRPr="00B91EA2">
        <w:rPr>
          <w:b/>
        </w:rPr>
        <w:t>Double</w:t>
      </w:r>
      <w:r>
        <w:t xml:space="preserve"> </w:t>
      </w:r>
      <w:proofErr w:type="spellStart"/>
      <w:r>
        <w:t>minDistance</w:t>
      </w:r>
      <w:proofErr w:type="spellEnd"/>
      <w:r w:rsidR="00F22D92">
        <w:t xml:space="preserve">: </w:t>
      </w:r>
      <w:r w:rsidR="00F22D92">
        <w:tab/>
      </w:r>
      <w:r>
        <w:t xml:space="preserve">Keeps track of the minimum distance this particular node is from the start Node. Required for </w:t>
      </w:r>
      <w:proofErr w:type="spellStart"/>
      <w:r>
        <w:t>Dijkstra’s</w:t>
      </w:r>
      <w:proofErr w:type="spellEnd"/>
      <w:r>
        <w:t xml:space="preserve"> Algorithm.</w:t>
      </w:r>
    </w:p>
    <w:p w14:paraId="4EB48859" w14:textId="77777777" w:rsidR="00B91EA2" w:rsidRDefault="00B91EA2" w:rsidP="00F22D92">
      <w:pPr>
        <w:pStyle w:val="ListParagraph"/>
        <w:numPr>
          <w:ilvl w:val="0"/>
          <w:numId w:val="14"/>
        </w:numPr>
      </w:pPr>
      <w:r w:rsidRPr="00B91EA2">
        <w:rPr>
          <w:b/>
        </w:rPr>
        <w:t>Node</w:t>
      </w:r>
      <w:r>
        <w:t xml:space="preserve"> </w:t>
      </w:r>
      <w:proofErr w:type="spellStart"/>
      <w:r>
        <w:t>prev</w:t>
      </w:r>
      <w:proofErr w:type="spellEnd"/>
      <w:r w:rsidR="00F22D92">
        <w:t>:</w:t>
      </w:r>
      <w:r w:rsidR="00F22D92">
        <w:tab/>
      </w:r>
      <w:r>
        <w:t>Keeps track of the previous Node object that was visited before the current Node was visited.</w:t>
      </w:r>
    </w:p>
    <w:p w14:paraId="7EDFA8E0" w14:textId="77777777" w:rsidR="006762AE" w:rsidRDefault="006762AE" w:rsidP="006762AE">
      <w:pPr>
        <w:pStyle w:val="Heading3"/>
      </w:pPr>
      <w:r>
        <w:t>Edge</w:t>
      </w:r>
    </w:p>
    <w:p w14:paraId="655EA4D1" w14:textId="77777777" w:rsidR="006762AE" w:rsidRDefault="00B91EA2" w:rsidP="006762AE">
      <w:r>
        <w:t xml:space="preserve">This represents each of the links in the network. </w:t>
      </w:r>
      <w:r w:rsidR="006D17F7">
        <w:t>Since the graph is an undirected graph, we represent each undirected Edge with 2 directed Edges. Any operations on such an undirected Edge will affect both Edges running in either direction.</w:t>
      </w:r>
    </w:p>
    <w:p w14:paraId="7AE5C11C" w14:textId="77777777" w:rsidR="006762AE" w:rsidRDefault="006762AE" w:rsidP="006762AE">
      <w:r>
        <w:t>Contains 5 fields:</w:t>
      </w:r>
    </w:p>
    <w:p w14:paraId="5B2E518C" w14:textId="77777777" w:rsidR="006762AE" w:rsidRDefault="006762AE" w:rsidP="00F22D92">
      <w:pPr>
        <w:pStyle w:val="ListParagraph"/>
        <w:numPr>
          <w:ilvl w:val="0"/>
          <w:numId w:val="13"/>
        </w:numPr>
      </w:pPr>
      <w:r w:rsidRPr="00F22D92">
        <w:rPr>
          <w:b/>
        </w:rPr>
        <w:t>Node</w:t>
      </w:r>
      <w:r>
        <w:t xml:space="preserve"> from</w:t>
      </w:r>
      <w:r w:rsidR="00F22D92">
        <w:t xml:space="preserve">: </w:t>
      </w:r>
      <w:r w:rsidR="00F22D92">
        <w:tab/>
      </w:r>
      <w:r>
        <w:t>Contains one of the two Nodes at either end of the Edge.</w:t>
      </w:r>
    </w:p>
    <w:p w14:paraId="1AFB43CD" w14:textId="77777777" w:rsidR="00F22D92" w:rsidRDefault="006762AE" w:rsidP="00F22D92">
      <w:pPr>
        <w:pStyle w:val="ListParagraph"/>
        <w:numPr>
          <w:ilvl w:val="0"/>
          <w:numId w:val="13"/>
        </w:numPr>
      </w:pPr>
      <w:r w:rsidRPr="006762AE">
        <w:rPr>
          <w:b/>
        </w:rPr>
        <w:t>Node</w:t>
      </w:r>
      <w:r>
        <w:t xml:space="preserve"> to</w:t>
      </w:r>
      <w:r w:rsidR="00F22D92">
        <w:t xml:space="preserve">: </w:t>
      </w:r>
      <w:r w:rsidR="00F22D92">
        <w:tab/>
      </w:r>
      <w:r>
        <w:t>Contains one of the two Nodes at either end of the Edge.</w:t>
      </w:r>
    </w:p>
    <w:p w14:paraId="3464BE14" w14:textId="77777777" w:rsidR="00F22D92" w:rsidRDefault="006762AE" w:rsidP="00F22D92">
      <w:pPr>
        <w:pStyle w:val="ListParagraph"/>
        <w:numPr>
          <w:ilvl w:val="0"/>
          <w:numId w:val="13"/>
        </w:numPr>
      </w:pPr>
      <w:proofErr w:type="spellStart"/>
      <w:r w:rsidRPr="00F22D92">
        <w:rPr>
          <w:b/>
        </w:rPr>
        <w:t>Int</w:t>
      </w:r>
      <w:proofErr w:type="spellEnd"/>
      <w:r>
        <w:t xml:space="preserve"> </w:t>
      </w:r>
      <w:proofErr w:type="spellStart"/>
      <w:r>
        <w:t>propagationDelay</w:t>
      </w:r>
      <w:proofErr w:type="spellEnd"/>
      <w:r w:rsidR="00F22D92">
        <w:t>:</w:t>
      </w:r>
      <w:r w:rsidR="00F22D92">
        <w:tab/>
      </w:r>
      <w:r w:rsidR="00DF3C97">
        <w:t xml:space="preserve">Propagation delay is an argument taken in from </w:t>
      </w:r>
      <w:r w:rsidR="00B91EA2">
        <w:t>topology.txt.</w:t>
      </w:r>
    </w:p>
    <w:p w14:paraId="17DCDE5C" w14:textId="77777777" w:rsidR="00F22D92" w:rsidRDefault="006762AE" w:rsidP="00F22D92">
      <w:pPr>
        <w:pStyle w:val="ListParagraph"/>
        <w:numPr>
          <w:ilvl w:val="0"/>
          <w:numId w:val="13"/>
        </w:numPr>
      </w:pPr>
      <w:r w:rsidRPr="00F22D92">
        <w:rPr>
          <w:b/>
        </w:rPr>
        <w:t>Double</w:t>
      </w:r>
      <w:r>
        <w:t xml:space="preserve"> </w:t>
      </w:r>
      <w:proofErr w:type="spellStart"/>
      <w:r>
        <w:t>numSimulCircuits</w:t>
      </w:r>
      <w:proofErr w:type="spellEnd"/>
      <w:r w:rsidR="00F22D92">
        <w:t xml:space="preserve">: </w:t>
      </w:r>
      <w:r w:rsidR="00F22D92">
        <w:tab/>
      </w:r>
      <w:proofErr w:type="spellStart"/>
      <w:r w:rsidR="00B91EA2">
        <w:t>numSimulCircuits</w:t>
      </w:r>
      <w:proofErr w:type="spellEnd"/>
      <w:r w:rsidR="00B91EA2">
        <w:t xml:space="preserve"> is an argument taken in from topology.txt.</w:t>
      </w:r>
    </w:p>
    <w:p w14:paraId="0F4B21C7" w14:textId="77777777" w:rsidR="006762AE" w:rsidRDefault="006762AE" w:rsidP="00F22D92">
      <w:pPr>
        <w:pStyle w:val="ListParagraph"/>
        <w:numPr>
          <w:ilvl w:val="0"/>
          <w:numId w:val="13"/>
        </w:numPr>
      </w:pPr>
      <w:proofErr w:type="spellStart"/>
      <w:r w:rsidRPr="00F22D92">
        <w:rPr>
          <w:b/>
        </w:rPr>
        <w:t>ArrayList</w:t>
      </w:r>
      <w:proofErr w:type="spellEnd"/>
      <w:r w:rsidRPr="00F22D92">
        <w:rPr>
          <w:b/>
        </w:rPr>
        <w:t>&lt;</w:t>
      </w:r>
      <w:proofErr w:type="spellStart"/>
      <w:r w:rsidRPr="00F22D92">
        <w:rPr>
          <w:b/>
        </w:rPr>
        <w:t>VirtualCircuit</w:t>
      </w:r>
      <w:proofErr w:type="spellEnd"/>
      <w:r w:rsidRPr="00F22D92">
        <w:rPr>
          <w:b/>
        </w:rPr>
        <w:t>&gt;</w:t>
      </w:r>
      <w:r>
        <w:t xml:space="preserve"> circuits</w:t>
      </w:r>
      <w:r w:rsidR="00F22D92">
        <w:t xml:space="preserve">: </w:t>
      </w:r>
      <w:r w:rsidR="00F22D92">
        <w:tab/>
      </w:r>
      <w:r w:rsidR="00B91EA2">
        <w:t>This is the list of Virtual Circuits that are currently using this particular Edge as a Link.</w:t>
      </w:r>
    </w:p>
    <w:p w14:paraId="505B852A" w14:textId="77777777" w:rsidR="006762AE" w:rsidRDefault="006762AE" w:rsidP="006762AE">
      <w:pPr>
        <w:pStyle w:val="Heading3"/>
      </w:pPr>
      <w:proofErr w:type="spellStart"/>
      <w:r>
        <w:t>UndirectedGraph</w:t>
      </w:r>
      <w:proofErr w:type="spellEnd"/>
    </w:p>
    <w:p w14:paraId="62108D19" w14:textId="77777777" w:rsidR="00BB712B" w:rsidRDefault="00BB712B" w:rsidP="00BB712B">
      <w:r>
        <w:t xml:space="preserve">This represents the entire network. </w:t>
      </w:r>
    </w:p>
    <w:p w14:paraId="3001E70D" w14:textId="77777777" w:rsidR="00F22D92" w:rsidRDefault="00BB712B" w:rsidP="00F22D92">
      <w:r>
        <w:t>Contains 2 fields:</w:t>
      </w:r>
    </w:p>
    <w:p w14:paraId="5409B7EF" w14:textId="77777777" w:rsidR="00BB712B" w:rsidRDefault="00BB712B" w:rsidP="00F22D92">
      <w:pPr>
        <w:pStyle w:val="ListParagraph"/>
        <w:numPr>
          <w:ilvl w:val="0"/>
          <w:numId w:val="18"/>
        </w:numPr>
      </w:pPr>
      <w:proofErr w:type="spellStart"/>
      <w:r w:rsidRPr="00F22D92">
        <w:rPr>
          <w:b/>
        </w:rPr>
        <w:t>ArrayList</w:t>
      </w:r>
      <w:proofErr w:type="spellEnd"/>
      <w:r w:rsidRPr="00F22D92">
        <w:rPr>
          <w:b/>
        </w:rPr>
        <w:t xml:space="preserve">&lt;Node&gt; </w:t>
      </w:r>
      <w:r>
        <w:t>nodes</w:t>
      </w:r>
      <w:r w:rsidR="00F22D92">
        <w:t xml:space="preserve">: </w:t>
      </w:r>
      <w:r w:rsidR="00F22D92">
        <w:tab/>
      </w:r>
      <w:r>
        <w:t>Contains the list of all nodes or routers that are involved in this network.</w:t>
      </w:r>
    </w:p>
    <w:p w14:paraId="13E24057" w14:textId="77777777" w:rsidR="00BB712B" w:rsidRPr="00BB712B" w:rsidRDefault="00BB712B" w:rsidP="00F22D92">
      <w:pPr>
        <w:pStyle w:val="ListParagraph"/>
        <w:numPr>
          <w:ilvl w:val="0"/>
          <w:numId w:val="15"/>
        </w:numPr>
      </w:pPr>
      <w:proofErr w:type="spellStart"/>
      <w:r w:rsidRPr="00F22D92">
        <w:rPr>
          <w:b/>
        </w:rPr>
        <w:t>ArrayList</w:t>
      </w:r>
      <w:proofErr w:type="spellEnd"/>
      <w:r w:rsidRPr="00F22D92">
        <w:rPr>
          <w:b/>
        </w:rPr>
        <w:t>&lt;Edge&gt;</w:t>
      </w:r>
      <w:r>
        <w:t xml:space="preserve"> edges</w:t>
      </w:r>
      <w:r w:rsidR="00F22D92">
        <w:t>:</w:t>
      </w:r>
      <w:r w:rsidR="00F22D92">
        <w:tab/>
      </w:r>
      <w:r w:rsidR="00F22D92">
        <w:tab/>
      </w:r>
      <w:r>
        <w:t>Contains the list of all edges or links that are involved in this network.</w:t>
      </w:r>
    </w:p>
    <w:p w14:paraId="69CB0E63" w14:textId="77777777" w:rsidR="00AC06EA" w:rsidRDefault="00AC06EA">
      <w:pPr>
        <w:rPr>
          <w:rFonts w:asciiTheme="majorHAnsi" w:eastAsiaTheme="majorEastAsia" w:hAnsiTheme="majorHAnsi" w:cstheme="majorBidi"/>
          <w:color w:val="2E74B5" w:themeColor="accent1" w:themeShade="BF"/>
          <w:sz w:val="32"/>
          <w:szCs w:val="32"/>
        </w:rPr>
      </w:pPr>
      <w:r>
        <w:br w:type="page"/>
      </w:r>
    </w:p>
    <w:p w14:paraId="2DF3E26E" w14:textId="77777777" w:rsidR="008E5F19" w:rsidRDefault="008E5F19" w:rsidP="00F22D92">
      <w:pPr>
        <w:pStyle w:val="Heading1"/>
      </w:pPr>
      <w:r>
        <w:lastRenderedPageBreak/>
        <w:t>Comparison of Performance Metrics</w:t>
      </w:r>
      <w:r w:rsidR="00AC06EA">
        <w:t xml:space="preserve"> (VCN)</w:t>
      </w:r>
    </w:p>
    <w:p w14:paraId="0042501C" w14:textId="77777777" w:rsidR="00181516" w:rsidRPr="00181516" w:rsidRDefault="00181516" w:rsidP="00181516">
      <w:r>
        <w:t>Temporary values. Still need to fix bug regarding bidirectional edges.</w:t>
      </w:r>
    </w:p>
    <w:tbl>
      <w:tblPr>
        <w:tblStyle w:val="TableGrid"/>
        <w:tblW w:w="0" w:type="auto"/>
        <w:tblLook w:val="04A0" w:firstRow="1" w:lastRow="0" w:firstColumn="1" w:lastColumn="0" w:noHBand="0" w:noVBand="1"/>
      </w:tblPr>
      <w:tblGrid>
        <w:gridCol w:w="569"/>
        <w:gridCol w:w="947"/>
        <w:gridCol w:w="886"/>
        <w:gridCol w:w="1350"/>
        <w:gridCol w:w="1095"/>
        <w:gridCol w:w="1419"/>
        <w:gridCol w:w="1115"/>
        <w:gridCol w:w="678"/>
        <w:gridCol w:w="957"/>
      </w:tblGrid>
      <w:tr w:rsidR="00AC06EA" w14:paraId="2D673606" w14:textId="77777777" w:rsidTr="00AC06EA">
        <w:tc>
          <w:tcPr>
            <w:tcW w:w="569" w:type="dxa"/>
          </w:tcPr>
          <w:p w14:paraId="0B07F3DA" w14:textId="77777777" w:rsidR="00AC06EA" w:rsidRDefault="00AC06EA" w:rsidP="00F22D92"/>
        </w:tc>
        <w:tc>
          <w:tcPr>
            <w:tcW w:w="974" w:type="dxa"/>
          </w:tcPr>
          <w:p w14:paraId="4B22B615" w14:textId="77777777" w:rsidR="00AC06EA" w:rsidRDefault="00AC06EA" w:rsidP="00F22D92">
            <w:r>
              <w:t>Total VC</w:t>
            </w:r>
          </w:p>
        </w:tc>
        <w:tc>
          <w:tcPr>
            <w:tcW w:w="706" w:type="dxa"/>
          </w:tcPr>
          <w:p w14:paraId="0DB01B37" w14:textId="77777777" w:rsidR="00AC06EA" w:rsidRDefault="00AC06EA" w:rsidP="00AC06EA">
            <w:r>
              <w:t>Total</w:t>
            </w:r>
          </w:p>
          <w:p w14:paraId="3810BE22" w14:textId="77777777" w:rsidR="00AC06EA" w:rsidRDefault="00AC06EA" w:rsidP="00AC06EA">
            <w:proofErr w:type="spellStart"/>
            <w:r>
              <w:t>pkt</w:t>
            </w:r>
            <w:proofErr w:type="spellEnd"/>
          </w:p>
        </w:tc>
        <w:tc>
          <w:tcPr>
            <w:tcW w:w="1395" w:type="dxa"/>
          </w:tcPr>
          <w:p w14:paraId="755AFE2F" w14:textId="77777777" w:rsidR="00AC06EA" w:rsidRDefault="00AC06EA" w:rsidP="00F22D92">
            <w:proofErr w:type="spellStart"/>
            <w:r>
              <w:t>Succ</w:t>
            </w:r>
            <w:proofErr w:type="spellEnd"/>
            <w:r>
              <w:t>. Routed</w:t>
            </w:r>
          </w:p>
          <w:p w14:paraId="3ED63721" w14:textId="77777777" w:rsidR="00AC06EA" w:rsidRDefault="00AC06EA" w:rsidP="00F22D92">
            <w:proofErr w:type="spellStart"/>
            <w:r>
              <w:t>pkt</w:t>
            </w:r>
            <w:proofErr w:type="spellEnd"/>
          </w:p>
        </w:tc>
        <w:tc>
          <w:tcPr>
            <w:tcW w:w="1121" w:type="dxa"/>
          </w:tcPr>
          <w:p w14:paraId="3B0DAFC0" w14:textId="77777777" w:rsidR="00AC06EA" w:rsidRDefault="00AC06EA" w:rsidP="00F22D92">
            <w:r>
              <w:t>% routed</w:t>
            </w:r>
          </w:p>
          <w:p w14:paraId="171C2C86" w14:textId="77777777" w:rsidR="00AC06EA" w:rsidRDefault="00AC06EA" w:rsidP="00F22D92">
            <w:proofErr w:type="spellStart"/>
            <w:r>
              <w:t>pkt</w:t>
            </w:r>
            <w:proofErr w:type="spellEnd"/>
          </w:p>
        </w:tc>
        <w:tc>
          <w:tcPr>
            <w:tcW w:w="1467" w:type="dxa"/>
          </w:tcPr>
          <w:p w14:paraId="2EE4C701" w14:textId="77777777" w:rsidR="00AC06EA" w:rsidRDefault="00AC06EA" w:rsidP="00F22D92">
            <w:proofErr w:type="spellStart"/>
            <w:r>
              <w:t>Num</w:t>
            </w:r>
            <w:proofErr w:type="spellEnd"/>
            <w:r>
              <w:t xml:space="preserve"> blocked</w:t>
            </w:r>
          </w:p>
          <w:p w14:paraId="19B33F4B" w14:textId="77777777" w:rsidR="00AC06EA" w:rsidRDefault="00AC06EA" w:rsidP="00F22D92">
            <w:proofErr w:type="spellStart"/>
            <w:r>
              <w:t>pkt</w:t>
            </w:r>
            <w:proofErr w:type="spellEnd"/>
          </w:p>
        </w:tc>
        <w:tc>
          <w:tcPr>
            <w:tcW w:w="1134" w:type="dxa"/>
          </w:tcPr>
          <w:p w14:paraId="0C8FD021" w14:textId="77777777" w:rsidR="00AC06EA" w:rsidRDefault="00AC06EA" w:rsidP="00F22D92">
            <w:r>
              <w:t>% blocked</w:t>
            </w:r>
          </w:p>
          <w:p w14:paraId="04303817" w14:textId="77777777" w:rsidR="00AC06EA" w:rsidRDefault="00AC06EA" w:rsidP="00F22D92">
            <w:proofErr w:type="spellStart"/>
            <w:r>
              <w:t>pkt</w:t>
            </w:r>
            <w:proofErr w:type="spellEnd"/>
          </w:p>
        </w:tc>
        <w:tc>
          <w:tcPr>
            <w:tcW w:w="681" w:type="dxa"/>
          </w:tcPr>
          <w:p w14:paraId="48E48360" w14:textId="77777777" w:rsidR="00AC06EA" w:rsidRDefault="00AC06EA" w:rsidP="00F22D92">
            <w:proofErr w:type="spellStart"/>
            <w:r>
              <w:t>Avg</w:t>
            </w:r>
            <w:proofErr w:type="spellEnd"/>
            <w:r>
              <w:t xml:space="preserve"> hops</w:t>
            </w:r>
          </w:p>
        </w:tc>
        <w:tc>
          <w:tcPr>
            <w:tcW w:w="969" w:type="dxa"/>
          </w:tcPr>
          <w:p w14:paraId="0190DC7C" w14:textId="77777777" w:rsidR="00AC06EA" w:rsidRDefault="00AC06EA" w:rsidP="00F22D92">
            <w:r>
              <w:t>Cum. Prop delay</w:t>
            </w:r>
          </w:p>
        </w:tc>
      </w:tr>
      <w:tr w:rsidR="00AC06EA" w14:paraId="4F4FA96B" w14:textId="77777777" w:rsidTr="00AC06EA">
        <w:tc>
          <w:tcPr>
            <w:tcW w:w="569" w:type="dxa"/>
          </w:tcPr>
          <w:p w14:paraId="6B9047C4" w14:textId="77777777" w:rsidR="00AC06EA" w:rsidRDefault="00AC06EA" w:rsidP="00F22D92">
            <w:r>
              <w:t>SHP</w:t>
            </w:r>
          </w:p>
        </w:tc>
        <w:tc>
          <w:tcPr>
            <w:tcW w:w="974" w:type="dxa"/>
          </w:tcPr>
          <w:p w14:paraId="191E0967" w14:textId="77777777" w:rsidR="00AC06EA" w:rsidRDefault="0017528A" w:rsidP="00F22D92">
            <w:r>
              <w:t>8377</w:t>
            </w:r>
          </w:p>
        </w:tc>
        <w:tc>
          <w:tcPr>
            <w:tcW w:w="706" w:type="dxa"/>
          </w:tcPr>
          <w:p w14:paraId="305B7289" w14:textId="77777777" w:rsidR="00AC06EA" w:rsidRDefault="0017528A" w:rsidP="00F22D92">
            <w:r>
              <w:t>259106</w:t>
            </w:r>
          </w:p>
        </w:tc>
        <w:tc>
          <w:tcPr>
            <w:tcW w:w="1395" w:type="dxa"/>
          </w:tcPr>
          <w:p w14:paraId="3F45BB80" w14:textId="2FB97B59" w:rsidR="00AC06EA" w:rsidRDefault="00EA4C47" w:rsidP="00F22D92">
            <w:r>
              <w:t>231891</w:t>
            </w:r>
          </w:p>
        </w:tc>
        <w:tc>
          <w:tcPr>
            <w:tcW w:w="1121" w:type="dxa"/>
          </w:tcPr>
          <w:p w14:paraId="7136ED25" w14:textId="050A8272" w:rsidR="00AC06EA" w:rsidRDefault="00EA4C47" w:rsidP="00F22D92">
            <w:r>
              <w:t>89.50</w:t>
            </w:r>
          </w:p>
        </w:tc>
        <w:tc>
          <w:tcPr>
            <w:tcW w:w="1467" w:type="dxa"/>
          </w:tcPr>
          <w:p w14:paraId="6334A7DD" w14:textId="1310975A" w:rsidR="00AC06EA" w:rsidRDefault="00EA4C47" w:rsidP="00F22D92">
            <w:r>
              <w:t>27215</w:t>
            </w:r>
          </w:p>
        </w:tc>
        <w:tc>
          <w:tcPr>
            <w:tcW w:w="1134" w:type="dxa"/>
          </w:tcPr>
          <w:p w14:paraId="7618BA33" w14:textId="38CAD68D" w:rsidR="00AC06EA" w:rsidRDefault="00EA4C47" w:rsidP="00F22D92">
            <w:r>
              <w:t>10.50</w:t>
            </w:r>
          </w:p>
        </w:tc>
        <w:tc>
          <w:tcPr>
            <w:tcW w:w="681" w:type="dxa"/>
          </w:tcPr>
          <w:p w14:paraId="2DAC2C77" w14:textId="02A46F98" w:rsidR="00AC06EA" w:rsidRDefault="00EA4C47" w:rsidP="00F22D92">
            <w:r>
              <w:t>2.37</w:t>
            </w:r>
          </w:p>
        </w:tc>
        <w:tc>
          <w:tcPr>
            <w:tcW w:w="969" w:type="dxa"/>
          </w:tcPr>
          <w:p w14:paraId="4132A779" w14:textId="02B6D40D" w:rsidR="00AC06EA" w:rsidRDefault="00EA4C47" w:rsidP="00F22D92">
            <w:r>
              <w:t>167.48</w:t>
            </w:r>
          </w:p>
        </w:tc>
      </w:tr>
      <w:tr w:rsidR="00AC06EA" w14:paraId="33DC43E1" w14:textId="77777777" w:rsidTr="00AC06EA">
        <w:tc>
          <w:tcPr>
            <w:tcW w:w="569" w:type="dxa"/>
          </w:tcPr>
          <w:p w14:paraId="3E234D41" w14:textId="77777777" w:rsidR="00AC06EA" w:rsidRDefault="00AC06EA" w:rsidP="00F22D92">
            <w:r>
              <w:t>SDP</w:t>
            </w:r>
          </w:p>
        </w:tc>
        <w:tc>
          <w:tcPr>
            <w:tcW w:w="974" w:type="dxa"/>
          </w:tcPr>
          <w:p w14:paraId="6B579937" w14:textId="77777777" w:rsidR="00AC06EA" w:rsidRDefault="0017528A" w:rsidP="00F22D92">
            <w:r>
              <w:t>8377</w:t>
            </w:r>
          </w:p>
        </w:tc>
        <w:tc>
          <w:tcPr>
            <w:tcW w:w="706" w:type="dxa"/>
          </w:tcPr>
          <w:p w14:paraId="1A9DD4AF" w14:textId="77777777" w:rsidR="00AC06EA" w:rsidRDefault="0017528A" w:rsidP="00F22D92">
            <w:r>
              <w:t>259106</w:t>
            </w:r>
          </w:p>
        </w:tc>
        <w:tc>
          <w:tcPr>
            <w:tcW w:w="1395" w:type="dxa"/>
          </w:tcPr>
          <w:p w14:paraId="33F5013C" w14:textId="7EF74C51" w:rsidR="00AC06EA" w:rsidRDefault="001E2E27" w:rsidP="00F22D92">
            <w:r>
              <w:t>236516</w:t>
            </w:r>
          </w:p>
        </w:tc>
        <w:tc>
          <w:tcPr>
            <w:tcW w:w="1121" w:type="dxa"/>
          </w:tcPr>
          <w:p w14:paraId="593D3575" w14:textId="242447A8" w:rsidR="00AC06EA" w:rsidRDefault="001E2E27" w:rsidP="00F22D92">
            <w:r>
              <w:t>91.28</w:t>
            </w:r>
          </w:p>
        </w:tc>
        <w:tc>
          <w:tcPr>
            <w:tcW w:w="1467" w:type="dxa"/>
          </w:tcPr>
          <w:p w14:paraId="1C38C177" w14:textId="42FFA443" w:rsidR="00AC06EA" w:rsidRDefault="001E2E27" w:rsidP="00F22D92">
            <w:r>
              <w:t>22590</w:t>
            </w:r>
          </w:p>
        </w:tc>
        <w:tc>
          <w:tcPr>
            <w:tcW w:w="1134" w:type="dxa"/>
          </w:tcPr>
          <w:p w14:paraId="4862C4A7" w14:textId="0DA61041" w:rsidR="00AC06EA" w:rsidRDefault="001E2E27" w:rsidP="00F22D92">
            <w:r>
              <w:t>8.72</w:t>
            </w:r>
          </w:p>
        </w:tc>
        <w:tc>
          <w:tcPr>
            <w:tcW w:w="681" w:type="dxa"/>
          </w:tcPr>
          <w:p w14:paraId="101F0D04" w14:textId="07F383BF" w:rsidR="00AC06EA" w:rsidRDefault="001E2E27" w:rsidP="00F22D92">
            <w:r>
              <w:t>3.04</w:t>
            </w:r>
          </w:p>
        </w:tc>
        <w:tc>
          <w:tcPr>
            <w:tcW w:w="969" w:type="dxa"/>
          </w:tcPr>
          <w:p w14:paraId="12431DD6" w14:textId="5FACE4CA" w:rsidR="00AC06EA" w:rsidRDefault="001E2E27" w:rsidP="00F22D92">
            <w:r>
              <w:t>140.49</w:t>
            </w:r>
          </w:p>
        </w:tc>
      </w:tr>
      <w:tr w:rsidR="00AC06EA" w14:paraId="17D08CF6" w14:textId="77777777" w:rsidTr="00AC06EA">
        <w:tc>
          <w:tcPr>
            <w:tcW w:w="569" w:type="dxa"/>
          </w:tcPr>
          <w:p w14:paraId="2424DDDD" w14:textId="77777777" w:rsidR="00AC06EA" w:rsidRDefault="00AC06EA" w:rsidP="00F22D92">
            <w:r>
              <w:t>LLP</w:t>
            </w:r>
          </w:p>
        </w:tc>
        <w:tc>
          <w:tcPr>
            <w:tcW w:w="974" w:type="dxa"/>
          </w:tcPr>
          <w:p w14:paraId="356039EF" w14:textId="77777777" w:rsidR="00AC06EA" w:rsidRDefault="00AC06EA" w:rsidP="00F22D92"/>
        </w:tc>
        <w:tc>
          <w:tcPr>
            <w:tcW w:w="706" w:type="dxa"/>
          </w:tcPr>
          <w:p w14:paraId="479B46B6" w14:textId="77777777" w:rsidR="00AC06EA" w:rsidRDefault="00AC06EA" w:rsidP="00F22D92"/>
        </w:tc>
        <w:tc>
          <w:tcPr>
            <w:tcW w:w="1395" w:type="dxa"/>
          </w:tcPr>
          <w:p w14:paraId="2AF4997F" w14:textId="77777777" w:rsidR="00AC06EA" w:rsidRDefault="00AC06EA" w:rsidP="00F22D92"/>
        </w:tc>
        <w:tc>
          <w:tcPr>
            <w:tcW w:w="1121" w:type="dxa"/>
          </w:tcPr>
          <w:p w14:paraId="04B16DC3" w14:textId="77777777" w:rsidR="00AC06EA" w:rsidRDefault="00AC06EA" w:rsidP="00F22D92"/>
        </w:tc>
        <w:tc>
          <w:tcPr>
            <w:tcW w:w="1467" w:type="dxa"/>
          </w:tcPr>
          <w:p w14:paraId="25CC9667" w14:textId="77777777" w:rsidR="00AC06EA" w:rsidRDefault="00AC06EA" w:rsidP="00F22D92"/>
        </w:tc>
        <w:tc>
          <w:tcPr>
            <w:tcW w:w="1134" w:type="dxa"/>
          </w:tcPr>
          <w:p w14:paraId="34B2A89D" w14:textId="77777777" w:rsidR="00AC06EA" w:rsidRDefault="00AC06EA" w:rsidP="00F22D92"/>
        </w:tc>
        <w:tc>
          <w:tcPr>
            <w:tcW w:w="681" w:type="dxa"/>
          </w:tcPr>
          <w:p w14:paraId="44FB558B" w14:textId="77777777" w:rsidR="00AC06EA" w:rsidRDefault="00AC06EA" w:rsidP="00F22D92"/>
        </w:tc>
        <w:tc>
          <w:tcPr>
            <w:tcW w:w="969" w:type="dxa"/>
          </w:tcPr>
          <w:p w14:paraId="790D8C69" w14:textId="77777777" w:rsidR="00AC06EA" w:rsidRDefault="00AC06EA" w:rsidP="00F22D92"/>
        </w:tc>
      </w:tr>
    </w:tbl>
    <w:p w14:paraId="36BC73BD" w14:textId="77777777" w:rsidR="008E5F19" w:rsidRDefault="008E5F19" w:rsidP="008E5F19">
      <w:pPr>
        <w:pStyle w:val="Heading1"/>
      </w:pPr>
      <w:r>
        <w:t>Analysis of Results</w:t>
      </w:r>
    </w:p>
    <w:p w14:paraId="76B0E03D" w14:textId="03A980B6" w:rsidR="0009141D" w:rsidRDefault="0009141D" w:rsidP="0009141D">
      <w:r>
        <w:t>As can be seen, Total VC and Total packets are not affected by the type of algorithm used, and remain constant</w:t>
      </w:r>
      <w:r w:rsidR="00D37488">
        <w:t xml:space="preserve"> at 8377 and 259106</w:t>
      </w:r>
      <w:r>
        <w:t>. However</w:t>
      </w:r>
      <w:r w:rsidR="006758AF">
        <w:t>, the number and percentage of successfully routed packets is slightly higher for SDP (</w:t>
      </w:r>
      <w:r w:rsidR="00F414A8">
        <w:t>236516</w:t>
      </w:r>
      <w:r w:rsidR="006758AF">
        <w:t xml:space="preserve">, </w:t>
      </w:r>
      <w:r w:rsidR="00F414A8">
        <w:t>91.28</w:t>
      </w:r>
      <w:r w:rsidR="006758AF">
        <w:t>%) than SHP (</w:t>
      </w:r>
      <w:r w:rsidR="00F414A8">
        <w:t>231891</w:t>
      </w:r>
      <w:r w:rsidR="006758AF">
        <w:t xml:space="preserve">, </w:t>
      </w:r>
      <w:r w:rsidR="00F414A8">
        <w:t>89.50</w:t>
      </w:r>
      <w:r w:rsidR="006758AF">
        <w:t>%). Correspondingly, the number and percentage of blocked packets for SDP (</w:t>
      </w:r>
      <w:r w:rsidR="008E15FE">
        <w:t>22590</w:t>
      </w:r>
      <w:r w:rsidR="006758AF">
        <w:t xml:space="preserve">, </w:t>
      </w:r>
      <w:r w:rsidR="008E15FE">
        <w:t>8.72</w:t>
      </w:r>
      <w:r w:rsidR="006758AF">
        <w:t>%) is lower than that of SHP (</w:t>
      </w:r>
      <w:r w:rsidR="008E15FE">
        <w:t>27215</w:t>
      </w:r>
      <w:r w:rsidR="006758AF">
        <w:t xml:space="preserve">, </w:t>
      </w:r>
      <w:r w:rsidR="008E15FE">
        <w:t>10.50</w:t>
      </w:r>
      <w:r w:rsidR="006758AF">
        <w:t>%)</w:t>
      </w:r>
    </w:p>
    <w:p w14:paraId="7A978868" w14:textId="2E2DFFFF" w:rsidR="00210234" w:rsidRDefault="00210234" w:rsidP="0009141D">
      <w:r>
        <w:t>The reason for the lower amount of blocked packets for SDP could be the hi</w:t>
      </w:r>
      <w:r w:rsidR="00D1096C">
        <w:t>gher average number of hops (3.04) than SHP (2.37</w:t>
      </w:r>
      <w:r>
        <w:t>). Because a greater number of links are</w:t>
      </w:r>
      <w:r w:rsidR="00550C87">
        <w:t xml:space="preserve"> involved in SDP, there are (3.04 – 2.37</w:t>
      </w:r>
      <w:r>
        <w:t xml:space="preserve"> =</w:t>
      </w:r>
      <w:r w:rsidR="00550C87">
        <w:t xml:space="preserve"> 0.67</w:t>
      </w:r>
      <w:r>
        <w:t>) more links to take some of the load, as compared to SHP, where the load is shared between only 2.</w:t>
      </w:r>
      <w:r w:rsidR="00E4781D">
        <w:t>37</w:t>
      </w:r>
      <w:bookmarkStart w:id="0" w:name="_GoBack"/>
      <w:bookmarkEnd w:id="0"/>
      <w:r>
        <w:t xml:space="preserve"> links.</w:t>
      </w:r>
      <w:r w:rsidR="008378C4">
        <w:t xml:space="preserve"> This means that there is a lower likelihood that the number of virtual circuits involved in the links in SDP will exceed the </w:t>
      </w:r>
      <w:proofErr w:type="spellStart"/>
      <w:r w:rsidR="008378C4">
        <w:t>numSimulCircuits</w:t>
      </w:r>
      <w:proofErr w:type="spellEnd"/>
      <w:r w:rsidR="008378C4">
        <w:t xml:space="preserve"> field in each Edge than in SHP.</w:t>
      </w:r>
    </w:p>
    <w:p w14:paraId="2258EE8D" w14:textId="77777777" w:rsidR="008378C4" w:rsidRPr="0009141D" w:rsidRDefault="008378C4" w:rsidP="0009141D">
      <w:commentRangeStart w:id="1"/>
      <w:r>
        <w:t>Additionally, the cumulative propagation delay for SDP is 142.25, smaller than that of SHP, 173.53. This smaller propagation delay is directly beneficial for SDP, given that the SDP algorithm uses propagation delays of the Links as the length of the path taken</w:t>
      </w:r>
      <w:r w:rsidR="00F635F5">
        <w:t>. This means that packets take a shorter time to travel the distance from source node to destination, and its resources can be freed for use by other packets more quickly.</w:t>
      </w:r>
      <w:commentRangeEnd w:id="1"/>
      <w:r w:rsidR="00F635F5">
        <w:rPr>
          <w:rStyle w:val="CommentReference"/>
        </w:rPr>
        <w:commentReference w:id="1"/>
      </w:r>
    </w:p>
    <w:p w14:paraId="48C458EF" w14:textId="77777777" w:rsidR="008E5F19" w:rsidRDefault="00F635F5" w:rsidP="008E5F19">
      <w:r>
        <w:t>Together, the greater average hops yet lower propagation delay for SDP allows it to route more packets successfully, resulting in fewer blocked packets.</w:t>
      </w:r>
    </w:p>
    <w:p w14:paraId="2F94AE21" w14:textId="77777777" w:rsidR="008E5F19" w:rsidRPr="008E5F19" w:rsidRDefault="008E5F19" w:rsidP="008E5F19">
      <w:pPr>
        <w:pStyle w:val="Heading1"/>
      </w:pPr>
      <w:r>
        <w:t>Evaluation of VPN</w:t>
      </w:r>
    </w:p>
    <w:sectPr w:rsidR="008E5F19" w:rsidRPr="008E5F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Nicholas Ho" w:date="2014-10-29T02:12:00Z" w:initials="NH">
    <w:p w14:paraId="2327EF95" w14:textId="77777777" w:rsidR="00F635F5" w:rsidRDefault="00F635F5">
      <w:pPr>
        <w:pStyle w:val="CommentText"/>
      </w:pPr>
      <w:r>
        <w:rPr>
          <w:rStyle w:val="CommentReference"/>
        </w:rPr>
        <w:annotationRef/>
      </w:r>
      <w:r>
        <w:t>I think this is BS.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27EF9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5363"/>
    <w:multiLevelType w:val="hybridMultilevel"/>
    <w:tmpl w:val="AC6E8AA8"/>
    <w:lvl w:ilvl="0" w:tplc="48090003">
      <w:start w:val="1"/>
      <w:numFmt w:val="bullet"/>
      <w:lvlText w:val="o"/>
      <w:lvlJc w:val="left"/>
      <w:pPr>
        <w:ind w:left="360" w:hanging="360"/>
      </w:pPr>
      <w:rPr>
        <w:rFonts w:ascii="Courier New" w:hAnsi="Courier New" w:cs="Courier New"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nsid w:val="0208240C"/>
    <w:multiLevelType w:val="hybridMultilevel"/>
    <w:tmpl w:val="226ABF4E"/>
    <w:lvl w:ilvl="0" w:tplc="4809000F">
      <w:start w:val="1"/>
      <w:numFmt w:val="decimal"/>
      <w:lvlText w:val="%1."/>
      <w:lvlJc w:val="left"/>
      <w:pPr>
        <w:ind w:left="3600" w:hanging="360"/>
      </w:pPr>
    </w:lvl>
    <w:lvl w:ilvl="1" w:tplc="48090019">
      <w:start w:val="1"/>
      <w:numFmt w:val="lowerLetter"/>
      <w:lvlText w:val="%2."/>
      <w:lvlJc w:val="left"/>
      <w:pPr>
        <w:ind w:left="4320" w:hanging="360"/>
      </w:pPr>
    </w:lvl>
    <w:lvl w:ilvl="2" w:tplc="4809001B" w:tentative="1">
      <w:start w:val="1"/>
      <w:numFmt w:val="lowerRoman"/>
      <w:lvlText w:val="%3."/>
      <w:lvlJc w:val="right"/>
      <w:pPr>
        <w:ind w:left="5040" w:hanging="180"/>
      </w:pPr>
    </w:lvl>
    <w:lvl w:ilvl="3" w:tplc="4809000F" w:tentative="1">
      <w:start w:val="1"/>
      <w:numFmt w:val="decimal"/>
      <w:lvlText w:val="%4."/>
      <w:lvlJc w:val="left"/>
      <w:pPr>
        <w:ind w:left="5760" w:hanging="360"/>
      </w:pPr>
    </w:lvl>
    <w:lvl w:ilvl="4" w:tplc="48090019" w:tentative="1">
      <w:start w:val="1"/>
      <w:numFmt w:val="lowerLetter"/>
      <w:lvlText w:val="%5."/>
      <w:lvlJc w:val="left"/>
      <w:pPr>
        <w:ind w:left="6480" w:hanging="360"/>
      </w:pPr>
    </w:lvl>
    <w:lvl w:ilvl="5" w:tplc="4809001B" w:tentative="1">
      <w:start w:val="1"/>
      <w:numFmt w:val="lowerRoman"/>
      <w:lvlText w:val="%6."/>
      <w:lvlJc w:val="right"/>
      <w:pPr>
        <w:ind w:left="7200" w:hanging="180"/>
      </w:pPr>
    </w:lvl>
    <w:lvl w:ilvl="6" w:tplc="4809000F" w:tentative="1">
      <w:start w:val="1"/>
      <w:numFmt w:val="decimal"/>
      <w:lvlText w:val="%7."/>
      <w:lvlJc w:val="left"/>
      <w:pPr>
        <w:ind w:left="7920" w:hanging="360"/>
      </w:pPr>
    </w:lvl>
    <w:lvl w:ilvl="7" w:tplc="48090019" w:tentative="1">
      <w:start w:val="1"/>
      <w:numFmt w:val="lowerLetter"/>
      <w:lvlText w:val="%8."/>
      <w:lvlJc w:val="left"/>
      <w:pPr>
        <w:ind w:left="8640" w:hanging="360"/>
      </w:pPr>
    </w:lvl>
    <w:lvl w:ilvl="8" w:tplc="4809001B" w:tentative="1">
      <w:start w:val="1"/>
      <w:numFmt w:val="lowerRoman"/>
      <w:lvlText w:val="%9."/>
      <w:lvlJc w:val="right"/>
      <w:pPr>
        <w:ind w:left="9360" w:hanging="180"/>
      </w:pPr>
    </w:lvl>
  </w:abstractNum>
  <w:abstractNum w:abstractNumId="2">
    <w:nsid w:val="09B47481"/>
    <w:multiLevelType w:val="hybridMultilevel"/>
    <w:tmpl w:val="872E9100"/>
    <w:lvl w:ilvl="0" w:tplc="4809000F">
      <w:start w:val="1"/>
      <w:numFmt w:val="decimal"/>
      <w:lvlText w:val="%1."/>
      <w:lvlJc w:val="left"/>
      <w:pPr>
        <w:ind w:left="3600" w:hanging="360"/>
      </w:pPr>
    </w:lvl>
    <w:lvl w:ilvl="1" w:tplc="48090019" w:tentative="1">
      <w:start w:val="1"/>
      <w:numFmt w:val="lowerLetter"/>
      <w:lvlText w:val="%2."/>
      <w:lvlJc w:val="left"/>
      <w:pPr>
        <w:ind w:left="4320" w:hanging="360"/>
      </w:pPr>
    </w:lvl>
    <w:lvl w:ilvl="2" w:tplc="4809001B" w:tentative="1">
      <w:start w:val="1"/>
      <w:numFmt w:val="lowerRoman"/>
      <w:lvlText w:val="%3."/>
      <w:lvlJc w:val="right"/>
      <w:pPr>
        <w:ind w:left="5040" w:hanging="180"/>
      </w:pPr>
    </w:lvl>
    <w:lvl w:ilvl="3" w:tplc="4809000F" w:tentative="1">
      <w:start w:val="1"/>
      <w:numFmt w:val="decimal"/>
      <w:lvlText w:val="%4."/>
      <w:lvlJc w:val="left"/>
      <w:pPr>
        <w:ind w:left="5760" w:hanging="360"/>
      </w:pPr>
    </w:lvl>
    <w:lvl w:ilvl="4" w:tplc="48090019" w:tentative="1">
      <w:start w:val="1"/>
      <w:numFmt w:val="lowerLetter"/>
      <w:lvlText w:val="%5."/>
      <w:lvlJc w:val="left"/>
      <w:pPr>
        <w:ind w:left="6480" w:hanging="360"/>
      </w:pPr>
    </w:lvl>
    <w:lvl w:ilvl="5" w:tplc="4809001B" w:tentative="1">
      <w:start w:val="1"/>
      <w:numFmt w:val="lowerRoman"/>
      <w:lvlText w:val="%6."/>
      <w:lvlJc w:val="right"/>
      <w:pPr>
        <w:ind w:left="7200" w:hanging="180"/>
      </w:pPr>
    </w:lvl>
    <w:lvl w:ilvl="6" w:tplc="4809000F" w:tentative="1">
      <w:start w:val="1"/>
      <w:numFmt w:val="decimal"/>
      <w:lvlText w:val="%7."/>
      <w:lvlJc w:val="left"/>
      <w:pPr>
        <w:ind w:left="7920" w:hanging="360"/>
      </w:pPr>
    </w:lvl>
    <w:lvl w:ilvl="7" w:tplc="48090019" w:tentative="1">
      <w:start w:val="1"/>
      <w:numFmt w:val="lowerLetter"/>
      <w:lvlText w:val="%8."/>
      <w:lvlJc w:val="left"/>
      <w:pPr>
        <w:ind w:left="8640" w:hanging="360"/>
      </w:pPr>
    </w:lvl>
    <w:lvl w:ilvl="8" w:tplc="4809001B" w:tentative="1">
      <w:start w:val="1"/>
      <w:numFmt w:val="lowerRoman"/>
      <w:lvlText w:val="%9."/>
      <w:lvlJc w:val="right"/>
      <w:pPr>
        <w:ind w:left="9360" w:hanging="180"/>
      </w:pPr>
    </w:lvl>
  </w:abstractNum>
  <w:abstractNum w:abstractNumId="3">
    <w:nsid w:val="11760B0A"/>
    <w:multiLevelType w:val="hybridMultilevel"/>
    <w:tmpl w:val="4A1EC6E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14400186"/>
    <w:multiLevelType w:val="hybridMultilevel"/>
    <w:tmpl w:val="213ECC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29960D47"/>
    <w:multiLevelType w:val="hybridMultilevel"/>
    <w:tmpl w:val="226610AA"/>
    <w:lvl w:ilvl="0" w:tplc="4809000F">
      <w:start w:val="1"/>
      <w:numFmt w:val="decimal"/>
      <w:lvlText w:val="%1."/>
      <w:lvlJc w:val="left"/>
      <w:pPr>
        <w:ind w:left="3600" w:hanging="360"/>
      </w:pPr>
    </w:lvl>
    <w:lvl w:ilvl="1" w:tplc="48090019">
      <w:start w:val="1"/>
      <w:numFmt w:val="lowerLetter"/>
      <w:lvlText w:val="%2."/>
      <w:lvlJc w:val="left"/>
      <w:pPr>
        <w:ind w:left="4320" w:hanging="360"/>
      </w:pPr>
    </w:lvl>
    <w:lvl w:ilvl="2" w:tplc="4809001B" w:tentative="1">
      <w:start w:val="1"/>
      <w:numFmt w:val="lowerRoman"/>
      <w:lvlText w:val="%3."/>
      <w:lvlJc w:val="right"/>
      <w:pPr>
        <w:ind w:left="5040" w:hanging="180"/>
      </w:pPr>
    </w:lvl>
    <w:lvl w:ilvl="3" w:tplc="4809000F" w:tentative="1">
      <w:start w:val="1"/>
      <w:numFmt w:val="decimal"/>
      <w:lvlText w:val="%4."/>
      <w:lvlJc w:val="left"/>
      <w:pPr>
        <w:ind w:left="5760" w:hanging="360"/>
      </w:pPr>
    </w:lvl>
    <w:lvl w:ilvl="4" w:tplc="48090019" w:tentative="1">
      <w:start w:val="1"/>
      <w:numFmt w:val="lowerLetter"/>
      <w:lvlText w:val="%5."/>
      <w:lvlJc w:val="left"/>
      <w:pPr>
        <w:ind w:left="6480" w:hanging="360"/>
      </w:pPr>
    </w:lvl>
    <w:lvl w:ilvl="5" w:tplc="4809001B" w:tentative="1">
      <w:start w:val="1"/>
      <w:numFmt w:val="lowerRoman"/>
      <w:lvlText w:val="%6."/>
      <w:lvlJc w:val="right"/>
      <w:pPr>
        <w:ind w:left="7200" w:hanging="180"/>
      </w:pPr>
    </w:lvl>
    <w:lvl w:ilvl="6" w:tplc="4809000F" w:tentative="1">
      <w:start w:val="1"/>
      <w:numFmt w:val="decimal"/>
      <w:lvlText w:val="%7."/>
      <w:lvlJc w:val="left"/>
      <w:pPr>
        <w:ind w:left="7920" w:hanging="360"/>
      </w:pPr>
    </w:lvl>
    <w:lvl w:ilvl="7" w:tplc="48090019" w:tentative="1">
      <w:start w:val="1"/>
      <w:numFmt w:val="lowerLetter"/>
      <w:lvlText w:val="%8."/>
      <w:lvlJc w:val="left"/>
      <w:pPr>
        <w:ind w:left="8640" w:hanging="360"/>
      </w:pPr>
    </w:lvl>
    <w:lvl w:ilvl="8" w:tplc="4809001B" w:tentative="1">
      <w:start w:val="1"/>
      <w:numFmt w:val="lowerRoman"/>
      <w:lvlText w:val="%9."/>
      <w:lvlJc w:val="right"/>
      <w:pPr>
        <w:ind w:left="9360" w:hanging="180"/>
      </w:pPr>
    </w:lvl>
  </w:abstractNum>
  <w:abstractNum w:abstractNumId="6">
    <w:nsid w:val="31530985"/>
    <w:multiLevelType w:val="hybridMultilevel"/>
    <w:tmpl w:val="B2C84FBE"/>
    <w:lvl w:ilvl="0" w:tplc="4809000F">
      <w:start w:val="1"/>
      <w:numFmt w:val="decimal"/>
      <w:lvlText w:val="%1."/>
      <w:lvlJc w:val="left"/>
      <w:pPr>
        <w:ind w:left="3600" w:hanging="360"/>
      </w:pPr>
    </w:lvl>
    <w:lvl w:ilvl="1" w:tplc="48090019">
      <w:start w:val="1"/>
      <w:numFmt w:val="lowerLetter"/>
      <w:lvlText w:val="%2."/>
      <w:lvlJc w:val="left"/>
      <w:pPr>
        <w:ind w:left="4320" w:hanging="360"/>
      </w:pPr>
    </w:lvl>
    <w:lvl w:ilvl="2" w:tplc="4809001B" w:tentative="1">
      <w:start w:val="1"/>
      <w:numFmt w:val="lowerRoman"/>
      <w:lvlText w:val="%3."/>
      <w:lvlJc w:val="right"/>
      <w:pPr>
        <w:ind w:left="5040" w:hanging="180"/>
      </w:pPr>
    </w:lvl>
    <w:lvl w:ilvl="3" w:tplc="4809000F" w:tentative="1">
      <w:start w:val="1"/>
      <w:numFmt w:val="decimal"/>
      <w:lvlText w:val="%4."/>
      <w:lvlJc w:val="left"/>
      <w:pPr>
        <w:ind w:left="5760" w:hanging="360"/>
      </w:pPr>
    </w:lvl>
    <w:lvl w:ilvl="4" w:tplc="48090019" w:tentative="1">
      <w:start w:val="1"/>
      <w:numFmt w:val="lowerLetter"/>
      <w:lvlText w:val="%5."/>
      <w:lvlJc w:val="left"/>
      <w:pPr>
        <w:ind w:left="6480" w:hanging="360"/>
      </w:pPr>
    </w:lvl>
    <w:lvl w:ilvl="5" w:tplc="4809001B" w:tentative="1">
      <w:start w:val="1"/>
      <w:numFmt w:val="lowerRoman"/>
      <w:lvlText w:val="%6."/>
      <w:lvlJc w:val="right"/>
      <w:pPr>
        <w:ind w:left="7200" w:hanging="180"/>
      </w:pPr>
    </w:lvl>
    <w:lvl w:ilvl="6" w:tplc="4809000F" w:tentative="1">
      <w:start w:val="1"/>
      <w:numFmt w:val="decimal"/>
      <w:lvlText w:val="%7."/>
      <w:lvlJc w:val="left"/>
      <w:pPr>
        <w:ind w:left="7920" w:hanging="360"/>
      </w:pPr>
    </w:lvl>
    <w:lvl w:ilvl="7" w:tplc="48090019" w:tentative="1">
      <w:start w:val="1"/>
      <w:numFmt w:val="lowerLetter"/>
      <w:lvlText w:val="%8."/>
      <w:lvlJc w:val="left"/>
      <w:pPr>
        <w:ind w:left="8640" w:hanging="360"/>
      </w:pPr>
    </w:lvl>
    <w:lvl w:ilvl="8" w:tplc="4809001B" w:tentative="1">
      <w:start w:val="1"/>
      <w:numFmt w:val="lowerRoman"/>
      <w:lvlText w:val="%9."/>
      <w:lvlJc w:val="right"/>
      <w:pPr>
        <w:ind w:left="9360" w:hanging="180"/>
      </w:pPr>
    </w:lvl>
  </w:abstractNum>
  <w:abstractNum w:abstractNumId="7">
    <w:nsid w:val="315B3473"/>
    <w:multiLevelType w:val="hybridMultilevel"/>
    <w:tmpl w:val="8E0283E4"/>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cs="Courier New" w:hint="default"/>
      </w:rPr>
    </w:lvl>
    <w:lvl w:ilvl="2" w:tplc="48090005">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8">
    <w:nsid w:val="4C120D46"/>
    <w:multiLevelType w:val="hybridMultilevel"/>
    <w:tmpl w:val="D8CEED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594C07D1"/>
    <w:multiLevelType w:val="hybridMultilevel"/>
    <w:tmpl w:val="6C0A38C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5E0B13B5"/>
    <w:multiLevelType w:val="hybridMultilevel"/>
    <w:tmpl w:val="91B436C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61955089"/>
    <w:multiLevelType w:val="hybridMultilevel"/>
    <w:tmpl w:val="A4A61F8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66FC2138"/>
    <w:multiLevelType w:val="hybridMultilevel"/>
    <w:tmpl w:val="1E7A8B5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nsid w:val="6B3C2247"/>
    <w:multiLevelType w:val="multilevel"/>
    <w:tmpl w:val="9196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0315DC"/>
    <w:multiLevelType w:val="hybridMultilevel"/>
    <w:tmpl w:val="AF967A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70F36609"/>
    <w:multiLevelType w:val="hybridMultilevel"/>
    <w:tmpl w:val="8A904F6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nsid w:val="771B0B00"/>
    <w:multiLevelType w:val="hybridMultilevel"/>
    <w:tmpl w:val="4DC28CA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nsid w:val="79A61769"/>
    <w:multiLevelType w:val="hybridMultilevel"/>
    <w:tmpl w:val="A1D0204C"/>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5"/>
  </w:num>
  <w:num w:numId="4">
    <w:abstractNumId w:val="6"/>
  </w:num>
  <w:num w:numId="5">
    <w:abstractNumId w:val="1"/>
  </w:num>
  <w:num w:numId="6">
    <w:abstractNumId w:val="10"/>
  </w:num>
  <w:num w:numId="7">
    <w:abstractNumId w:val="7"/>
  </w:num>
  <w:num w:numId="8">
    <w:abstractNumId w:val="17"/>
  </w:num>
  <w:num w:numId="9">
    <w:abstractNumId w:val="0"/>
  </w:num>
  <w:num w:numId="10">
    <w:abstractNumId w:val="8"/>
  </w:num>
  <w:num w:numId="11">
    <w:abstractNumId w:val="15"/>
  </w:num>
  <w:num w:numId="12">
    <w:abstractNumId w:val="14"/>
  </w:num>
  <w:num w:numId="13">
    <w:abstractNumId w:val="3"/>
  </w:num>
  <w:num w:numId="14">
    <w:abstractNumId w:val="16"/>
  </w:num>
  <w:num w:numId="15">
    <w:abstractNumId w:val="11"/>
  </w:num>
  <w:num w:numId="16">
    <w:abstractNumId w:val="9"/>
  </w:num>
  <w:num w:numId="17">
    <w:abstractNumId w:val="12"/>
  </w:num>
  <w:num w:numId="18">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cholas Ho">
    <w15:presenceInfo w15:providerId="Windows Live" w15:userId="7739ffa8b74db0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026"/>
    <w:rsid w:val="0009141D"/>
    <w:rsid w:val="000C7E4E"/>
    <w:rsid w:val="000F4CB9"/>
    <w:rsid w:val="0017528A"/>
    <w:rsid w:val="00181516"/>
    <w:rsid w:val="001C6873"/>
    <w:rsid w:val="001D6409"/>
    <w:rsid w:val="001E05A2"/>
    <w:rsid w:val="001E2E27"/>
    <w:rsid w:val="00210234"/>
    <w:rsid w:val="00267D21"/>
    <w:rsid w:val="00272604"/>
    <w:rsid w:val="00386EE8"/>
    <w:rsid w:val="005122B2"/>
    <w:rsid w:val="00550C87"/>
    <w:rsid w:val="00570434"/>
    <w:rsid w:val="005760BA"/>
    <w:rsid w:val="006758AF"/>
    <w:rsid w:val="006762AE"/>
    <w:rsid w:val="006C6D16"/>
    <w:rsid w:val="006D17F7"/>
    <w:rsid w:val="00791445"/>
    <w:rsid w:val="007C1BC0"/>
    <w:rsid w:val="008070A0"/>
    <w:rsid w:val="008378C4"/>
    <w:rsid w:val="008A3F69"/>
    <w:rsid w:val="008E15FE"/>
    <w:rsid w:val="008E5F19"/>
    <w:rsid w:val="008F5026"/>
    <w:rsid w:val="009548D7"/>
    <w:rsid w:val="00A37F92"/>
    <w:rsid w:val="00A523A1"/>
    <w:rsid w:val="00A5599E"/>
    <w:rsid w:val="00A62815"/>
    <w:rsid w:val="00AC06EA"/>
    <w:rsid w:val="00AF6AD4"/>
    <w:rsid w:val="00B241BF"/>
    <w:rsid w:val="00B91EA2"/>
    <w:rsid w:val="00BA5147"/>
    <w:rsid w:val="00BB712B"/>
    <w:rsid w:val="00BC71CB"/>
    <w:rsid w:val="00BF47E2"/>
    <w:rsid w:val="00BF7C49"/>
    <w:rsid w:val="00C4675F"/>
    <w:rsid w:val="00D1096C"/>
    <w:rsid w:val="00D37488"/>
    <w:rsid w:val="00DF3C97"/>
    <w:rsid w:val="00E11DDE"/>
    <w:rsid w:val="00E16D9A"/>
    <w:rsid w:val="00E338A9"/>
    <w:rsid w:val="00E4781D"/>
    <w:rsid w:val="00EA4C47"/>
    <w:rsid w:val="00EA6CF5"/>
    <w:rsid w:val="00F22D92"/>
    <w:rsid w:val="00F414A8"/>
    <w:rsid w:val="00F635F5"/>
    <w:rsid w:val="00FC48A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7C133"/>
  <w15:chartTrackingRefBased/>
  <w15:docId w15:val="{A6855726-271F-4B7A-B2CA-CE63EEB9B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6D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C1BC0"/>
    <w:pPr>
      <w:spacing w:before="100" w:beforeAutospacing="1" w:after="100" w:afterAutospacing="1" w:line="240" w:lineRule="auto"/>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unhideWhenUsed/>
    <w:qFormat/>
    <w:rsid w:val="00BA51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50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02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C1BC0"/>
    <w:rPr>
      <w:rFonts w:ascii="Times New Roman" w:hAnsi="Times New Roman" w:cs="Times New Roman"/>
      <w:b/>
      <w:bCs/>
      <w:sz w:val="36"/>
      <w:szCs w:val="36"/>
    </w:rPr>
  </w:style>
  <w:style w:type="paragraph" w:styleId="NormalWeb">
    <w:name w:val="Normal (Web)"/>
    <w:basedOn w:val="Normal"/>
    <w:uiPriority w:val="99"/>
    <w:semiHidden/>
    <w:unhideWhenUsed/>
    <w:rsid w:val="007C1BC0"/>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7C1BC0"/>
    <w:rPr>
      <w:b/>
      <w:bCs/>
    </w:rPr>
  </w:style>
  <w:style w:type="character" w:customStyle="1" w:styleId="Heading1Char">
    <w:name w:val="Heading 1 Char"/>
    <w:basedOn w:val="DefaultParagraphFont"/>
    <w:link w:val="Heading1"/>
    <w:uiPriority w:val="9"/>
    <w:rsid w:val="00E16D9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523A1"/>
    <w:pPr>
      <w:ind w:left="720"/>
      <w:contextualSpacing/>
    </w:pPr>
  </w:style>
  <w:style w:type="character" w:customStyle="1" w:styleId="Heading3Char">
    <w:name w:val="Heading 3 Char"/>
    <w:basedOn w:val="DefaultParagraphFont"/>
    <w:link w:val="Heading3"/>
    <w:uiPriority w:val="9"/>
    <w:rsid w:val="00BA5147"/>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AC06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635F5"/>
    <w:rPr>
      <w:sz w:val="16"/>
      <w:szCs w:val="16"/>
    </w:rPr>
  </w:style>
  <w:style w:type="paragraph" w:styleId="CommentText">
    <w:name w:val="annotation text"/>
    <w:basedOn w:val="Normal"/>
    <w:link w:val="CommentTextChar"/>
    <w:uiPriority w:val="99"/>
    <w:semiHidden/>
    <w:unhideWhenUsed/>
    <w:rsid w:val="00F635F5"/>
    <w:pPr>
      <w:spacing w:line="240" w:lineRule="auto"/>
    </w:pPr>
    <w:rPr>
      <w:sz w:val="20"/>
      <w:szCs w:val="20"/>
    </w:rPr>
  </w:style>
  <w:style w:type="character" w:customStyle="1" w:styleId="CommentTextChar">
    <w:name w:val="Comment Text Char"/>
    <w:basedOn w:val="DefaultParagraphFont"/>
    <w:link w:val="CommentText"/>
    <w:uiPriority w:val="99"/>
    <w:semiHidden/>
    <w:rsid w:val="00F635F5"/>
    <w:rPr>
      <w:sz w:val="20"/>
      <w:szCs w:val="20"/>
    </w:rPr>
  </w:style>
  <w:style w:type="paragraph" w:styleId="CommentSubject">
    <w:name w:val="annotation subject"/>
    <w:basedOn w:val="CommentText"/>
    <w:next w:val="CommentText"/>
    <w:link w:val="CommentSubjectChar"/>
    <w:uiPriority w:val="99"/>
    <w:semiHidden/>
    <w:unhideWhenUsed/>
    <w:rsid w:val="00F635F5"/>
    <w:rPr>
      <w:b/>
      <w:bCs/>
    </w:rPr>
  </w:style>
  <w:style w:type="character" w:customStyle="1" w:styleId="CommentSubjectChar">
    <w:name w:val="Comment Subject Char"/>
    <w:basedOn w:val="CommentTextChar"/>
    <w:link w:val="CommentSubject"/>
    <w:uiPriority w:val="99"/>
    <w:semiHidden/>
    <w:rsid w:val="00F635F5"/>
    <w:rPr>
      <w:b/>
      <w:bCs/>
      <w:sz w:val="20"/>
      <w:szCs w:val="20"/>
    </w:rPr>
  </w:style>
  <w:style w:type="paragraph" w:styleId="BalloonText">
    <w:name w:val="Balloon Text"/>
    <w:basedOn w:val="Normal"/>
    <w:link w:val="BalloonTextChar"/>
    <w:uiPriority w:val="99"/>
    <w:semiHidden/>
    <w:unhideWhenUsed/>
    <w:rsid w:val="00F635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35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589282">
      <w:bodyDiv w:val="1"/>
      <w:marLeft w:val="4800"/>
      <w:marRight w:val="4800"/>
      <w:marTop w:val="2250"/>
      <w:marBottom w:val="750"/>
      <w:divBdr>
        <w:top w:val="none" w:sz="0" w:space="0" w:color="auto"/>
        <w:left w:val="none" w:sz="0" w:space="0" w:color="auto"/>
        <w:bottom w:val="none" w:sz="0" w:space="0" w:color="auto"/>
        <w:right w:val="none" w:sz="0" w:space="0" w:color="auto"/>
      </w:divBdr>
      <w:divsChild>
        <w:div w:id="1095784280">
          <w:marLeft w:val="0"/>
          <w:marRight w:val="0"/>
          <w:marTop w:val="0"/>
          <w:marBottom w:val="0"/>
          <w:divBdr>
            <w:top w:val="none" w:sz="0" w:space="0" w:color="auto"/>
            <w:left w:val="none" w:sz="0" w:space="0" w:color="auto"/>
            <w:bottom w:val="none" w:sz="0" w:space="0" w:color="auto"/>
            <w:right w:val="none" w:sz="0" w:space="0" w:color="auto"/>
          </w:divBdr>
        </w:div>
        <w:div w:id="568078941">
          <w:marLeft w:val="0"/>
          <w:marRight w:val="0"/>
          <w:marTop w:val="0"/>
          <w:marBottom w:val="0"/>
          <w:divBdr>
            <w:top w:val="none" w:sz="0" w:space="0" w:color="auto"/>
            <w:left w:val="none" w:sz="0" w:space="0" w:color="auto"/>
            <w:bottom w:val="none" w:sz="0" w:space="0" w:color="auto"/>
            <w:right w:val="none" w:sz="0" w:space="0" w:color="auto"/>
          </w:divBdr>
        </w:div>
        <w:div w:id="803160392">
          <w:marLeft w:val="0"/>
          <w:marRight w:val="0"/>
          <w:marTop w:val="0"/>
          <w:marBottom w:val="0"/>
          <w:divBdr>
            <w:top w:val="none" w:sz="0" w:space="0" w:color="auto"/>
            <w:left w:val="none" w:sz="0" w:space="0" w:color="auto"/>
            <w:bottom w:val="none" w:sz="0" w:space="0" w:color="auto"/>
            <w:right w:val="none" w:sz="0" w:space="0" w:color="auto"/>
          </w:divBdr>
        </w:div>
        <w:div w:id="1890680458">
          <w:marLeft w:val="0"/>
          <w:marRight w:val="0"/>
          <w:marTop w:val="0"/>
          <w:marBottom w:val="0"/>
          <w:divBdr>
            <w:top w:val="none" w:sz="0" w:space="0" w:color="auto"/>
            <w:left w:val="none" w:sz="0" w:space="0" w:color="auto"/>
            <w:bottom w:val="none" w:sz="0" w:space="0" w:color="auto"/>
            <w:right w:val="none" w:sz="0" w:space="0" w:color="auto"/>
          </w:divBdr>
        </w:div>
      </w:divsChild>
    </w:div>
    <w:div w:id="98778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3</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Ho</dc:creator>
  <cp:keywords/>
  <dc:description/>
  <cp:lastModifiedBy>Nicholas Ho</cp:lastModifiedBy>
  <cp:revision>18</cp:revision>
  <cp:lastPrinted>2014-09-10T13:06:00Z</cp:lastPrinted>
  <dcterms:created xsi:type="dcterms:W3CDTF">2014-10-28T10:26:00Z</dcterms:created>
  <dcterms:modified xsi:type="dcterms:W3CDTF">2014-10-29T03:42:00Z</dcterms:modified>
</cp:coreProperties>
</file>