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2"/>
          <w:szCs w:val="52"/>
        </w:rPr>
        <w:t xml:space="preserve">📚 RESUMEN COMPLETO PARA EL EXAMEN</w:t>
      </w:r>
    </w:p>
    <w:p>
      <w:pPr>
        <w:spacing w:after="120"/>
        <w:jc w:val="center"/>
      </w:pPr>
      <w:r>
        <w:rPr>
          <w:color w:val="2E74B5"/>
          <w:sz w:val="36"/>
          <w:szCs w:val="36"/>
        </w:rPr>
        <w:t xml:space="preserve">Sistemas Informáticos · 1º DAM</w:t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PowerShell + Redes IP y Subredes</w:t>
      </w:r>
    </w:p>
    <w:p>
      <w:pPr>
        <w:spacing w:after="720"/>
        <w:jc w:val="center"/>
      </w:pPr>
      <w:r>
        <w:rPr>
          <w:i/>
          <w:iCs/>
          <w:color w:val="808080"/>
          <w:sz w:val="22"/>
          <w:szCs w:val="22"/>
        </w:rPr>
        <w:t xml:space="preserve">Preparado para el examen de mañana 🎯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2"/>
          <w:szCs w:val="32"/>
        </w:rPr>
        <w:t xml:space="preserve">PARTE 1: POWERSHELL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1.1 Conceptos básicos</w:t>
      </w:r>
    </w:p>
    <w:p>
      <w:pPr>
        <w:spacing w:after="80"/>
      </w:pPr>
      <w:r>
        <w:rPr>
          <w:sz w:val="22"/>
          <w:szCs w:val="22"/>
        </w:rPr>
        <w:t xml:space="preserve">PowerShell es una shell de línea de comandos y lenguaje de scripting de Microsoft. Trabaja con objetos .NET, no con texto plano como cmd o bash.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3"/>
              <w:left w:val="thick" w:color="FFC000" w:sz="12"/>
              <w:bottom w:val="single" w:color="FFC000" w:sz="3"/>
              <w:right w:val="single" w:color="FFC000" w:sz="3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color w:val="7B6000"/>
                <w:sz w:val="20"/>
                <w:szCs w:val="20"/>
              </w:rPr>
              <w:t xml:space="preserve">💡 Cmdlet = comando de PowerShell. Siempre tienen formato Verbo-Sustantivo (Get-Item, Set-Location, New-Object...)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Comandos de ayuda esenciales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Get-Help Get-Process          # Ayuda de un cmdlet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Get-Help Get-Process -Examples # Ver ejemplos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Get-Command                   # Listar todos los cmdlets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Get-Command -Verb Get         # Cmdlets que empiezan con Get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Get-Alias                     # Ver todos los alias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Alias comunes (equivalencias cmd/bash → 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Alias / cmd</w:t>
            </w:r>
          </w:p>
        </w:tc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Cmdlet PowerShell</w:t>
            </w:r>
          </w:p>
        </w:tc>
        <w:tc>
          <w:tcPr>
            <w:tcW w:type="dxa" w:w="3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 / 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Get-ChildItem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archivos y carpetas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Set-Location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Cambiar directorio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Directorio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Copy-Item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Copiar archivo/carpeta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Move-Item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Mover/renombrar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Remove-Item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Eliminar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mkdir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New-Item -ItemType Directory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carpeta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 /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Get-Content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 contenido de archivo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Write-Host / Write-Output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Mostrar texto por pantalla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cls / clear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Clear-Host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Limpiar pantalla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Get-Process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 procesos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Stop-Process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Matar proceso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1.2 Tuberías (Pipelines) — MUY IMPORTANTE PARA EL EXAMEN</w:t>
      </w:r>
    </w:p>
    <w:p>
      <w:pPr>
        <w:spacing w:after="80"/>
      </w:pPr>
      <w:r>
        <w:rPr>
          <w:sz w:val="22"/>
          <w:szCs w:val="22"/>
        </w:rPr>
        <w:t xml:space="preserve">La tubería (|) pasa el resultado de un comando como entrada al siguiente. En PowerShell se pasan OBJETOS, no texto.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Sintaxis básica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Comando1 | Comando2 | Comando3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Cmdlets clave para usar con tuberías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Cmdlet</w:t>
            </w:r>
          </w:p>
        </w:tc>
        <w:tc>
          <w:tcPr>
            <w:tcW w:type="dxa" w:w="6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 con el objeto recibido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Where-Object (where, ?)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Filtra objetos según condición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Select-Object (select)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Selecciona propiedades específicas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Sort-Object (sort)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Ordena los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ForEach-Object (foreach, 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Ejecuta bloque para cada objeto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Measure-Object (measure)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Cuenta, suma, min, max, 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Format-Table (ft)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Muestra en formato tabla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Format-List (fl)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Muestra en formato lista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Out-File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 resultado en archivo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Export-Csv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Exporta a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ConvertTo-Json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Convierte a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Group-Object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Agrupa objetos por propiedad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Ejemplos de tuberías con Where-Object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Procesos que usan más de 100 MB de RAM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Get-Process | Where-Object { $_.WorkingSet -gt 100MB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Procesos cuyo nombre contiene 'chrome'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Get-Process | Where-Object { $_.Name -like "*chrome*"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Servicios que están en ejecución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Get-Service | Where-Object { $_.Status -eq "Running"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Archivos .txt en el directorio actual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Get-ChildItem | Where-Object { $_.Extension -eq ".txt"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Forma abreviada con alias ? y $_ 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Get-Process | ? { $_.CPU -gt 10 } | Sort-Object CPU -Descending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Ejemplos de tuberías con Select-Object y Sort-Object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Ver solo Name y CPU de los procesos, ordenado por CPU descendente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Get-Process | Select-Object Name, CPU | Sort-Object CPU -Descending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Los 5 procesos que más RAM consumen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Get-Process | Sort-Object WorkingSet -Descending | Select-Object -First 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Contar cuántos archivos hay en un directorio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Get-ChildItem | Measure-Object | Select-Object Count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Guardar lista de procesos en archivo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Get-Process | Select-Object Name, Id, CPU | Out-File C:\procesos.txt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ForEach-Object: mostrar nombre de cada proceso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Get-Process | ForEach-Object { Write-Host "Proceso: " $_.Name }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1.3 Variables</w:t>
      </w:r>
    </w:p>
    <w:p>
      <w:pPr>
        <w:spacing w:after="80"/>
      </w:pPr>
      <w:r>
        <w:rPr>
          <w:sz w:val="22"/>
          <w:szCs w:val="22"/>
        </w:rPr>
        <w:t xml:space="preserve">Las variables en PowerShell empiezan siempre con $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$nombre = "Juan"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$numero = 42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$lista = 1, 2, 3, 4, 5         # Array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$array = @(10, 20, 30)          # Array explícito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$hash = @{clave="valor"; num=5} # Hashtable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Variables especiales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$_          # Objeto actual en pipeline / ForEach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$?          # Resultado último comando (True/False)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$null       # Valor nulo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$true       # Booleano verdadero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$false      # Booleano falso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$args       # Argumentos pasados a un script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$env:PATH   # Variables de entorno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Operadores de comparación (para Where-Object y condicionales)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Igual 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$x -eq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Distinto 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$x -ne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Mayor 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$x -gt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Mayor o igual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$x -ge 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Menor 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$x -lt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Menor o igual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$x -le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-like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Patrón comodín (* y ?)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$nombre -like "Jo*"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-notlike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coincide patrón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$ext -notlike "*.exe"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Expresión regular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$texto -match "^\d+"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-contains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Array contiene 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$lista -contains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 lógico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$a -gt 0 -and $b -lt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lógico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$a -eq 1 -or $b -eq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-not / 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-not $activo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1.4 Estructuras de control</w:t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If / ElseIf / Else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$edad = 20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if ($edad -ge 18)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"Mayor de edad"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 elseif ($edad -ge 16)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"Casi mayor"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 else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"Menor de edad"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Switch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switch ($dia)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"Lunes"   { Write-Host "Inicio de semana"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"Viernes" { Write-Host "Por fin viernes!"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default   { Write-Host "Día normal"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Bucle For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for ($i = 0; $i -lt 5; $i++)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"Iteración $i"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Bucle While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$contador =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while ($contador -lt 10)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$contador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$contador++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Bucle ForEach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$frutas = "manzana", "pera", "naranja"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foreach ($fruta in $frutas)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"Fruta: $fruta"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ForEach-Object en pipeline (usando $_)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$frutas | ForEach-Object { Write-Host "Tengo: $_" 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Do-While / Do-Until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$entrada = Read-Host "Escribe algo"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 while ($entrada -eq "")   # Repite MIENTRAS condición sea verdadera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$entrada = Read-Host "Escribe salir"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 until ($entrada -eq "salir")  # Repite HASTA que condición sea verdadera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1.5 Funciones — MUY IMPORTANTE PARA EL 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3"/>
              <w:left w:val="thick" w:color="FFC000" w:sz="12"/>
              <w:bottom w:val="single" w:color="FFC000" w:sz="3"/>
              <w:right w:val="single" w:color="FFC000" w:sz="3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color w:val="7B6000"/>
                <w:sz w:val="20"/>
                <w:szCs w:val="20"/>
              </w:rPr>
              <w:t xml:space="preserve">💡 Las funciones se definen con 'function' y se llaman simplemente escribiendo su nombre. Los parámetros NO llevan paréntesis al llamarlas.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Función básica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function Saludar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"¡Hola!"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Saludar    # Llamada a la función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Función con parámetros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function Saludar-Persona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param(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[string]$nombre,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[int]$edad = 0    # Valor por defecto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"Hola, $nombre. Tienes $edad años."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Llamada con parámetros nombrados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Saludar-Persona -nombre "Ana" -edad 22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Llamada posicional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Saludar-Persona "Luis" 30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Función que devuelve un valor (return)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function Suma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param([int]$a, [int]$b)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return $a + $b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$resultado = Suma -a 10 -b 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Write-Host "La suma es: $resultado"    # Muestra 15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Función con validación y pipeline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function Mostrar-ArchivosTxt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param([string]$ruta = ".")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Get-ChildItem -Path $ruta | Where-Object { $_.Extension -eq ".txt" } | ForEach-Object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Write-Host "Archivo: $($_.Name) | Tamaño: $($_.Length) bytes"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Mostrar-ArchivosTxt -ruta "C:\Users"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1.6 Menú Interactivo en PowerShell — TÍPICO EN 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3"/>
              <w:left w:val="thick" w:color="FFC000" w:sz="12"/>
              <w:bottom w:val="single" w:color="FFC000" w:sz="3"/>
              <w:right w:val="single" w:color="FFC000" w:sz="3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color w:val="7B6000"/>
                <w:sz w:val="20"/>
                <w:szCs w:val="20"/>
              </w:rPr>
              <w:t xml:space="preserve">💡 El menú se construye con un bucle do-while, Write-Host para mostrar opciones, Read-Host para leer la elección del usuario, y switch para ejecutar la opción seleccionada.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Estructura de menú completa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function Mostrar-Menu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Clear-Host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"================================" -ForegroundColor Cyan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       MENÚ PRINCIPAL          " -ForegroundColor Yellow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"================================" -ForegroundColor Cyan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"1. Ver procesos activos"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"2. Ver servicios en ejecución"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"3. Ver información de red"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"4. Listar archivos del directorio"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"0. Salir"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Write-Host "================================" -ForegroundColor Cyan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Mostrar-Menu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$opcion = Read-Host "Selecciona una opción"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switch ($opcion)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"1"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Write-Host "--- Procesos activos ---" -ForegroundColor Green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Get-Process | Select-Object Name, Id, CPU | Sort-Object CPU -Descending | Format-Table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Read-Host "Pulsa Enter para continuar"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"2"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Write-Host "--- Servicios en ejecución ---" -ForegroundColor Green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Get-Service | Where-Object { $_.Status -eq "Running" } | Format-Table Name, Status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Read-Host "Pulsa Enter para continuar"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"3"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Write-Host "--- Configuración de red ---" -ForegroundColor Green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Get-NetIPAddress | Format-Table IPAddress, InterfaceAlias, AddressFamily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Read-Host "Pulsa Enter para continuar"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"4"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$ruta = Read-Host "Introduce la ruta (Enter para directorio actual)"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if ($ruta -eq "") { $ruta = "."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Get-ChildItem -Path $ruta | Format-Table Name, Length, LastWriteTime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Read-Host "Pulsa Enter para continuar"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"0" { Write-Host "Hasta luego!" -ForegroundColor Yellow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default { Write-Host "Opción no válida" -ForegroundColor Red; Start-Sleep 1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 while ($opcion -ne "0")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Cmdlets de red útiles para el menú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Get-NetIPAddress               # Direcciones IP de las interfaces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Get-NetIPConfiguration         # Config completa de red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Get-NetAdapter                 # Adaptadores de red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Test-Connection google.com     # Equivalente a ping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Resolve-DnsName google.com     # Resolución DNS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netstat -an                    # Conexiones activas (cmd clásico, funciona en PS)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ipconfig /all                  # Información IP completa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1.7 Gestión de archivos y directorios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Crear archivo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New-Item -Path "C:\temp\archivo.txt" -ItemType File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Crear directorio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New-Item -Path "C:\temp\nueva_carpeta" -ItemType Directory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Leer contenido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Get-Content "C:\temp\archivo.txt"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Escribir en archivo (sobreescribe)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"Hola mundo" | Out-File "C:\temp\archivo.txt"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Set-Content -Path 'archivo.txt' -Value 'Contenido'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Añadir al final (append)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"Nueva línea" | Add-Content "C:\temp\archivo.txt"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Copiar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Copy-Item "C:\origen\archivo.txt" "C:\destino\"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Mover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Move-Item "C:\origen\archivo.txt" "C:\destino\"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Eliminar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Remove-Item "C:\temp\archivo.txt"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Remove-Item "C:\temp\carpeta" -Recurse   # Carpeta con contenido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Comprobar si existe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if (Test-Path "C:\temp\archivo.txt") { Write-Host "Existe"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2"/>
          <w:szCs w:val="32"/>
        </w:rPr>
        <w:t xml:space="preserve">PARTE 2: REDES — DIRECCIONAMIENTO IP Y SUBREDES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2.1 Clases de Direcciones 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80"/>
        <w:gridCol w:w="1680"/>
      </w:tblGrid>
      <w:t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Rango 1er octeto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Máscara por defecto</w:t>
            </w:r>
          </w:p>
        </w:tc>
        <w:tc>
          <w:tcPr>
            <w:tcW w:type="dxa" w:w="18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Bits red/host</w:t>
            </w:r>
          </w:p>
        </w:tc>
        <w:tc>
          <w:tcPr>
            <w:tcW w:type="dxa" w:w="1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– 126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255.0.0.0 (/8)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/ 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Redes muy grandes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128 – 191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255.255.0.0 (/16)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/ 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Redes medianas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 – 223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255.255.255.0 (/24)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/ 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Redes pequeñas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224 – 239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Multicast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240 – 255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Experimental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3"/>
              <w:left w:val="thick" w:color="FFC000" w:sz="12"/>
              <w:bottom w:val="single" w:color="FFC000" w:sz="3"/>
              <w:right w:val="single" w:color="FFC000" w:sz="3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color w:val="7B6000"/>
                <w:sz w:val="20"/>
                <w:szCs w:val="20"/>
              </w:rPr>
              <w:t xml:space="preserve">💡 RESERVADOS: 127.x.x.x = loopback (pruebas). 0.x.x.x = inválido. Clase D y E = no usables para hosts.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Espacio de direcciones privadas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4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Rango privado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10.0.0.0 – 10.255.255.255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255.0.0.0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172.16.0.0 – 172.31.255.255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255.255.0.0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192.168.0.0 – 192.168.255.255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2.2 Conversión Decimal ↔ Binario</w:t>
      </w:r>
    </w:p>
    <w:p>
      <w:pPr>
        <w:spacing w:after="80"/>
      </w:pPr>
      <w:r>
        <w:rPr>
          <w:sz w:val="22"/>
          <w:szCs w:val="22"/>
        </w:rPr>
        <w:t xml:space="preserve">Cada octeto de una IP tiene 8 bits con valores: 128 | 64 | 32 | 16 | 8 | 4 | 2 | 1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Decimal → Binario</w:t>
      </w:r>
    </w:p>
    <w:p>
      <w:pPr>
        <w:spacing w:after="80"/>
      </w:pPr>
      <w:r>
        <w:rPr>
          <w:sz w:val="22"/>
          <w:szCs w:val="22"/>
        </w:rPr>
        <w:t xml:space="preserve">Resta sucesivamente el mayor valor que quepa. Si cabe → bit 1. Si no cabe → bit 0.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Ejemplo: 192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128 → cabe  → 1   (192-128=64)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64 → cabe  → 1   (64-64=0)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32 → no    →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16 → no    →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8 → no    →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4 → no    →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 → no    →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 → no    →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Resultado: 11000000 = 192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Binario → Decimal</w:t>
      </w:r>
    </w:p>
    <w:p>
      <w:pPr>
        <w:spacing w:after="80"/>
      </w:pPr>
      <w:r>
        <w:rPr>
          <w:sz w:val="22"/>
          <w:szCs w:val="22"/>
        </w:rPr>
        <w:t xml:space="preserve">Suma los valores de las posiciones donde hay un 1.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Ejemplo: 10110100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128+32+16+4 = 180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Tabla de referencia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960"/>
      </w:tblGrid>
      <w:tr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128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= 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= 128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= 192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= 224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= 240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= 248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= 252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= 255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2.3 Subredes — MÉTODO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3"/>
              <w:left w:val="thick" w:color="FFC000" w:sz="12"/>
              <w:bottom w:val="single" w:color="FFC000" w:sz="3"/>
              <w:right w:val="single" w:color="FFC000" w:sz="3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color w:val="7B6000"/>
                <w:sz w:val="20"/>
                <w:szCs w:val="20"/>
              </w:rPr>
              <w:t xml:space="preserve">💡 Fórmulas clave: Nº total subredes = 2^(bits cogidos) | Subredes útiles = 2^n - 2 | Total hosts = 2^(bits restantes) | Hosts útiles = 2^h - 2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Procedimiento para diseñar una subred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Identificar la CLASE de la dirección (A, B o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Anotar la máscara por defecto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Determinar cuántos BITS hay que coger del campo de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Calcular el RANGO (valor binario del último bit cogido)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Calcular la nueva máscara de subred (sumar los valores de bits cogidos a la máscara por defecto)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Listar todos los rangos de subred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primer rango y el último son INVÁLIDOS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Guía de subredes CLASE C (/24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1680"/>
        <w:gridCol w:w="1680"/>
      </w:tblGrid>
      <w:t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Bits cogidos</w:t>
            </w:r>
          </w:p>
        </w:tc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subredes</w:t>
            </w:r>
          </w:p>
        </w:tc>
        <w:tc>
          <w:tcPr>
            <w:tcW w:type="dxa" w:w="1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Útiles</w:t>
            </w:r>
          </w:p>
        </w:tc>
        <w:tc>
          <w:tcPr>
            <w:tcW w:type="dxa" w:w="1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Hosts útiles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255.255.255.192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255.255.255.224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255.255.255.248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255.255.255.252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Guía de subredes CLASE B (/16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1680"/>
        <w:gridCol w:w="1680"/>
      </w:tblGrid>
      <w:t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Bits cogidos</w:t>
            </w:r>
          </w:p>
        </w:tc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subredes</w:t>
            </w:r>
          </w:p>
        </w:tc>
        <w:tc>
          <w:tcPr>
            <w:tcW w:type="dxa" w:w="1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Útiles</w:t>
            </w:r>
          </w:p>
        </w:tc>
        <w:tc>
          <w:tcPr>
            <w:tcW w:type="dxa" w:w="1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Hosts útiles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255.255.192.0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16.382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255.255.224.0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8.190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255.255.240.0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4.094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255.255.255.192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1.022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255.255.255.224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2.048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2.046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2.4 IP de Red e IP de Broadcast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3"/>
              <w:left w:val="thick" w:color="FFC000" w:sz="12"/>
              <w:bottom w:val="single" w:color="FFC000" w:sz="3"/>
              <w:right w:val="single" w:color="FFC000" w:sz="3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color w:val="7B6000"/>
                <w:sz w:val="20"/>
                <w:szCs w:val="20"/>
              </w:rPr>
              <w:t xml:space="preserve">💡 IP de Red = primera dirección del rango (todos los bits de host a 0). IP de Broadcast = última dirección del rango (todos los bits de host a 1). Hosts asignables = entre IP red + 1 y Broadcast - 1.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Método rápido con el RANGO</w:t>
      </w:r>
    </w:p>
    <w:p>
      <w:pPr>
        <w:spacing w:after="80"/>
      </w:pPr>
      <w:r>
        <w:rPr>
          <w:sz w:val="22"/>
          <w:szCs w:val="22"/>
        </w:rPr>
        <w:t xml:space="preserve">El RANGO = valor binario del último bit cogido (= tamaño del bloque de subredes).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Ejemplo: 192.168.1.0 con máscara 255.255.255.240 (4 bits cogidos, rango = 16)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Bloque 0:   192.168.1.0   → 192.168.1.15   (inválido)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Bloque 1:   192.168.1.16  → 192.168.1.31   ← 1ª subred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IP Red = 192.168.1.16   |   Broadcast = 192.168.1.31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Hosts asignables = 192.168.1.17 a 192.168.1.30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Bloque 2:   192.168.1.32  → 192.168.1.47   ← 2ª subred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Bloque 3:   192.168.1.48  → 192.168.1.63   ← 3ª subred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...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Bloque 15:  192.168.1.240 → 192.168.1.255  (inválido)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Para encontrar a qué subred pertenece una IP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IP: 192.168.1.37  Máscara: 255.255.255.240  (rango=16)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Divide el 4º octeto de la IP entre el rango: 37 ÷ 16 = 2 (parte entera)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IP de Red = 192.168.1.(2 × 16) = 192.168.1.32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Broadcast  = 192.168.1.(32 + 16 - 1) = 192.168.1.47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Hosts     = 192.168.1.33 a 192.168.1.46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Operación AND para obtener la IP de Red</w:t>
      </w:r>
    </w:p>
    <w:p>
      <w:pPr>
        <w:spacing w:after="80"/>
      </w:pPr>
      <w:r>
        <w:rPr>
          <w:sz w:val="22"/>
          <w:szCs w:val="22"/>
        </w:rPr>
        <w:t xml:space="preserve">La computadora hace AND bit a bit entre la IP y la máscara de subred: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IP:     192.168.1.37   →  11000000.10101000.00000001.00100101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Másc:   255.255.255.240 → 11111111.11111111.11111111.11110000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AND:                       11000000.10101000.00000001.00100000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         = 192.168.1.32  ← IP de Red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2.5 Ejercicios tipo examen RESUELTOS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EJERCICIO 1 — Clase C, necesito 6 subredes útiles y 30 hosts</w:t>
      </w:r>
    </w:p>
    <w:p>
      <w:pPr>
        <w:spacing w:after="80"/>
      </w:pPr>
      <w:r>
        <w:rPr>
          <w:sz w:val="22"/>
          <w:szCs w:val="22"/>
        </w:rPr>
        <w:t xml:space="preserve">Red: 210.100.56.0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1: Clase C → máscara defecto 255.255.255.0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2: Necesito ≥ 6 subredes útiles → 2^n - 2 ≥ 6 → n=3 → 2^3-2=6 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3: Bits cogidos = 3 → Rango = 32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4: Bits de host = 8-3 = 5 → Hosts útiles = 2^5-2 = 30 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5: Máscara = 255.255.255.224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6: Total subredes = 8, útiles = 6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Rangos: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210.100.56.0   - 210.100.56.31  → INVÁLIDO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210.100.56.32  - 210.100.56.63  → 1ª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210.100.56.64  - 210.100.56.95  → 2ª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210.100.56.96  - 210.100.56.127 → 3ª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210.100.56.128 - 210.100.56.159 → 4ª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210.100.56.160 - 210.100.56.191 → 5ª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210.100.56.192 - 210.100.56.223 → 6ª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210.100.56.224 - 210.100.56.255 → INVÁLIDO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EJERCICIO 2 — Clase B, necesito 1000 subredes y 60 hosts</w:t>
      </w:r>
    </w:p>
    <w:p>
      <w:pPr>
        <w:spacing w:after="80"/>
      </w:pPr>
      <w:r>
        <w:rPr>
          <w:sz w:val="22"/>
          <w:szCs w:val="22"/>
        </w:rPr>
        <w:t xml:space="preserve">Red: 165.100.0.0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1: Clase B → máscara defecto 255.255.0.0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2: Necesito ≥ 1000 subredes útiles → 2^n-2 ≥ 1000 → n=10 → 2^10-2=1022 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3: Bits cogidos = 10 → Rango = 64 (el último bit cogido ocupa posición 64)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4: Bits de host = 16-10 = 6 → Hosts útiles = 2^6-2 = 62 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5: Máscara = 255.255.255.192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Paso 6: Total subredes = 1024, útiles = 1022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Rangos (el rango avanza de 64 en 64 en el 3er octeto):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165.100.0.0   - 165.100.0.63  → INVÁLIDO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165.100.0.64  - 165.100.0.127 → 1ª útil  (IP red: 165.100.0.64, BC: 165.100.0.127)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165.100.0.128 - 165.100.0.191 → 2ª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165.100.0.192 - 165.100.0.255 → 3ª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165.100.1.0   - 165.100.1.63  → 4ª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...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EJERCICIO 3 — Encontrar IP de Red y Broadcast dada una IP</w:t>
      </w:r>
    </w:p>
    <w:p>
      <w:pPr>
        <w:spacing w:after="80"/>
      </w:pPr>
      <w:r>
        <w:rPr>
          <w:sz w:val="22"/>
          <w:szCs w:val="22"/>
        </w:rPr>
        <w:t xml:space="preserve">IP: 172.50.75.130  /  Máscara: 255.255.224.0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Clase B, máscara defecto 255.255.0.0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Bits cogidos: 3 (en el 3er octeto: 224 = 11100000)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Rango = 32 (el último bit cogido en posición 32)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3er octeto de la IP = 75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75 ÷ 32 = 2 (parte entera) → bloque 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IP de Red   = 172.50.(2×32).0 = 172.50.64.0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Broadcast   = 172.50.(64+32-1).255 = 172.50.95.255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Hosts       = 172.50.64.1 a 172.50.95.254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EJERCICIO 4 — Clase A con muchas subredes</w:t>
      </w:r>
    </w:p>
    <w:p>
      <w:pPr>
        <w:spacing w:after="80"/>
      </w:pPr>
      <w:r>
        <w:rPr>
          <w:sz w:val="22"/>
          <w:szCs w:val="22"/>
        </w:rPr>
        <w:t xml:space="preserve">Red: 118.0.0.0 — Necesito 126 subredes útiles y 131.070 hosts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Clase A → máscara defecto 255.0.0.0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Necesito ≥ 126 subredes → 2^n-2 ≥ 126 → n=7 → 2^7-2=126 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Bits cogidos = 7 → Rango = 2 (último bit cogido ocupa posición 2 en 2do octeto)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Bits de host = 24-7 = 17 → Hosts útiles = 2^17-2 = 131.070 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Máscara = 255.254.0.0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Rangos (avanzan de 2 en 2 en el 2do octeto):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118.0.0.0 - 118.1.255.255 → INVÁLIDO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118.2.0.0 - 118.3.255.255 → 1ª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118.4.0.0 - 118.5.255.255 → 2ª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...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118.252.0.0 - 118.253.255.255 → 126ª útil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118.254.0.0 - 118.255.255.255 → INVÁLIDO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497D"/>
          <w:sz w:val="22"/>
          <w:szCs w:val="22"/>
        </w:rPr>
        <w:t xml:space="preserve">EJERCICIO 5 — Preguntas frecuentes sobre una subred</w:t>
      </w:r>
    </w:p>
    <w:p>
      <w:pPr>
        <w:spacing w:after="80"/>
      </w:pPr>
      <w:r>
        <w:rPr>
          <w:sz w:val="22"/>
          <w:szCs w:val="22"/>
        </w:rPr>
        <w:t xml:space="preserve">Red: 192.10.10.0 / 4 bits cogidos / Máscara 255.255.255.240 / Rango = 16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¿3er rango útil?          → 192.10.10.48 a 192.10.10.63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¿Nº subred 7ª útil?       → 192.10.10.112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¿Broadcast 12ª útil?      → 192.10.10.207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¿Hosts asignables 8ª útil? → 192.10.10.129 a 192.10.10.142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Cálculo: subred N → IP inicio = N×16 donde N contando desde 1 (1ª útil = bloque 1)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1ª útil = bloque 1 → .16  | 7ª útil = bloque 7 → .112 | 12ª útil = bloque 12 → .192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IP red 12ª útil: 192.10.10.192 | Broadcast: 192.10.10.207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2.6 Notación CIDR (slash notation)</w:t>
      </w:r>
    </w:p>
    <w:p>
      <w:pPr>
        <w:spacing w:after="80"/>
      </w:pPr>
      <w:r>
        <w:rPr>
          <w:sz w:val="22"/>
          <w:szCs w:val="22"/>
        </w:rPr>
        <w:t xml:space="preserve">La notación /n indica cuántos bits son de red (incluyendo los de subred). Se puede usar directamente para calcular.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192.168.1.0 /24   → máscara 255.255.255.0    (Clase C normal)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192.168.1.0 /26   → máscara 255.255.255.192  (Clase C, 2 bits cogidos)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172.16.0.0  /22   → 22-16=6 bits cogidos de host → máscara 255.255.252.0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10.0.0.0    /19   → 19-8=11 bits cogidos     → máscara 255.255.224.0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2.7 Reglas — Direcciones válidas e inválidas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IP de RED (todos bits host = 0) NO se puede asignar a un host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IP de BROADCAST (todos bits host = 1) NO se puede asignar a un host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127.x.x.x está reservado para loopback (pruebas internas)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0.x.x.x como primer octeto es inválido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Clase D (224-239) = multicast, no se asigna a hosts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Clase E (240-255) = experimental, no se asigna a hosts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Cada IP necesita una máscara coherente con su clase mínima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2"/>
          <w:szCs w:val="32"/>
        </w:rPr>
        <w:t xml:space="preserve">PARTE 3: RESUMEN RÁPIDO — CHULETA DEL EXAMEN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PowerShell — Comandos más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Get-Process | Sort CPU -Desc | Select -First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5 procesos por CPU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Get-Service | Where {$_.Status -eq 'Running'}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Servicios activos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Get-ChildItem | Where {$_.Length -gt 1MB}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Archivos mayores de 1 MB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Get-Content archivo.txt | Measure-Object -Line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Contar líneas de un archivo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Get-NetIPAddress | Format-Table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 IPs de la máquina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Read-Host 'Mensaje'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Pedir input al usuario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Write-Host 'texto' -ForegroundColor Green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Mostrar texto en color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Test-Path 'ruta'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Comprobar si existe archivo/directorio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Start-Sleep -Seconds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Pausar 2 segundos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Fórmulas de subredes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2^n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subredes (n = bits cogidos)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2^n - 2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Subredes útiles (se restan las 2 inválidas)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2^h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hosts (h = bits de host restantes)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2^h - 2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Hosts útiles (se resta red y broadcast)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Rango = valor binario del último bit cogido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Tamaño de cada bloque de subred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 Red = (octeto_IP ÷ rango) × rango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 de red a la que pertenece una 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Broadcast = IP_Red + rango - 1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Última dirección del rango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1F4E79"/>
          <w:sz w:val="26"/>
          <w:szCs w:val="26"/>
        </w:rPr>
        <w:t xml:space="preserve">¡Mucha suerte en el examen! 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2026-05-03T21:23:50.516Z</dcterms:created>
  <dcterms:modified xsi:type="dcterms:W3CDTF">2026-05-03T21:23:50.516Z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