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1FAC7" w14:textId="77777777" w:rsidR="00592B68" w:rsidRDefault="00000000">
      <w:pPr>
        <w:spacing w:after="160" w:line="259" w:lineRule="auto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386638CB" wp14:editId="449DA574">
            <wp:extent cx="4461026" cy="858367"/>
            <wp:effectExtent l="0" t="0" r="0" b="0"/>
            <wp:docPr id="1" name="image1.png" descr="Ico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con&#10;&#10;Description automatically generated with low confidenc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1026" cy="8583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3E7B5D" w14:textId="77777777" w:rsidR="00592B68" w:rsidRDefault="00000000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Text Mining and Analytics, Spring 2024, Course Project Proposal</w:t>
      </w:r>
    </w:p>
    <w:p w14:paraId="230F54D0" w14:textId="77777777" w:rsidR="00592B68" w:rsidRDefault="00592B68">
      <w:pPr>
        <w:spacing w:after="160" w:line="259" w:lineRule="auto"/>
        <w:jc w:val="both"/>
        <w:rPr>
          <w:b/>
          <w:sz w:val="28"/>
          <w:szCs w:val="28"/>
        </w:rPr>
      </w:pPr>
    </w:p>
    <w:p w14:paraId="00EEAAC4" w14:textId="1853EF99" w:rsidR="00592B68" w:rsidRPr="00621055" w:rsidRDefault="00000000">
      <w:pPr>
        <w:spacing w:after="160" w:line="259" w:lineRule="auto"/>
        <w:jc w:val="both"/>
      </w:pPr>
      <w:r>
        <w:rPr>
          <w:b/>
        </w:rPr>
        <w:t>Project Name (refer to lab’s name if working on CLEF labs):</w:t>
      </w:r>
      <w:r>
        <w:t xml:space="preserve"> </w:t>
      </w:r>
      <w:r w:rsidR="00703B16">
        <w:t>SimpleText</w:t>
      </w:r>
    </w:p>
    <w:p w14:paraId="7D2C06F1" w14:textId="18F55F41" w:rsidR="00592B68" w:rsidRPr="00621055" w:rsidRDefault="00000000">
      <w:pPr>
        <w:spacing w:after="160" w:line="259" w:lineRule="auto"/>
        <w:jc w:val="both"/>
      </w:pPr>
      <w:r>
        <w:rPr>
          <w:b/>
        </w:rPr>
        <w:t>Team leader (point of contact):</w:t>
      </w:r>
      <w:r>
        <w:t xml:space="preserve"> </w:t>
      </w:r>
      <w:r w:rsidR="00703B16">
        <w:t>Nick Largey</w:t>
      </w:r>
    </w:p>
    <w:p w14:paraId="1D133F51" w14:textId="66CC5134" w:rsidR="00592B68" w:rsidRDefault="00000000">
      <w:pPr>
        <w:spacing w:after="160" w:line="259" w:lineRule="auto"/>
        <w:jc w:val="both"/>
      </w:pPr>
      <w:r>
        <w:rPr>
          <w:b/>
        </w:rPr>
        <w:t>Team members:</w:t>
      </w:r>
      <w:r>
        <w:t xml:space="preserve"> </w:t>
      </w:r>
      <w:r w:rsidR="00703B16">
        <w:t>Nick Largey, Finn Michaud</w:t>
      </w:r>
      <w:r w:rsidR="00621055">
        <w:t>, Ben Gaudreau and Gabi Akers</w:t>
      </w:r>
    </w:p>
    <w:p w14:paraId="4199E69A" w14:textId="15352EF5" w:rsidR="00592B68" w:rsidRPr="00AA156D" w:rsidRDefault="00000000">
      <w:pPr>
        <w:spacing w:after="160" w:line="259" w:lineRule="auto"/>
        <w:jc w:val="both"/>
      </w:pPr>
      <w:r>
        <w:rPr>
          <w:b/>
        </w:rPr>
        <w:t xml:space="preserve">Project description: </w:t>
      </w:r>
      <w:r w:rsidR="00703B16">
        <w:t xml:space="preserve"> </w:t>
      </w:r>
      <w:r w:rsidR="00AA156D">
        <w:t xml:space="preserve">Given a scientific text, use a machine learning or deep learning model to provide a simplification so that the text can be understood by as wide </w:t>
      </w:r>
      <w:r w:rsidR="00621055">
        <w:t xml:space="preserve">an </w:t>
      </w:r>
      <w:r w:rsidR="00AA156D">
        <w:t>audience as possible.</w:t>
      </w:r>
    </w:p>
    <w:p w14:paraId="48307737" w14:textId="77777777" w:rsidR="00592B68" w:rsidRDefault="00000000">
      <w:pPr>
        <w:spacing w:after="160" w:line="259" w:lineRule="auto"/>
        <w:jc w:val="both"/>
      </w:pPr>
      <w:r>
        <w:rPr>
          <w:b/>
        </w:rPr>
        <w:t xml:space="preserve">Labor division: </w:t>
      </w:r>
      <w:r>
        <w:t>Explicitly mention what each team member will be doing (referring to task number if working on CLEF labs)</w:t>
      </w:r>
    </w:p>
    <w:p w14:paraId="185D23CC" w14:textId="4203703B" w:rsidR="00AA156D" w:rsidRDefault="00621055" w:rsidP="00AA156D">
      <w:pPr>
        <w:spacing w:after="160" w:line="259" w:lineRule="auto"/>
        <w:ind w:firstLine="720"/>
        <w:jc w:val="both"/>
      </w:pPr>
      <w:r>
        <w:t>Collectively, we</w:t>
      </w:r>
      <w:r w:rsidR="00AA156D">
        <w:t xml:space="preserve"> will be working on the CLEFlab2024 SimpleText lab. Nick will be taking on task 2, Complexity Spotting, in which the participant is tasked with analyzing a given text and isolating what parts include complex subjects then providing explanations and simplifications for those subjects.</w:t>
      </w:r>
      <w:r>
        <w:t xml:space="preserve"> Along with this he will be working with all the team members to gain a better understanding of all of these foundational problems for text simplification.</w:t>
      </w:r>
      <w:r w:rsidR="00AA156D">
        <w:t xml:space="preserve"> Finn</w:t>
      </w:r>
      <w:r>
        <w:t xml:space="preserve"> and Ben</w:t>
      </w:r>
      <w:r w:rsidR="00AA156D">
        <w:t xml:space="preserve"> will be taking on task 1, Content Selection, in which the</w:t>
      </w:r>
      <w:r>
        <w:t>y</w:t>
      </w:r>
      <w:r w:rsidR="00AA156D">
        <w:t xml:space="preserve"> will retrieve parts of a text in order to provide a simplified summary of the given text.</w:t>
      </w:r>
      <w:r>
        <w:t xml:space="preserve"> Gabi will be working on task 3, Text Simplification, which will take in a scientific text and re-write it in simpler terms. </w:t>
      </w:r>
    </w:p>
    <w:p w14:paraId="624811CA" w14:textId="06434053" w:rsidR="00703B16" w:rsidRDefault="00AA156D" w:rsidP="00AA156D">
      <w:pPr>
        <w:spacing w:after="160" w:line="259" w:lineRule="auto"/>
        <w:ind w:firstLine="720"/>
        <w:jc w:val="both"/>
      </w:pPr>
      <w:r>
        <w:t xml:space="preserve">Many of the techniques we will use for data pre-processing and EDA will be the same, which will lead to collaboration, </w:t>
      </w:r>
      <w:r w:rsidR="00703B16">
        <w:t>but since our tasks are different enough, we will need to produce our own models</w:t>
      </w:r>
      <w:r>
        <w:t xml:space="preserve"> in the end</w:t>
      </w:r>
      <w:r w:rsidR="00703B16">
        <w:t>.</w:t>
      </w:r>
      <w:r>
        <w:t xml:space="preserve">  </w:t>
      </w:r>
    </w:p>
    <w:p w14:paraId="5078E75C" w14:textId="5022513E" w:rsidR="00592B68" w:rsidRDefault="00000000">
      <w:pPr>
        <w:spacing w:after="160" w:line="259" w:lineRule="auto"/>
        <w:jc w:val="both"/>
      </w:pPr>
      <w:r>
        <w:rPr>
          <w:b/>
        </w:rPr>
        <w:t>GitLab/GitHub Link</w:t>
      </w:r>
      <w:r>
        <w:t>: The team leader should create a git repository and share it among the team members and make it available for the instructor. Throughout all phases of the project, this repository will be monitored for team participation</w:t>
      </w:r>
      <w:r w:rsidR="00AA156D">
        <w:t>.</w:t>
      </w:r>
    </w:p>
    <w:p w14:paraId="6D7594D9" w14:textId="664CC2A3" w:rsidR="00AA156D" w:rsidRDefault="00AA156D">
      <w:pPr>
        <w:spacing w:after="160" w:line="259" w:lineRule="auto"/>
        <w:jc w:val="both"/>
      </w:pPr>
      <w:r w:rsidRPr="00AA156D">
        <w:t>https://github.com/NickLargey/SimpleText</w:t>
      </w:r>
    </w:p>
    <w:p w14:paraId="3303EB4A" w14:textId="584F6D5F" w:rsidR="00592B68" w:rsidRDefault="00000000">
      <w:pPr>
        <w:spacing w:after="160" w:line="259" w:lineRule="auto"/>
        <w:jc w:val="both"/>
      </w:pPr>
      <w:r>
        <w:rPr>
          <w:b/>
        </w:rPr>
        <w:t xml:space="preserve">Dataset Description and Evaluation Measures: </w:t>
      </w:r>
      <w:r>
        <w:t xml:space="preserve">Just brief indication of your understanding of your proposed approaches evaluation </w:t>
      </w:r>
      <w:r w:rsidR="00276913">
        <w:t xml:space="preserve"> </w:t>
      </w:r>
    </w:p>
    <w:p w14:paraId="46E83769" w14:textId="4E02B67A" w:rsidR="00276913" w:rsidRDefault="00276913">
      <w:pPr>
        <w:spacing w:after="160" w:line="259" w:lineRule="auto"/>
        <w:jc w:val="both"/>
      </w:pPr>
      <w:r>
        <w:tab/>
      </w:r>
      <w:r>
        <w:tab/>
        <w:t>The dataset we will be receiving will be a group of scientific articles, they have not been released yet, so much of what our approach will be decided in our EDA period.</w:t>
      </w:r>
    </w:p>
    <w:sectPr w:rsidR="002769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B68"/>
    <w:rsid w:val="00276913"/>
    <w:rsid w:val="0041429C"/>
    <w:rsid w:val="00592B68"/>
    <w:rsid w:val="00621055"/>
    <w:rsid w:val="00703B16"/>
    <w:rsid w:val="007D3237"/>
    <w:rsid w:val="00844010"/>
    <w:rsid w:val="00AA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D64F9"/>
  <w15:docId w15:val="{BD9E8272-CC46-491D-A41C-3D51E2933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___GNUk</dc:creator>
  <cp:lastModifiedBy>Nick</cp:lastModifiedBy>
  <cp:revision>5</cp:revision>
  <cp:lastPrinted>2024-02-05T18:24:00Z</cp:lastPrinted>
  <dcterms:created xsi:type="dcterms:W3CDTF">2024-02-05T18:24:00Z</dcterms:created>
  <dcterms:modified xsi:type="dcterms:W3CDTF">2024-02-12T22:48:00Z</dcterms:modified>
</cp:coreProperties>
</file>