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E1817" w14:textId="21F9C358" w:rsidR="00E7265C" w:rsidRDefault="005A399C">
      <w:pPr>
        <w:rPr>
          <w:lang w:val="en-US"/>
        </w:rPr>
      </w:pPr>
      <w:r>
        <w:rPr>
          <w:lang w:val="en-US"/>
        </w:rPr>
        <w:t>RISK TEAM ASSESSMENT</w:t>
      </w:r>
    </w:p>
    <w:p w14:paraId="5D0BB581" w14:textId="1633E616" w:rsidR="005A399C" w:rsidRDefault="005A399C" w:rsidP="005A399C">
      <w:pPr>
        <w:pStyle w:val="a6"/>
        <w:numPr>
          <w:ilvl w:val="0"/>
          <w:numId w:val="1"/>
        </w:numPr>
      </w:pPr>
      <w:r>
        <w:t>ΜΗ ΙΣΟΤΗΜΗ ΓΝΩΣΗ</w:t>
      </w:r>
    </w:p>
    <w:p w14:paraId="29AC4263" w14:textId="1BE11EA4" w:rsidR="005A399C" w:rsidRDefault="005A399C" w:rsidP="005A399C">
      <w:r>
        <w:t>Μια μεγάλη δυσκολία που καλούμαστε να ξεπεράσουμε είναι οι γνώσεις του κάθε μέλους όπου μπορεί να σταθούν εμπόδιο στην ολοκλήρωση του κάθε τμήματος που αναλαμβάνει μέσα στην προκαθορισμένη περίοδο.</w:t>
      </w:r>
    </w:p>
    <w:p w14:paraId="7C20C031" w14:textId="04AACBCD" w:rsidR="005A399C" w:rsidRDefault="005A399C" w:rsidP="005A399C">
      <w:pPr>
        <w:pStyle w:val="a6"/>
        <w:numPr>
          <w:ilvl w:val="0"/>
          <w:numId w:val="1"/>
        </w:numPr>
      </w:pPr>
      <w:r>
        <w:t>ΚΑΚΗ ΔΙΑΧΕΙΡΗΣΗ ΧΡΟΝΟΥ</w:t>
      </w:r>
    </w:p>
    <w:p w14:paraId="03CCE2C1" w14:textId="2F07E035" w:rsidR="00A87E40" w:rsidRDefault="005A399C" w:rsidP="005A399C">
      <w:r>
        <w:t>Το κάθε μέλος της ομάδας δεσμεύεται με την συμμετοχή του να συμμετάσχει στις συναντήσεις με την υπόλοιπη ομάδα καθώς και να παραδίδει τα κομμάτια που έχει αναλάβει</w:t>
      </w:r>
      <w:r w:rsidR="00A87E40">
        <w:t>. Με κίνδυνο το μέλος να έχει πολλαπλές υποχρεώσεις με αποτέλεσμα να μην είναι συνεπής.</w:t>
      </w:r>
    </w:p>
    <w:p w14:paraId="616C7623" w14:textId="45E2E96A" w:rsidR="00A87E40" w:rsidRDefault="00A87E40" w:rsidP="00A87E40">
      <w:pPr>
        <w:pStyle w:val="a6"/>
        <w:numPr>
          <w:ilvl w:val="0"/>
          <w:numId w:val="1"/>
        </w:numPr>
      </w:pPr>
      <w:r>
        <w:t xml:space="preserve">ΚΑΚΗ ΕΠΙΚΟΙΝΩΝΙΑ/ ΣΥΝΕΡΓΑΣΙΑ </w:t>
      </w:r>
    </w:p>
    <w:p w14:paraId="46E9D4CA" w14:textId="62069738" w:rsidR="000D14FE" w:rsidRDefault="00A87E40" w:rsidP="00A87E40">
      <w:r>
        <w:t>Η ομάδα λειτουργεί με μορφές τμημάτων το κάθε τμήμα πρέπει να συνεργάζεται και να εξηγεί τις ανάγκες από τις αντίστοιχες ομάδες</w:t>
      </w:r>
      <w:r w:rsidR="000D14FE">
        <w:t xml:space="preserve">. Αυτό έχει σαν αποτέλεσμα πιθανές απώλειες στην παραγωγικότητα. </w:t>
      </w:r>
    </w:p>
    <w:p w14:paraId="4FB33FCA" w14:textId="77777777" w:rsidR="00270493" w:rsidRDefault="00270493" w:rsidP="000D14FE">
      <w:pPr>
        <w:pStyle w:val="a6"/>
        <w:numPr>
          <w:ilvl w:val="0"/>
          <w:numId w:val="1"/>
        </w:numPr>
      </w:pPr>
      <w:r>
        <w:t>ΔΙΑΡΡΟΗ ΠΛΗΡΟΦΟΡΙΩΝ</w:t>
      </w:r>
    </w:p>
    <w:p w14:paraId="4A14BD03" w14:textId="77777777" w:rsidR="00270493" w:rsidRDefault="00270493" w:rsidP="00270493">
      <w:r>
        <w:t>Κάποιο μέλος μπορεί να διαρρεύσει κομμάτια του κώδικα ή και της ιδέας με σκοπό να βοηθήσουν κάποιον συνάδελφο.</w:t>
      </w:r>
    </w:p>
    <w:p w14:paraId="075A2BFE" w14:textId="77777777" w:rsidR="00270493" w:rsidRDefault="00270493" w:rsidP="00270493">
      <w:pPr>
        <w:pStyle w:val="a6"/>
        <w:numPr>
          <w:ilvl w:val="0"/>
          <w:numId w:val="1"/>
        </w:numPr>
      </w:pPr>
      <w:r>
        <w:t>ΑΝΙΣΗ ΣΥΜΜΕΤΟΧΗ</w:t>
      </w:r>
    </w:p>
    <w:p w14:paraId="2B4BF528" w14:textId="77777777" w:rsidR="00270493" w:rsidRDefault="00270493" w:rsidP="00270493">
      <w:r>
        <w:t>Μη ισότιμη διαμέλιση του έργου με αποτέλεσμα κάποιο μέλος να επιβαρυνθεί με παραπάνω φόρτο.</w:t>
      </w:r>
    </w:p>
    <w:p w14:paraId="4B843C3A" w14:textId="77777777" w:rsidR="00270493" w:rsidRDefault="00270493" w:rsidP="00270493">
      <w:pPr>
        <w:pStyle w:val="a6"/>
        <w:numPr>
          <w:ilvl w:val="0"/>
          <w:numId w:val="1"/>
        </w:numPr>
      </w:pPr>
      <w:r>
        <w:t>ΑΠΟΧΩΡΗΣΕΙΣ</w:t>
      </w:r>
    </w:p>
    <w:p w14:paraId="1A3EC85D" w14:textId="6BE4195F" w:rsidR="000D14FE" w:rsidRPr="005A399C" w:rsidRDefault="00270493" w:rsidP="00270493">
      <w:r>
        <w:t xml:space="preserve">Κάποιο μέλος είναι πιθανό να αποχωρήσει για λόγους προσωπικούς/ανωτέρας βίας. Ακόμα υπάρχει ο κίνδυνος συστηματικής απουσίας </w:t>
      </w:r>
      <w:r w:rsidR="005776A4">
        <w:t>από τις συνεδριάσεις/παραδώσεις.</w:t>
      </w:r>
      <w:r>
        <w:t xml:space="preserve"> </w:t>
      </w:r>
      <w:r w:rsidR="000D14FE">
        <w:t xml:space="preserve">  </w:t>
      </w:r>
    </w:p>
    <w:sectPr w:rsidR="000D14FE" w:rsidRPr="005A399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26AA8"/>
    <w:multiLevelType w:val="hybridMultilevel"/>
    <w:tmpl w:val="C48011C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86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9C"/>
    <w:rsid w:val="000D14FE"/>
    <w:rsid w:val="00270493"/>
    <w:rsid w:val="005776A4"/>
    <w:rsid w:val="005A399C"/>
    <w:rsid w:val="00A87E40"/>
    <w:rsid w:val="00E7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4527D"/>
  <w15:chartTrackingRefBased/>
  <w15:docId w15:val="{BDCBB247-39D1-4B59-9DDA-348E3E64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A3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3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3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3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3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3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3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3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3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A3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A3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A3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A399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A399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A399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A399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A399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A39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A3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A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3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A3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A39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39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39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A39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3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Papandreou</dc:creator>
  <cp:keywords/>
  <dc:description/>
  <cp:lastModifiedBy>Andreas Papandreou</cp:lastModifiedBy>
  <cp:revision>2</cp:revision>
  <dcterms:created xsi:type="dcterms:W3CDTF">2024-03-08T10:44:00Z</dcterms:created>
  <dcterms:modified xsi:type="dcterms:W3CDTF">2024-03-08T11:15:00Z</dcterms:modified>
</cp:coreProperties>
</file>