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69B" w:rsidRDefault="00B8569B"/>
    <w:p w:rsidR="00F52EAF" w:rsidRDefault="00757F53">
      <w:r w:rsidRPr="00757F53">
        <w:rPr>
          <w:noProof/>
          <w:lang w:eastAsia="es-AR"/>
        </w:rPr>
        <w:drawing>
          <wp:anchor distT="0" distB="0" distL="114300" distR="114300" simplePos="0" relativeHeight="251661312" behindDoc="1" locked="0" layoutInCell="1" allowOverlap="1" wp14:anchorId="1E4EC648" wp14:editId="4F196C88">
            <wp:simplePos x="0" y="0"/>
            <wp:positionH relativeFrom="column">
              <wp:posOffset>-759460</wp:posOffset>
            </wp:positionH>
            <wp:positionV relativeFrom="paragraph">
              <wp:posOffset>395605</wp:posOffset>
            </wp:positionV>
            <wp:extent cx="6589395" cy="7068820"/>
            <wp:effectExtent l="0" t="0" r="1905" b="0"/>
            <wp:wrapTight wrapText="bothSides">
              <wp:wrapPolygon edited="0">
                <wp:start x="0" y="0"/>
                <wp:lineTo x="0" y="21538"/>
                <wp:lineTo x="21544" y="21538"/>
                <wp:lineTo x="2154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589395" cy="7068820"/>
                    </a:xfrm>
                    <a:prstGeom prst="rect">
                      <a:avLst/>
                    </a:prstGeom>
                  </pic:spPr>
                </pic:pic>
              </a:graphicData>
            </a:graphic>
            <wp14:sizeRelH relativeFrom="page">
              <wp14:pctWidth>0</wp14:pctWidth>
            </wp14:sizeRelH>
            <wp14:sizeRelV relativeFrom="page">
              <wp14:pctHeight>0</wp14:pctHeight>
            </wp14:sizeRelV>
          </wp:anchor>
        </w:drawing>
      </w:r>
    </w:p>
    <w:p w:rsidR="00F52EAF" w:rsidRDefault="00F52EAF"/>
    <w:p w:rsidR="00F52EAF" w:rsidRDefault="00F52EAF"/>
    <w:p w:rsidR="00F52EAF" w:rsidRDefault="00F52EAF"/>
    <w:p w:rsidR="00757F53" w:rsidRDefault="00757F53" w:rsidP="00F52EAF">
      <w:pPr>
        <w:spacing w:before="100" w:beforeAutospacing="1" w:after="100" w:afterAutospacing="1" w:line="360" w:lineRule="auto"/>
        <w:outlineLvl w:val="2"/>
      </w:pPr>
    </w:p>
    <w:p w:rsidR="00F52EAF" w:rsidRPr="00F52EAF" w:rsidRDefault="00F52EAF" w:rsidP="00F52EAF">
      <w:pPr>
        <w:spacing w:before="100" w:beforeAutospacing="1" w:after="100" w:afterAutospacing="1" w:line="360" w:lineRule="auto"/>
        <w:outlineLvl w:val="2"/>
        <w:rPr>
          <w:rFonts w:ascii="Arial" w:eastAsia="Times New Roman" w:hAnsi="Arial" w:cs="Arial"/>
          <w:b/>
          <w:bCs/>
          <w:lang w:eastAsia="es-AR"/>
        </w:rPr>
      </w:pPr>
      <w:r w:rsidRPr="00F52EAF">
        <w:rPr>
          <w:rFonts w:ascii="Arial" w:eastAsia="Times New Roman" w:hAnsi="Arial" w:cs="Arial"/>
          <w:b/>
          <w:bCs/>
          <w:lang w:eastAsia="es-AR"/>
        </w:rPr>
        <w:t>Índice de la Documentación de AVI</w:t>
      </w:r>
    </w:p>
    <w:p w:rsidR="00F52EAF" w:rsidRPr="004655AE"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Introducción</w:t>
      </w:r>
    </w:p>
    <w:p w:rsidR="004655AE" w:rsidRPr="004655AE" w:rsidRDefault="004655AE" w:rsidP="004655AE">
      <w:pPr>
        <w:numPr>
          <w:ilvl w:val="0"/>
          <w:numId w:val="1"/>
        </w:numPr>
        <w:spacing w:before="100" w:beforeAutospacing="1" w:after="100" w:afterAutospacing="1" w:line="360" w:lineRule="auto"/>
        <w:rPr>
          <w:rFonts w:ascii="Arial" w:eastAsia="Times New Roman" w:hAnsi="Arial" w:cs="Arial"/>
          <w:lang w:eastAsia="es-AR"/>
        </w:rPr>
      </w:pPr>
      <w:r>
        <w:rPr>
          <w:rFonts w:ascii="Arial" w:eastAsia="Times New Roman" w:hAnsi="Arial" w:cs="Arial"/>
          <w:b/>
          <w:bCs/>
          <w:lang w:eastAsia="es-AR"/>
        </w:rPr>
        <w:t xml:space="preserve">Diagrama </w:t>
      </w:r>
    </w:p>
    <w:p w:rsidR="00F52EAF" w:rsidRPr="00F52EAF"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Arquitectura General del Sistema</w:t>
      </w:r>
    </w:p>
    <w:p w:rsidR="00F52EAF" w:rsidRPr="00F52EAF"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Entrenamiento</w:t>
      </w:r>
    </w:p>
    <w:p w:rsidR="00F52EAF" w:rsidRPr="00F52EAF"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Evaluación y Resultados</w:t>
      </w:r>
    </w:p>
    <w:p w:rsidR="00F52EAF" w:rsidRPr="00F52EAF"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Futuras Mejoras</w:t>
      </w:r>
    </w:p>
    <w:p w:rsidR="00F52EAF" w:rsidRPr="00F52EAF" w:rsidRDefault="00F52EAF" w:rsidP="00F52EAF">
      <w:pPr>
        <w:numPr>
          <w:ilvl w:val="0"/>
          <w:numId w:val="1"/>
        </w:numPr>
        <w:spacing w:before="100" w:beforeAutospacing="1" w:after="100" w:afterAutospacing="1" w:line="360" w:lineRule="auto"/>
        <w:rPr>
          <w:rFonts w:ascii="Arial" w:eastAsia="Times New Roman" w:hAnsi="Arial" w:cs="Arial"/>
          <w:lang w:eastAsia="es-AR"/>
        </w:rPr>
      </w:pPr>
      <w:r w:rsidRPr="00F52EAF">
        <w:rPr>
          <w:rFonts w:ascii="Arial" w:eastAsia="Times New Roman" w:hAnsi="Arial" w:cs="Arial"/>
          <w:b/>
          <w:bCs/>
          <w:lang w:eastAsia="es-AR"/>
        </w:rPr>
        <w:t>Créditos y Autoría</w:t>
      </w:r>
    </w:p>
    <w:p w:rsidR="00F52EAF" w:rsidRDefault="00F52EAF" w:rsidP="00F52EAF">
      <w:pPr>
        <w:pStyle w:val="Ttulo3"/>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column">
                  <wp:posOffset>-270510</wp:posOffset>
                </wp:positionH>
                <wp:positionV relativeFrom="paragraph">
                  <wp:posOffset>169545</wp:posOffset>
                </wp:positionV>
                <wp:extent cx="6210300" cy="9525"/>
                <wp:effectExtent l="0" t="0" r="19050" b="28575"/>
                <wp:wrapNone/>
                <wp:docPr id="1" name="1 Conector recto"/>
                <wp:cNvGraphicFramePr/>
                <a:graphic xmlns:a="http://schemas.openxmlformats.org/drawingml/2006/main">
                  <a:graphicData uri="http://schemas.microsoft.com/office/word/2010/wordprocessingShape">
                    <wps:wsp>
                      <wps:cNvCnPr/>
                      <wps:spPr>
                        <a:xfrm>
                          <a:off x="0" y="0"/>
                          <a:ext cx="6210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1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3pt,13.35pt" to="467.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" strokecolor="black [3040]"/>
            </w:pict>
          </mc:Fallback>
        </mc:AlternateContent>
      </w:r>
    </w:p>
    <w:p w:rsidR="00F52EAF" w:rsidRDefault="00F52EAF" w:rsidP="00F52EAF">
      <w:pPr>
        <w:pStyle w:val="Ttulo3"/>
        <w:rPr>
          <w:rFonts w:ascii="Arial" w:hAnsi="Arial" w:cs="Arial"/>
        </w:rPr>
      </w:pPr>
    </w:p>
    <w:p w:rsidR="00F52EAF" w:rsidRPr="00F52EAF" w:rsidRDefault="00F52EAF" w:rsidP="00F52EAF">
      <w:pPr>
        <w:pStyle w:val="Ttulo3"/>
        <w:rPr>
          <w:rFonts w:ascii="Arial" w:hAnsi="Arial" w:cs="Arial"/>
        </w:rPr>
      </w:pPr>
      <w:r w:rsidRPr="00F52EAF">
        <w:rPr>
          <w:rFonts w:ascii="Arial" w:hAnsi="Arial" w:cs="Arial"/>
        </w:rPr>
        <w:t>I</w:t>
      </w:r>
      <w:r w:rsidR="004A3245">
        <w:rPr>
          <w:rFonts w:ascii="Arial" w:hAnsi="Arial" w:cs="Arial"/>
        </w:rPr>
        <w:t>ntroducción</w:t>
      </w:r>
    </w:p>
    <w:p w:rsidR="00F52EAF" w:rsidRDefault="00F52EAF" w:rsidP="00F52EAF">
      <w:pPr>
        <w:rPr>
          <w:rFonts w:ascii="Arial" w:hAnsi="Arial" w:cs="Arial"/>
        </w:rPr>
      </w:pPr>
      <w:r w:rsidRPr="00FD0EF2">
        <w:rPr>
          <w:rFonts w:ascii="Arial" w:hAnsi="Arial" w:cs="Arial"/>
        </w:rPr>
        <w:t>AVI (por sus siglas “asistente virtual inteligente”) es un modelo de inteligencia artificial enfocado en la interacción con el humano, busca entender el lenguaje</w:t>
      </w:r>
      <w:r w:rsidR="00FD0EF2" w:rsidRPr="00FD0EF2">
        <w:rPr>
          <w:rFonts w:ascii="Arial" w:hAnsi="Arial" w:cs="Arial"/>
        </w:rPr>
        <w:t>, ayudar en</w:t>
      </w:r>
      <w:r w:rsidRPr="00FD0EF2">
        <w:rPr>
          <w:rFonts w:ascii="Arial" w:hAnsi="Arial" w:cs="Arial"/>
        </w:rPr>
        <w:t xml:space="preserve"> tareas básicas </w:t>
      </w:r>
      <w:r w:rsidR="00FD0EF2" w:rsidRPr="00FD0EF2">
        <w:rPr>
          <w:rFonts w:ascii="Arial" w:hAnsi="Arial" w:cs="Arial"/>
        </w:rPr>
        <w:t xml:space="preserve">de organización (como organizar el calendario), acompañar de manera general y mantener conversaciones fluidas y naturales </w:t>
      </w:r>
    </w:p>
    <w:p w:rsidR="004655AE" w:rsidRDefault="004655AE" w:rsidP="004655AE">
      <w:pPr>
        <w:pStyle w:val="Ttulo3"/>
        <w:rPr>
          <w:rFonts w:ascii="Arial" w:hAnsi="Arial" w:cs="Arial"/>
        </w:rPr>
      </w:pPr>
      <w:r>
        <w:rPr>
          <w:rFonts w:ascii="Arial" w:hAnsi="Arial" w:cs="Arial"/>
        </w:rPr>
        <w:t xml:space="preserve">Diagrama </w:t>
      </w:r>
    </w:p>
    <w:p w:rsidR="004655AE" w:rsidRPr="00F52EAF" w:rsidRDefault="004655AE" w:rsidP="004655AE">
      <w:pPr>
        <w:pStyle w:val="Ttulo3"/>
        <w:rPr>
          <w:rFonts w:ascii="Arial" w:hAnsi="Arial" w:cs="Arial"/>
        </w:rPr>
      </w:pPr>
    </w:p>
    <w:p w:rsidR="004655AE" w:rsidRDefault="004655AE" w:rsidP="00F52EAF">
      <w:pPr>
        <w:rPr>
          <w:rFonts w:ascii="Arial" w:hAnsi="Arial" w:cs="Arial"/>
        </w:rPr>
      </w:pPr>
      <w:r w:rsidRPr="004655AE">
        <w:rPr>
          <w:rFonts w:ascii="Arial" w:hAnsi="Arial" w:cs="Arial"/>
          <w:noProof/>
          <w:lang w:eastAsia="es-AR"/>
        </w:rPr>
        <w:drawing>
          <wp:anchor distT="0" distB="0" distL="114300" distR="114300" simplePos="0" relativeHeight="251662336" behindDoc="1" locked="0" layoutInCell="1" allowOverlap="1" wp14:anchorId="6573D5B4" wp14:editId="27DA350E">
            <wp:simplePos x="0" y="0"/>
            <wp:positionH relativeFrom="column">
              <wp:posOffset>414020</wp:posOffset>
            </wp:positionH>
            <wp:positionV relativeFrom="paragraph">
              <wp:posOffset>293370</wp:posOffset>
            </wp:positionV>
            <wp:extent cx="4639945" cy="2661285"/>
            <wp:effectExtent l="0" t="1270" r="6985" b="6985"/>
            <wp:wrapTight wrapText="bothSides">
              <wp:wrapPolygon edited="0">
                <wp:start x="-6" y="21590"/>
                <wp:lineTo x="21544" y="21590"/>
                <wp:lineTo x="21544" y="98"/>
                <wp:lineTo x="-6" y="98"/>
                <wp:lineTo x="-6" y="2159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rot="5400000">
                      <a:off x="0" y="0"/>
                      <a:ext cx="4639945" cy="2661285"/>
                    </a:xfrm>
                    <a:prstGeom prst="rect">
                      <a:avLst/>
                    </a:prstGeom>
                  </pic:spPr>
                </pic:pic>
              </a:graphicData>
            </a:graphic>
            <wp14:sizeRelH relativeFrom="page">
              <wp14:pctWidth>0</wp14:pctWidth>
            </wp14:sizeRelH>
            <wp14:sizeRelV relativeFrom="page">
              <wp14:pctHeight>0</wp14:pctHeight>
            </wp14:sizeRelV>
          </wp:anchor>
        </w:drawing>
      </w: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4655AE" w:rsidRDefault="004655AE" w:rsidP="00F52EAF">
      <w:pPr>
        <w:rPr>
          <w:rFonts w:ascii="Arial" w:hAnsi="Arial" w:cs="Arial"/>
        </w:rPr>
      </w:pPr>
    </w:p>
    <w:p w:rsidR="00FD0EF2" w:rsidRPr="00FD0EF2" w:rsidRDefault="00FD0EF2" w:rsidP="00FD0EF2">
      <w:pPr>
        <w:pStyle w:val="Ttulo3"/>
        <w:rPr>
          <w:rFonts w:ascii="Arial" w:hAnsi="Arial" w:cs="Arial"/>
          <w:sz w:val="28"/>
        </w:rPr>
      </w:pPr>
      <w:r w:rsidRPr="00FD0EF2">
        <w:rPr>
          <w:rFonts w:ascii="Arial" w:hAnsi="Arial" w:cs="Arial"/>
          <w:sz w:val="28"/>
        </w:rPr>
        <w:lastRenderedPageBreak/>
        <w:t>Arquitectura General de AVI</w:t>
      </w:r>
    </w:p>
    <w:p w:rsidR="00FD0EF2" w:rsidRPr="00FD0EF2" w:rsidRDefault="00FD0EF2" w:rsidP="00FD0EF2">
      <w:pPr>
        <w:rPr>
          <w:rFonts w:ascii="Arial" w:hAnsi="Arial" w:cs="Arial"/>
        </w:rPr>
      </w:pPr>
      <w:r w:rsidRPr="00FD0EF2">
        <w:rPr>
          <w:rFonts w:ascii="Arial" w:hAnsi="Arial" w:cs="Arial"/>
        </w:rPr>
        <w:t xml:space="preserve">AVI </w:t>
      </w:r>
      <w:r w:rsidR="003D244D">
        <w:rPr>
          <w:rFonts w:ascii="Arial" w:hAnsi="Arial" w:cs="Arial"/>
        </w:rPr>
        <w:t xml:space="preserve">es un modelo </w:t>
      </w:r>
      <w:proofErr w:type="spellStart"/>
      <w:r w:rsidR="005D2C08">
        <w:rPr>
          <w:rFonts w:ascii="Arial" w:hAnsi="Arial" w:cs="Arial"/>
        </w:rPr>
        <w:t>Transformer</w:t>
      </w:r>
      <w:proofErr w:type="spellEnd"/>
      <w:r w:rsidR="005D2C08">
        <w:rPr>
          <w:rFonts w:ascii="Arial" w:hAnsi="Arial" w:cs="Arial"/>
        </w:rPr>
        <w:t xml:space="preserve"> auto regresivo</w:t>
      </w:r>
      <w:r w:rsidR="003D244D">
        <w:rPr>
          <w:rFonts w:ascii="Arial" w:hAnsi="Arial" w:cs="Arial"/>
        </w:rPr>
        <w:t>. A</w:t>
      </w:r>
      <w:r w:rsidRPr="00FD0EF2">
        <w:rPr>
          <w:rFonts w:ascii="Arial" w:hAnsi="Arial" w:cs="Arial"/>
        </w:rPr>
        <w:t xml:space="preserve">ctualmente se encuentra integrado por: Un generador de diccionario, una capa </w:t>
      </w:r>
      <w:proofErr w:type="spellStart"/>
      <w:r w:rsidRPr="00FD0EF2">
        <w:rPr>
          <w:rFonts w:ascii="Arial" w:hAnsi="Arial" w:cs="Arial"/>
        </w:rPr>
        <w:t>embeding</w:t>
      </w:r>
      <w:proofErr w:type="spellEnd"/>
      <w:r w:rsidRPr="00FD0EF2">
        <w:rPr>
          <w:rFonts w:ascii="Arial" w:hAnsi="Arial" w:cs="Arial"/>
        </w:rPr>
        <w:t>,</w:t>
      </w:r>
      <w:r w:rsidR="003D244D">
        <w:rPr>
          <w:rFonts w:ascii="Arial" w:hAnsi="Arial" w:cs="Arial"/>
        </w:rPr>
        <w:t xml:space="preserve"> </w:t>
      </w:r>
      <w:r w:rsidRPr="00FD0EF2">
        <w:rPr>
          <w:rFonts w:ascii="Arial" w:hAnsi="Arial" w:cs="Arial"/>
        </w:rPr>
        <w:t xml:space="preserve">un codificador posicional, 4 bloques </w:t>
      </w:r>
      <w:r w:rsidR="005D2C08" w:rsidRPr="00FD0EF2">
        <w:rPr>
          <w:rFonts w:ascii="Arial" w:hAnsi="Arial" w:cs="Arial"/>
        </w:rPr>
        <w:t>codificador,</w:t>
      </w:r>
      <w:r w:rsidRPr="00FD0EF2">
        <w:rPr>
          <w:rFonts w:ascii="Arial" w:hAnsi="Arial" w:cs="Arial"/>
        </w:rPr>
        <w:t xml:space="preserve"> una red neuronal y por ultimo una función </w:t>
      </w:r>
      <w:proofErr w:type="spellStart"/>
      <w:r w:rsidRPr="00FD0EF2">
        <w:rPr>
          <w:rFonts w:ascii="Arial" w:hAnsi="Arial" w:cs="Arial"/>
        </w:rPr>
        <w:t>softmax</w:t>
      </w:r>
      <w:proofErr w:type="spellEnd"/>
      <w:r w:rsidRPr="00FD0EF2">
        <w:rPr>
          <w:rFonts w:ascii="Arial" w:hAnsi="Arial" w:cs="Arial"/>
        </w:rPr>
        <w:t xml:space="preserve">. A continuación </w:t>
      </w:r>
      <w:r w:rsidR="003D244D">
        <w:rPr>
          <w:rFonts w:ascii="Arial" w:hAnsi="Arial" w:cs="Arial"/>
        </w:rPr>
        <w:t>se explicara cada uno de estos</w:t>
      </w:r>
      <w:r w:rsidRPr="00FD0EF2">
        <w:rPr>
          <w:rFonts w:ascii="Arial" w:hAnsi="Arial" w:cs="Arial"/>
        </w:rPr>
        <w:t>:</w:t>
      </w:r>
    </w:p>
    <w:p w:rsidR="00FD0EF2" w:rsidRDefault="00FD0EF2" w:rsidP="00FD0EF2">
      <w:pPr>
        <w:pStyle w:val="Ttulo3"/>
        <w:rPr>
          <w:rFonts w:ascii="Arial" w:hAnsi="Arial" w:cs="Arial"/>
          <w:sz w:val="22"/>
          <w:szCs w:val="20"/>
        </w:rPr>
      </w:pPr>
      <w:r>
        <w:rPr>
          <w:rFonts w:ascii="Arial" w:hAnsi="Arial" w:cs="Arial"/>
          <w:sz w:val="22"/>
          <w:szCs w:val="20"/>
        </w:rPr>
        <w:t>Diccionario</w:t>
      </w:r>
      <w:r w:rsidRPr="00FD0EF2">
        <w:rPr>
          <w:rFonts w:ascii="Arial" w:hAnsi="Arial" w:cs="Arial"/>
          <w:sz w:val="22"/>
          <w:szCs w:val="20"/>
        </w:rPr>
        <w:t>:</w:t>
      </w:r>
    </w:p>
    <w:p w:rsidR="00FD0EF2" w:rsidRPr="004655AE" w:rsidRDefault="00FD0EF2" w:rsidP="004655AE">
      <w:pPr>
        <w:rPr>
          <w:rFonts w:ascii="Arial" w:hAnsi="Arial" w:cs="Arial"/>
        </w:rPr>
      </w:pPr>
      <w:r>
        <w:tab/>
      </w:r>
      <w:r w:rsidRPr="00FD0EF2">
        <w:rPr>
          <w:rFonts w:ascii="Arial" w:hAnsi="Arial" w:cs="Arial"/>
        </w:rPr>
        <w:t xml:space="preserve">Este bloque se encarga de tomar todas </w:t>
      </w:r>
      <w:r>
        <w:rPr>
          <w:rFonts w:ascii="Arial" w:hAnsi="Arial" w:cs="Arial"/>
        </w:rPr>
        <w:t xml:space="preserve">las palabras de un texto </w:t>
      </w:r>
      <w:r w:rsidR="00CE67C8" w:rsidRPr="00CE67C8">
        <w:rPr>
          <w:rFonts w:ascii="Arial" w:hAnsi="Arial" w:cs="Arial"/>
        </w:rPr>
        <w:t xml:space="preserve">para crear un diccionario donde cada palabra se representa como un vector </w:t>
      </w:r>
      <w:proofErr w:type="spellStart"/>
      <w:r w:rsidR="00CE67C8" w:rsidRPr="00CE67C8">
        <w:rPr>
          <w:rFonts w:ascii="Arial" w:hAnsi="Arial" w:cs="Arial"/>
        </w:rPr>
        <w:t>one-hot</w:t>
      </w:r>
      <w:proofErr w:type="spellEnd"/>
      <w:r w:rsidR="00CE67C8" w:rsidRPr="00CE67C8">
        <w:rPr>
          <w:rFonts w:ascii="Arial" w:hAnsi="Arial" w:cs="Arial"/>
        </w:rPr>
        <w:t xml:space="preserve"> (es decir, un vector con todos ceros excepto un 1 en la posición correspondiente a esa palabra).</w:t>
      </w:r>
    </w:p>
    <w:p w:rsidR="00FD0EF2" w:rsidRDefault="00FD0EF2" w:rsidP="00FD0EF2">
      <w:pPr>
        <w:pStyle w:val="Ttulo3"/>
        <w:rPr>
          <w:rFonts w:ascii="Arial" w:hAnsi="Arial" w:cs="Arial"/>
          <w:sz w:val="22"/>
          <w:szCs w:val="20"/>
        </w:rPr>
      </w:pPr>
      <w:proofErr w:type="spellStart"/>
      <w:r>
        <w:rPr>
          <w:rFonts w:ascii="Arial" w:hAnsi="Arial" w:cs="Arial"/>
          <w:sz w:val="22"/>
          <w:szCs w:val="20"/>
        </w:rPr>
        <w:t>Embeding</w:t>
      </w:r>
      <w:proofErr w:type="spellEnd"/>
      <w:r w:rsidRPr="00FD0EF2">
        <w:rPr>
          <w:rFonts w:ascii="Arial" w:hAnsi="Arial" w:cs="Arial"/>
          <w:sz w:val="22"/>
          <w:szCs w:val="20"/>
        </w:rPr>
        <w:t>:</w:t>
      </w:r>
      <w:r>
        <w:rPr>
          <w:rFonts w:ascii="Arial" w:hAnsi="Arial" w:cs="Arial"/>
          <w:sz w:val="22"/>
          <w:szCs w:val="20"/>
        </w:rPr>
        <w:t xml:space="preserve"> </w:t>
      </w:r>
    </w:p>
    <w:p w:rsidR="003D244D" w:rsidRPr="004655AE" w:rsidRDefault="00FD0EF2" w:rsidP="00FD0EF2">
      <w:pPr>
        <w:pStyle w:val="Ttulo3"/>
        <w:rPr>
          <w:rFonts w:ascii="Arial" w:hAnsi="Arial" w:cs="Arial"/>
          <w:b w:val="0"/>
          <w:sz w:val="22"/>
          <w:szCs w:val="20"/>
        </w:rPr>
      </w:pPr>
      <w:r>
        <w:rPr>
          <w:rFonts w:ascii="Arial" w:hAnsi="Arial" w:cs="Arial"/>
          <w:sz w:val="22"/>
          <w:szCs w:val="20"/>
        </w:rPr>
        <w:tab/>
      </w:r>
      <w:r>
        <w:rPr>
          <w:rFonts w:ascii="Arial" w:hAnsi="Arial" w:cs="Arial"/>
          <w:b w:val="0"/>
          <w:sz w:val="22"/>
          <w:szCs w:val="20"/>
        </w:rPr>
        <w:t>Esta es una red neuronal de una sola capa oculta</w:t>
      </w:r>
      <w:r w:rsidR="003D244D">
        <w:rPr>
          <w:rFonts w:ascii="Arial" w:hAnsi="Arial" w:cs="Arial"/>
          <w:b w:val="0"/>
          <w:sz w:val="22"/>
          <w:szCs w:val="20"/>
        </w:rPr>
        <w:t xml:space="preserve"> con n cantidad de neuronas </w:t>
      </w:r>
      <w:r>
        <w:rPr>
          <w:rFonts w:ascii="Arial" w:hAnsi="Arial" w:cs="Arial"/>
          <w:b w:val="0"/>
          <w:sz w:val="22"/>
          <w:szCs w:val="20"/>
        </w:rPr>
        <w:t xml:space="preserve"> la cual se</w:t>
      </w:r>
      <w:r w:rsidR="003D244D">
        <w:rPr>
          <w:rFonts w:ascii="Arial" w:hAnsi="Arial" w:cs="Arial"/>
          <w:b w:val="0"/>
          <w:sz w:val="22"/>
          <w:szCs w:val="20"/>
        </w:rPr>
        <w:t xml:space="preserve"> encarga de convertir las palabras a un vector de n dimensiones (en el caso de AVI: 32) con el fin de dar un significado a esta palabra; cada una de las dimensiones hace referencia a una característica de esa palabra, la idea de esto es llevar al plano numérico las palabras ya que de otra forma no podrían ser interpretadas por las redes neuronales</w:t>
      </w:r>
    </w:p>
    <w:p w:rsidR="003D244D" w:rsidRDefault="003D244D" w:rsidP="003D244D">
      <w:pPr>
        <w:pStyle w:val="Ttulo3"/>
        <w:rPr>
          <w:rFonts w:ascii="Arial" w:hAnsi="Arial" w:cs="Arial"/>
          <w:sz w:val="22"/>
          <w:szCs w:val="20"/>
        </w:rPr>
      </w:pPr>
      <w:r>
        <w:rPr>
          <w:rFonts w:ascii="Arial" w:hAnsi="Arial" w:cs="Arial"/>
          <w:sz w:val="22"/>
          <w:szCs w:val="20"/>
        </w:rPr>
        <w:t>Codificador posicional</w:t>
      </w:r>
      <w:r w:rsidRPr="00FD0EF2">
        <w:rPr>
          <w:rFonts w:ascii="Arial" w:hAnsi="Arial" w:cs="Arial"/>
          <w:sz w:val="22"/>
          <w:szCs w:val="20"/>
        </w:rPr>
        <w:t>:</w:t>
      </w:r>
    </w:p>
    <w:p w:rsidR="003D244D" w:rsidRDefault="003D244D" w:rsidP="003D244D">
      <w:r>
        <w:rPr>
          <w:rFonts w:ascii="Arial" w:hAnsi="Arial" w:cs="Arial"/>
        </w:rPr>
        <w:tab/>
        <w:t xml:space="preserve">Este bloque se encarga de a cada vector </w:t>
      </w:r>
      <w:proofErr w:type="spellStart"/>
      <w:r>
        <w:rPr>
          <w:rFonts w:ascii="Arial" w:hAnsi="Arial" w:cs="Arial"/>
        </w:rPr>
        <w:t>embeding</w:t>
      </w:r>
      <w:proofErr w:type="spellEnd"/>
      <w:r>
        <w:rPr>
          <w:rFonts w:ascii="Arial" w:hAnsi="Arial" w:cs="Arial"/>
        </w:rPr>
        <w:t xml:space="preserve"> (a cada palabra) agregarle la información de la posición a la que corresponde, ya que el modelo no va recorriendo palabra por palabra </w:t>
      </w:r>
      <w:r>
        <w:t xml:space="preserve"> sino que puede ver todas las palabras de la frase a la vez. Para hacer esto se utiliza la función seno y coseno</w:t>
      </w:r>
    </w:p>
    <w:p w:rsidR="003D244D" w:rsidRDefault="003D244D" w:rsidP="003D244D">
      <w:pPr>
        <w:pStyle w:val="Ttulo3"/>
        <w:rPr>
          <w:rFonts w:ascii="Arial" w:hAnsi="Arial" w:cs="Arial"/>
          <w:sz w:val="22"/>
          <w:szCs w:val="20"/>
        </w:rPr>
      </w:pPr>
      <w:r>
        <w:rPr>
          <w:rFonts w:ascii="Arial" w:hAnsi="Arial" w:cs="Arial"/>
          <w:sz w:val="22"/>
          <w:szCs w:val="20"/>
        </w:rPr>
        <w:t>Bloque codificador</w:t>
      </w:r>
      <w:r w:rsidRPr="00FD0EF2">
        <w:rPr>
          <w:rFonts w:ascii="Arial" w:hAnsi="Arial" w:cs="Arial"/>
          <w:sz w:val="22"/>
          <w:szCs w:val="20"/>
        </w:rPr>
        <w:t>:</w:t>
      </w:r>
    </w:p>
    <w:p w:rsidR="003D244D" w:rsidRPr="003D244D" w:rsidRDefault="003D244D" w:rsidP="003D244D">
      <w:pPr>
        <w:rPr>
          <w:rFonts w:ascii="Arial" w:hAnsi="Arial" w:cs="Arial"/>
        </w:rPr>
      </w:pPr>
      <w:r>
        <w:tab/>
      </w:r>
      <w:r>
        <w:rPr>
          <w:rFonts w:ascii="Arial" w:hAnsi="Arial" w:cs="Arial"/>
        </w:rPr>
        <w:t xml:space="preserve">Estos bloques son el corazón de AVI, y están integrados por 4 sub-bloques: </w:t>
      </w:r>
      <w:proofErr w:type="spellStart"/>
      <w:r>
        <w:rPr>
          <w:rFonts w:ascii="Arial" w:hAnsi="Arial" w:cs="Arial"/>
        </w:rPr>
        <w:t>multi</w:t>
      </w:r>
      <w:proofErr w:type="spellEnd"/>
      <w:r>
        <w:rPr>
          <w:rFonts w:ascii="Arial" w:hAnsi="Arial" w:cs="Arial"/>
        </w:rPr>
        <w:t xml:space="preserve">-head </w:t>
      </w:r>
      <w:proofErr w:type="spellStart"/>
      <w:r>
        <w:rPr>
          <w:rFonts w:ascii="Arial" w:hAnsi="Arial" w:cs="Arial"/>
        </w:rPr>
        <w:t>self-attention</w:t>
      </w:r>
      <w:proofErr w:type="spellEnd"/>
      <w:r>
        <w:rPr>
          <w:rFonts w:ascii="Arial" w:hAnsi="Arial" w:cs="Arial"/>
        </w:rPr>
        <w:t xml:space="preserve">, </w:t>
      </w:r>
      <w:proofErr w:type="spellStart"/>
      <w:r>
        <w:rPr>
          <w:rFonts w:ascii="Arial" w:hAnsi="Arial" w:cs="Arial"/>
        </w:rPr>
        <w:t>addYnorm</w:t>
      </w:r>
      <w:proofErr w:type="spellEnd"/>
      <w:r>
        <w:rPr>
          <w:rFonts w:ascii="Arial" w:hAnsi="Arial" w:cs="Arial"/>
        </w:rPr>
        <w:t xml:space="preserve">, una red neuronal y otro </w:t>
      </w:r>
      <w:r w:rsidR="00007BC9">
        <w:rPr>
          <w:rFonts w:ascii="Arial" w:hAnsi="Arial" w:cs="Arial"/>
        </w:rPr>
        <w:t>sub-</w:t>
      </w:r>
      <w:r>
        <w:rPr>
          <w:rFonts w:ascii="Arial" w:hAnsi="Arial" w:cs="Arial"/>
        </w:rPr>
        <w:t xml:space="preserve">bloque </w:t>
      </w:r>
      <w:proofErr w:type="spellStart"/>
      <w:r>
        <w:rPr>
          <w:rFonts w:ascii="Arial" w:hAnsi="Arial" w:cs="Arial"/>
        </w:rPr>
        <w:t>addYnorm</w:t>
      </w:r>
      <w:proofErr w:type="spellEnd"/>
    </w:p>
    <w:p w:rsidR="003D244D" w:rsidRDefault="003D244D" w:rsidP="003D244D">
      <w:r w:rsidRPr="003D244D">
        <w:rPr>
          <w:rFonts w:ascii="Arial" w:hAnsi="Arial" w:cs="Arial"/>
          <w:noProof/>
          <w:szCs w:val="20"/>
          <w:lang w:eastAsia="es-AR"/>
        </w:rPr>
        <w:drawing>
          <wp:anchor distT="0" distB="0" distL="114300" distR="114300" simplePos="0" relativeHeight="251660288" behindDoc="1" locked="0" layoutInCell="1" allowOverlap="1" wp14:anchorId="50070DEB" wp14:editId="39ADD7C6">
            <wp:simplePos x="0" y="0"/>
            <wp:positionH relativeFrom="column">
              <wp:posOffset>320040</wp:posOffset>
            </wp:positionH>
            <wp:positionV relativeFrom="paragraph">
              <wp:posOffset>92710</wp:posOffset>
            </wp:positionV>
            <wp:extent cx="4467225" cy="3295650"/>
            <wp:effectExtent l="0" t="0" r="9525" b="0"/>
            <wp:wrapTight wrapText="bothSides">
              <wp:wrapPolygon edited="0">
                <wp:start x="0" y="0"/>
                <wp:lineTo x="0" y="21475"/>
                <wp:lineTo x="21554" y="21475"/>
                <wp:lineTo x="2155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67225" cy="3295650"/>
                    </a:xfrm>
                    <a:prstGeom prst="rect">
                      <a:avLst/>
                    </a:prstGeom>
                  </pic:spPr>
                </pic:pic>
              </a:graphicData>
            </a:graphic>
            <wp14:sizeRelH relativeFrom="page">
              <wp14:pctWidth>0</wp14:pctWidth>
            </wp14:sizeRelH>
            <wp14:sizeRelV relativeFrom="page">
              <wp14:pctHeight>0</wp14:pctHeight>
            </wp14:sizeRelV>
          </wp:anchor>
        </w:drawing>
      </w:r>
    </w:p>
    <w:p w:rsidR="003D244D" w:rsidRDefault="003D244D" w:rsidP="00FD0EF2">
      <w:pPr>
        <w:pStyle w:val="Ttulo3"/>
        <w:rPr>
          <w:rFonts w:ascii="Arial" w:hAnsi="Arial" w:cs="Arial"/>
          <w:b w:val="0"/>
          <w:sz w:val="22"/>
          <w:szCs w:val="20"/>
        </w:rPr>
      </w:pPr>
    </w:p>
    <w:p w:rsidR="003D244D" w:rsidRPr="003D244D" w:rsidRDefault="003D244D" w:rsidP="003D244D">
      <w:pPr>
        <w:rPr>
          <w:lang w:eastAsia="es-AR"/>
        </w:rPr>
      </w:pPr>
    </w:p>
    <w:p w:rsidR="003D244D" w:rsidRPr="003D244D" w:rsidRDefault="003D244D" w:rsidP="003D244D">
      <w:pPr>
        <w:rPr>
          <w:lang w:eastAsia="es-AR"/>
        </w:rPr>
      </w:pPr>
    </w:p>
    <w:p w:rsidR="003D244D" w:rsidRPr="003D244D" w:rsidRDefault="003D244D" w:rsidP="003D244D">
      <w:pPr>
        <w:rPr>
          <w:lang w:eastAsia="es-AR"/>
        </w:rPr>
      </w:pPr>
    </w:p>
    <w:p w:rsidR="003D244D" w:rsidRPr="003D244D" w:rsidRDefault="003D244D" w:rsidP="003D244D">
      <w:pPr>
        <w:rPr>
          <w:lang w:eastAsia="es-AR"/>
        </w:rPr>
      </w:pPr>
    </w:p>
    <w:p w:rsidR="003D244D" w:rsidRPr="003D244D" w:rsidRDefault="003D244D" w:rsidP="003D244D">
      <w:pPr>
        <w:rPr>
          <w:lang w:eastAsia="es-AR"/>
        </w:rPr>
      </w:pPr>
    </w:p>
    <w:p w:rsidR="003D244D" w:rsidRPr="003D244D" w:rsidRDefault="003D244D" w:rsidP="003D244D">
      <w:pPr>
        <w:rPr>
          <w:lang w:eastAsia="es-AR"/>
        </w:rPr>
      </w:pPr>
    </w:p>
    <w:p w:rsidR="003D244D" w:rsidRDefault="00007BC9" w:rsidP="003D244D">
      <w:pPr>
        <w:tabs>
          <w:tab w:val="left" w:pos="1800"/>
        </w:tabs>
        <w:rPr>
          <w:rFonts w:ascii="Arial" w:hAnsi="Arial" w:cs="Arial"/>
          <w:sz w:val="24"/>
          <w:szCs w:val="24"/>
          <w:lang w:eastAsia="es-AR"/>
        </w:rPr>
      </w:pPr>
      <w:proofErr w:type="spellStart"/>
      <w:r>
        <w:rPr>
          <w:rFonts w:ascii="Arial" w:hAnsi="Arial" w:cs="Arial"/>
          <w:sz w:val="24"/>
          <w:szCs w:val="24"/>
          <w:lang w:eastAsia="es-AR"/>
        </w:rPr>
        <w:lastRenderedPageBreak/>
        <w:t>Self-attention</w:t>
      </w:r>
      <w:proofErr w:type="spellEnd"/>
      <w:r>
        <w:rPr>
          <w:rFonts w:ascii="Arial" w:hAnsi="Arial" w:cs="Arial"/>
          <w:sz w:val="24"/>
          <w:szCs w:val="24"/>
          <w:lang w:eastAsia="es-AR"/>
        </w:rPr>
        <w:t>:</w:t>
      </w:r>
    </w:p>
    <w:p w:rsidR="00007BC9" w:rsidRPr="00007BC9" w:rsidRDefault="00007BC9" w:rsidP="00007BC9">
      <w:pPr>
        <w:pStyle w:val="NormalWeb"/>
        <w:spacing w:line="276" w:lineRule="auto"/>
        <w:rPr>
          <w:rFonts w:ascii="Arial" w:hAnsi="Arial" w:cs="Arial"/>
          <w:sz w:val="22"/>
        </w:rPr>
      </w:pPr>
      <w:r w:rsidRPr="00007BC9">
        <w:rPr>
          <w:rFonts w:ascii="Arial" w:hAnsi="Arial" w:cs="Arial"/>
          <w:sz w:val="22"/>
        </w:rPr>
        <w:t xml:space="preserve">Este sub-bloque tiene como función principal calcular </w:t>
      </w:r>
      <w:r w:rsidRPr="00007BC9">
        <w:rPr>
          <w:rStyle w:val="Textoennegrita"/>
          <w:rFonts w:ascii="Arial" w:hAnsi="Arial" w:cs="Arial"/>
          <w:b w:val="0"/>
          <w:sz w:val="22"/>
        </w:rPr>
        <w:t>cuánto debería “prestarle</w:t>
      </w:r>
      <w:r w:rsidRPr="00007BC9">
        <w:rPr>
          <w:rStyle w:val="Textoennegrita"/>
          <w:rFonts w:ascii="Arial" w:hAnsi="Arial" w:cs="Arial"/>
          <w:sz w:val="22"/>
        </w:rPr>
        <w:t xml:space="preserve"> </w:t>
      </w:r>
      <w:r w:rsidRPr="00007BC9">
        <w:rPr>
          <w:rStyle w:val="Textoennegrita"/>
          <w:rFonts w:ascii="Arial" w:hAnsi="Arial" w:cs="Arial"/>
          <w:b w:val="0"/>
          <w:sz w:val="22"/>
        </w:rPr>
        <w:t>atención” cada palabra a las demás</w:t>
      </w:r>
      <w:r w:rsidRPr="00007BC9">
        <w:rPr>
          <w:rFonts w:ascii="Arial" w:hAnsi="Arial" w:cs="Arial"/>
          <w:b/>
          <w:sz w:val="22"/>
        </w:rPr>
        <w:t xml:space="preserve"> </w:t>
      </w:r>
      <w:r w:rsidRPr="00007BC9">
        <w:rPr>
          <w:rFonts w:ascii="Arial" w:hAnsi="Arial" w:cs="Arial"/>
          <w:sz w:val="22"/>
        </w:rPr>
        <w:t>dentro de una misma secuencia. La idea es</w:t>
      </w:r>
      <w:r w:rsidRPr="00007BC9">
        <w:rPr>
          <w:rFonts w:ascii="Arial" w:hAnsi="Arial" w:cs="Arial"/>
          <w:b/>
          <w:sz w:val="22"/>
        </w:rPr>
        <w:t xml:space="preserve"> </w:t>
      </w:r>
      <w:r w:rsidRPr="00007BC9">
        <w:rPr>
          <w:rFonts w:ascii="Arial" w:hAnsi="Arial" w:cs="Arial"/>
          <w:sz w:val="22"/>
        </w:rPr>
        <w:t xml:space="preserve">que </w:t>
      </w:r>
      <w:r w:rsidRPr="00007BC9">
        <w:rPr>
          <w:rStyle w:val="Textoennegrita"/>
          <w:rFonts w:ascii="Arial" w:hAnsi="Arial" w:cs="Arial"/>
          <w:b w:val="0"/>
          <w:sz w:val="22"/>
        </w:rPr>
        <w:t>cada palabra se represente no solo por sí misma, sino también por el contexto que la rodea</w:t>
      </w:r>
      <w:r w:rsidRPr="00007BC9">
        <w:rPr>
          <w:rFonts w:ascii="Arial" w:hAnsi="Arial" w:cs="Arial"/>
          <w:b/>
          <w:sz w:val="22"/>
        </w:rPr>
        <w:t>.</w:t>
      </w:r>
    </w:p>
    <w:p w:rsidR="00007BC9" w:rsidRPr="00007BC9" w:rsidRDefault="00007BC9" w:rsidP="00007BC9">
      <w:pPr>
        <w:pStyle w:val="NormalWeb"/>
        <w:spacing w:line="276" w:lineRule="auto"/>
        <w:rPr>
          <w:rFonts w:ascii="Arial" w:hAnsi="Arial" w:cs="Arial"/>
          <w:sz w:val="22"/>
        </w:rPr>
      </w:pPr>
      <w:r w:rsidRPr="00007BC9">
        <w:rPr>
          <w:rFonts w:ascii="Arial" w:hAnsi="Arial" w:cs="Arial"/>
          <w:sz w:val="22"/>
        </w:rPr>
        <w:t>Por ejemplo, si tenemos la frase:</w:t>
      </w:r>
      <w:r w:rsidRPr="00007BC9">
        <w:rPr>
          <w:rFonts w:ascii="Arial" w:hAnsi="Arial" w:cs="Arial"/>
          <w:sz w:val="22"/>
        </w:rPr>
        <w:br/>
      </w:r>
      <w:r w:rsidRPr="00007BC9">
        <w:rPr>
          <w:rStyle w:val="Textoennegrita"/>
          <w:rFonts w:ascii="Arial" w:hAnsi="Arial" w:cs="Arial"/>
          <w:b w:val="0"/>
          <w:sz w:val="22"/>
        </w:rPr>
        <w:t xml:space="preserve">“Coco dormía en su </w:t>
      </w:r>
      <w:r w:rsidR="005D2C08" w:rsidRPr="00007BC9">
        <w:rPr>
          <w:rStyle w:val="Textoennegrita"/>
          <w:rFonts w:ascii="Arial" w:hAnsi="Arial" w:cs="Arial"/>
          <w:b w:val="0"/>
          <w:sz w:val="22"/>
        </w:rPr>
        <w:t>árbol”</w:t>
      </w:r>
      <w:r w:rsidR="005D2C08">
        <w:rPr>
          <w:rFonts w:ascii="Arial" w:hAnsi="Arial" w:cs="Arial"/>
          <w:sz w:val="22"/>
        </w:rPr>
        <w:t>,</w:t>
      </w:r>
      <w:r w:rsidR="005D2C08" w:rsidRPr="00007BC9">
        <w:rPr>
          <w:rFonts w:ascii="Arial" w:hAnsi="Arial" w:cs="Arial"/>
          <w:sz w:val="22"/>
        </w:rPr>
        <w:t xml:space="preserve"> y</w:t>
      </w:r>
      <w:r w:rsidRPr="00007BC9">
        <w:rPr>
          <w:rFonts w:ascii="Arial" w:hAnsi="Arial" w:cs="Arial"/>
          <w:sz w:val="22"/>
        </w:rPr>
        <w:t xml:space="preserve"> queremos procesar la palabra “Coco”, el mecanismo de atención va a</w:t>
      </w:r>
      <w:r w:rsidRPr="00007BC9">
        <w:rPr>
          <w:rFonts w:ascii="Arial" w:hAnsi="Arial" w:cs="Arial"/>
          <w:b/>
          <w:sz w:val="22"/>
        </w:rPr>
        <w:t xml:space="preserve"> </w:t>
      </w:r>
      <w:r w:rsidRPr="00007BC9">
        <w:rPr>
          <w:rStyle w:val="Textoennegrita"/>
          <w:rFonts w:ascii="Arial" w:hAnsi="Arial" w:cs="Arial"/>
          <w:b w:val="0"/>
          <w:sz w:val="22"/>
        </w:rPr>
        <w:t>calcular cuánto influyen palabras como “dormía”, “en”, o “árbol” en la comprensión de “Coco”</w:t>
      </w:r>
      <w:r w:rsidRPr="00007BC9">
        <w:rPr>
          <w:rFonts w:ascii="Arial" w:hAnsi="Arial" w:cs="Arial"/>
          <w:sz w:val="22"/>
        </w:rPr>
        <w:t xml:space="preserve"> dentro del contexto general.</w:t>
      </w:r>
    </w:p>
    <w:p w:rsidR="00007BC9" w:rsidRDefault="00007BC9" w:rsidP="00007BC9">
      <w:pPr>
        <w:pStyle w:val="NormalWeb"/>
        <w:spacing w:line="276" w:lineRule="auto"/>
        <w:rPr>
          <w:rFonts w:ascii="Arial" w:hAnsi="Arial" w:cs="Arial"/>
          <w:sz w:val="22"/>
        </w:rPr>
      </w:pPr>
      <w:r w:rsidRPr="00007BC9">
        <w:rPr>
          <w:rFonts w:ascii="Arial" w:hAnsi="Arial" w:cs="Arial"/>
          <w:sz w:val="22"/>
        </w:rPr>
        <w:t xml:space="preserve">Este proceso se logra al calcular una </w:t>
      </w:r>
      <w:r w:rsidRPr="00007BC9">
        <w:rPr>
          <w:rStyle w:val="Textoennegrita"/>
          <w:rFonts w:ascii="Arial" w:hAnsi="Arial" w:cs="Arial"/>
          <w:b w:val="0"/>
          <w:sz w:val="22"/>
        </w:rPr>
        <w:t>matriz de atención</w:t>
      </w:r>
      <w:r w:rsidRPr="00007BC9">
        <w:rPr>
          <w:rFonts w:ascii="Arial" w:hAnsi="Arial" w:cs="Arial"/>
          <w:b/>
          <w:sz w:val="22"/>
        </w:rPr>
        <w:t>,</w:t>
      </w:r>
      <w:r w:rsidRPr="00007BC9">
        <w:rPr>
          <w:rFonts w:ascii="Arial" w:hAnsi="Arial" w:cs="Arial"/>
          <w:sz w:val="22"/>
        </w:rPr>
        <w:t xml:space="preserve"> que contiene valores numéricos (probabilidades) que indican la </w:t>
      </w:r>
      <w:r w:rsidRPr="00007BC9">
        <w:rPr>
          <w:rStyle w:val="Textoennegrita"/>
          <w:rFonts w:ascii="Arial" w:hAnsi="Arial" w:cs="Arial"/>
          <w:b w:val="0"/>
          <w:sz w:val="22"/>
        </w:rPr>
        <w:t>importancia relativa de cada palabra en</w:t>
      </w:r>
      <w:r w:rsidRPr="00007BC9">
        <w:rPr>
          <w:rStyle w:val="Textoennegrita"/>
          <w:rFonts w:ascii="Arial" w:hAnsi="Arial" w:cs="Arial"/>
          <w:sz w:val="22"/>
        </w:rPr>
        <w:t xml:space="preserve"> </w:t>
      </w:r>
      <w:r w:rsidRPr="00007BC9">
        <w:rPr>
          <w:rStyle w:val="Textoennegrita"/>
          <w:rFonts w:ascii="Arial" w:hAnsi="Arial" w:cs="Arial"/>
          <w:b w:val="0"/>
          <w:sz w:val="22"/>
        </w:rPr>
        <w:t>relación con otra</w:t>
      </w:r>
      <w:r w:rsidRPr="00007BC9">
        <w:rPr>
          <w:rFonts w:ascii="Arial" w:hAnsi="Arial" w:cs="Arial"/>
          <w:b/>
          <w:sz w:val="22"/>
        </w:rPr>
        <w:t>.</w:t>
      </w:r>
      <w:r w:rsidRPr="00007BC9">
        <w:rPr>
          <w:rFonts w:ascii="Arial" w:hAnsi="Arial" w:cs="Arial"/>
          <w:sz w:val="22"/>
        </w:rPr>
        <w:t xml:space="preserve"> Así, cada palabra puede “mirar” al resto y decidir qué partes de la oración necesita para entender su rol.</w:t>
      </w:r>
    </w:p>
    <w:p w:rsidR="00007BC9" w:rsidRPr="00007BC9" w:rsidRDefault="00007BC9" w:rsidP="00007BC9">
      <w:pPr>
        <w:pStyle w:val="NormalWeb"/>
        <w:spacing w:line="276" w:lineRule="auto"/>
        <w:rPr>
          <w:rFonts w:ascii="Arial" w:hAnsi="Arial" w:cs="Arial"/>
          <w:sz w:val="22"/>
        </w:rPr>
      </w:pPr>
      <w:r w:rsidRPr="00007BC9">
        <w:rPr>
          <w:rFonts w:ascii="Arial" w:hAnsi="Arial" w:cs="Arial"/>
          <w:sz w:val="22"/>
        </w:rPr>
        <w:t xml:space="preserve">En el caso del </w:t>
      </w:r>
      <w:proofErr w:type="spellStart"/>
      <w:r w:rsidRPr="00007BC9">
        <w:rPr>
          <w:rStyle w:val="Textoennegrita"/>
          <w:rFonts w:ascii="Arial" w:hAnsi="Arial" w:cs="Arial"/>
          <w:b w:val="0"/>
          <w:sz w:val="22"/>
        </w:rPr>
        <w:t>Multi</w:t>
      </w:r>
      <w:proofErr w:type="spellEnd"/>
      <w:r w:rsidRPr="00007BC9">
        <w:rPr>
          <w:rStyle w:val="Textoennegrita"/>
          <w:rFonts w:ascii="Arial" w:hAnsi="Arial" w:cs="Arial"/>
          <w:b w:val="0"/>
          <w:sz w:val="22"/>
        </w:rPr>
        <w:t xml:space="preserve">-Head </w:t>
      </w:r>
      <w:proofErr w:type="spellStart"/>
      <w:r w:rsidRPr="00007BC9">
        <w:rPr>
          <w:rStyle w:val="Textoennegrita"/>
          <w:rFonts w:ascii="Arial" w:hAnsi="Arial" w:cs="Arial"/>
          <w:b w:val="0"/>
          <w:sz w:val="22"/>
        </w:rPr>
        <w:t>Self-Attention</w:t>
      </w:r>
      <w:proofErr w:type="spellEnd"/>
      <w:r w:rsidRPr="00007BC9">
        <w:rPr>
          <w:rFonts w:ascii="Arial" w:hAnsi="Arial" w:cs="Arial"/>
          <w:sz w:val="22"/>
        </w:rPr>
        <w:t>, este mecanismo se repite múltiples veces en paralelo. Cada "cabeza" aprende a enfocar su atención en distintos aspectos del contexto. Por ejemplo:</w:t>
      </w:r>
    </w:p>
    <w:p w:rsidR="00007BC9" w:rsidRPr="00007BC9" w:rsidRDefault="00007BC9" w:rsidP="00007BC9">
      <w:pPr>
        <w:pStyle w:val="NormalWeb"/>
        <w:numPr>
          <w:ilvl w:val="0"/>
          <w:numId w:val="4"/>
        </w:numPr>
        <w:spacing w:line="276" w:lineRule="auto"/>
        <w:rPr>
          <w:rFonts w:ascii="Arial" w:hAnsi="Arial" w:cs="Arial"/>
          <w:sz w:val="22"/>
        </w:rPr>
      </w:pPr>
      <w:r w:rsidRPr="00007BC9">
        <w:rPr>
          <w:rFonts w:ascii="Arial" w:hAnsi="Arial" w:cs="Arial"/>
          <w:sz w:val="22"/>
        </w:rPr>
        <w:t>Una cabeza podría enfocarse en la relación sujeto-verbo.</w:t>
      </w:r>
    </w:p>
    <w:p w:rsidR="00007BC9" w:rsidRPr="00007BC9" w:rsidRDefault="00007BC9" w:rsidP="00007BC9">
      <w:pPr>
        <w:pStyle w:val="NormalWeb"/>
        <w:numPr>
          <w:ilvl w:val="0"/>
          <w:numId w:val="4"/>
        </w:numPr>
        <w:spacing w:line="276" w:lineRule="auto"/>
        <w:rPr>
          <w:rFonts w:ascii="Arial" w:hAnsi="Arial" w:cs="Arial"/>
          <w:sz w:val="22"/>
        </w:rPr>
      </w:pPr>
      <w:r w:rsidRPr="00007BC9">
        <w:rPr>
          <w:rFonts w:ascii="Arial" w:hAnsi="Arial" w:cs="Arial"/>
          <w:sz w:val="22"/>
        </w:rPr>
        <w:t>Otra en la posición de las palabras.</w:t>
      </w:r>
    </w:p>
    <w:p w:rsidR="00007BC9" w:rsidRPr="00007BC9" w:rsidRDefault="00007BC9" w:rsidP="00007BC9">
      <w:pPr>
        <w:pStyle w:val="NormalWeb"/>
        <w:numPr>
          <w:ilvl w:val="0"/>
          <w:numId w:val="4"/>
        </w:numPr>
        <w:spacing w:line="276" w:lineRule="auto"/>
        <w:rPr>
          <w:rFonts w:ascii="Arial" w:hAnsi="Arial" w:cs="Arial"/>
          <w:sz w:val="22"/>
        </w:rPr>
      </w:pPr>
      <w:r w:rsidRPr="00007BC9">
        <w:rPr>
          <w:rFonts w:ascii="Arial" w:hAnsi="Arial" w:cs="Arial"/>
          <w:sz w:val="22"/>
        </w:rPr>
        <w:t>Otra en los objetos de la oración.</w:t>
      </w:r>
    </w:p>
    <w:p w:rsidR="00007BC9" w:rsidRPr="00007BC9" w:rsidRDefault="00007BC9" w:rsidP="00007BC9">
      <w:pPr>
        <w:pStyle w:val="NormalWeb"/>
        <w:spacing w:line="276" w:lineRule="auto"/>
        <w:rPr>
          <w:rFonts w:ascii="Arial" w:hAnsi="Arial" w:cs="Arial"/>
          <w:sz w:val="22"/>
        </w:rPr>
      </w:pPr>
      <w:r w:rsidRPr="00007BC9">
        <w:rPr>
          <w:rFonts w:ascii="Arial" w:hAnsi="Arial" w:cs="Arial"/>
          <w:sz w:val="22"/>
        </w:rPr>
        <w:t xml:space="preserve">Al final, todas esas atenciones se combinan y se proyectan juntas en un único vector que tiene </w:t>
      </w:r>
      <w:r w:rsidRPr="00007BC9">
        <w:rPr>
          <w:rStyle w:val="Textoennegrita"/>
          <w:rFonts w:ascii="Arial" w:hAnsi="Arial" w:cs="Arial"/>
          <w:b w:val="0"/>
          <w:sz w:val="22"/>
        </w:rPr>
        <w:t>una representación más rica y contextualizada</w:t>
      </w:r>
      <w:r w:rsidRPr="00007BC9">
        <w:rPr>
          <w:rFonts w:ascii="Arial" w:hAnsi="Arial" w:cs="Arial"/>
          <w:sz w:val="22"/>
        </w:rPr>
        <w:t xml:space="preserve"> de cada palabra.</w:t>
      </w:r>
    </w:p>
    <w:p w:rsidR="00007BC9" w:rsidRDefault="00007BC9" w:rsidP="00007BC9">
      <w:pPr>
        <w:tabs>
          <w:tab w:val="left" w:pos="1800"/>
        </w:tabs>
        <w:rPr>
          <w:rFonts w:ascii="Arial" w:hAnsi="Arial" w:cs="Arial"/>
          <w:sz w:val="24"/>
          <w:szCs w:val="24"/>
          <w:lang w:eastAsia="es-AR"/>
        </w:rPr>
      </w:pPr>
      <w:proofErr w:type="spellStart"/>
      <w:proofErr w:type="gramStart"/>
      <w:r>
        <w:rPr>
          <w:rFonts w:ascii="Arial" w:hAnsi="Arial" w:cs="Arial"/>
          <w:sz w:val="24"/>
          <w:szCs w:val="24"/>
          <w:lang w:eastAsia="es-AR"/>
        </w:rPr>
        <w:t>addYnorm</w:t>
      </w:r>
      <w:proofErr w:type="spellEnd"/>
      <w:proofErr w:type="gramEnd"/>
      <w:r>
        <w:rPr>
          <w:rFonts w:ascii="Arial" w:hAnsi="Arial" w:cs="Arial"/>
          <w:sz w:val="24"/>
          <w:szCs w:val="24"/>
          <w:lang w:eastAsia="es-AR"/>
        </w:rPr>
        <w:t>:</w:t>
      </w:r>
    </w:p>
    <w:p w:rsidR="00007BC9" w:rsidRDefault="00007BC9" w:rsidP="00007BC9">
      <w:pPr>
        <w:tabs>
          <w:tab w:val="left" w:pos="1800"/>
        </w:tabs>
        <w:rPr>
          <w:rFonts w:ascii="Arial" w:hAnsi="Arial" w:cs="Arial"/>
          <w:szCs w:val="24"/>
          <w:lang w:eastAsia="es-AR"/>
        </w:rPr>
      </w:pPr>
      <w:r>
        <w:rPr>
          <w:rFonts w:ascii="Arial" w:hAnsi="Arial" w:cs="Arial"/>
          <w:szCs w:val="24"/>
          <w:lang w:eastAsia="es-AR"/>
        </w:rPr>
        <w:t xml:space="preserve">Este sub-bloque se encarga de sumarle al resultado del sub-bloque anterior la entrada que ese bloque uso para generar la respuesta y luego lo normaliza (lo lleva a valores más pequeños). </w:t>
      </w:r>
      <w:r w:rsidR="004655AE">
        <w:rPr>
          <w:rFonts w:ascii="Arial" w:hAnsi="Arial" w:cs="Arial"/>
          <w:szCs w:val="24"/>
          <w:lang w:eastAsia="es-AR"/>
        </w:rPr>
        <w:t>E</w:t>
      </w:r>
      <w:r w:rsidR="004655AE" w:rsidRPr="004655AE">
        <w:rPr>
          <w:rFonts w:ascii="Arial" w:hAnsi="Arial" w:cs="Arial"/>
          <w:szCs w:val="24"/>
          <w:lang w:eastAsia="es-AR"/>
        </w:rPr>
        <w:t>sto evita que el modelo pierda información original a medida que los datos atraviesan múltiples bloques.</w:t>
      </w:r>
    </w:p>
    <w:p w:rsidR="00567A64" w:rsidRDefault="00567A64" w:rsidP="00007BC9">
      <w:pPr>
        <w:tabs>
          <w:tab w:val="left" w:pos="1800"/>
        </w:tabs>
        <w:rPr>
          <w:rFonts w:ascii="Arial" w:hAnsi="Arial" w:cs="Arial"/>
          <w:sz w:val="24"/>
          <w:szCs w:val="24"/>
        </w:rPr>
      </w:pPr>
      <w:r w:rsidRPr="00567A64">
        <w:rPr>
          <w:rFonts w:ascii="Arial" w:hAnsi="Arial" w:cs="Arial"/>
          <w:sz w:val="24"/>
          <w:szCs w:val="24"/>
        </w:rPr>
        <w:t>Red neuronal:</w:t>
      </w:r>
    </w:p>
    <w:p w:rsidR="00007BC9" w:rsidRPr="00C96981" w:rsidRDefault="00567A64" w:rsidP="00007BC9">
      <w:pPr>
        <w:tabs>
          <w:tab w:val="left" w:pos="1800"/>
        </w:tabs>
        <w:rPr>
          <w:rFonts w:ascii="Arial" w:hAnsi="Arial" w:cs="Arial"/>
          <w:szCs w:val="24"/>
          <w:lang w:eastAsia="es-AR"/>
        </w:rPr>
      </w:pPr>
      <w:r>
        <w:rPr>
          <w:rFonts w:ascii="Arial" w:hAnsi="Arial" w:cs="Arial"/>
          <w:sz w:val="24"/>
          <w:szCs w:val="24"/>
        </w:rPr>
        <w:t xml:space="preserve"> </w:t>
      </w:r>
      <w:r w:rsidR="004655AE" w:rsidRPr="004655AE">
        <w:rPr>
          <w:rFonts w:ascii="Arial" w:hAnsi="Arial" w:cs="Arial"/>
          <w:szCs w:val="24"/>
        </w:rPr>
        <w:t xml:space="preserve">Esta red neuronal procesa la salida del </w:t>
      </w:r>
      <w:proofErr w:type="spellStart"/>
      <w:r w:rsidR="004655AE" w:rsidRPr="004655AE">
        <w:rPr>
          <w:rFonts w:ascii="Arial" w:hAnsi="Arial" w:cs="Arial"/>
          <w:szCs w:val="24"/>
        </w:rPr>
        <w:t>self-attention</w:t>
      </w:r>
      <w:proofErr w:type="spellEnd"/>
      <w:r w:rsidR="004655AE" w:rsidRPr="004655AE">
        <w:rPr>
          <w:rFonts w:ascii="Arial" w:hAnsi="Arial" w:cs="Arial"/>
          <w:szCs w:val="24"/>
        </w:rPr>
        <w:t>, que es una concatenación de todas las cabezas, y la transforma en una representación más compacta y útil para los siguientes bloques</w:t>
      </w:r>
      <w:r>
        <w:rPr>
          <w:rFonts w:ascii="Arial" w:hAnsi="Arial" w:cs="Arial"/>
          <w:szCs w:val="24"/>
        </w:rPr>
        <w:t xml:space="preserve">, ya que si bien este bloque devuelve una matriz con filas igual a las palaras procesadas y columnas iguales a la </w:t>
      </w:r>
      <w:r w:rsidR="005D2C08">
        <w:rPr>
          <w:rFonts w:ascii="Arial" w:hAnsi="Arial" w:cs="Arial"/>
          <w:szCs w:val="24"/>
        </w:rPr>
        <w:t>dimensión</w:t>
      </w:r>
      <w:r>
        <w:rPr>
          <w:rFonts w:ascii="Arial" w:hAnsi="Arial" w:cs="Arial"/>
          <w:szCs w:val="24"/>
        </w:rPr>
        <w:t xml:space="preserve"> del </w:t>
      </w:r>
      <w:proofErr w:type="spellStart"/>
      <w:r>
        <w:rPr>
          <w:rFonts w:ascii="Arial" w:hAnsi="Arial" w:cs="Arial"/>
          <w:szCs w:val="24"/>
        </w:rPr>
        <w:t>embeding</w:t>
      </w:r>
      <w:proofErr w:type="spellEnd"/>
      <w:r>
        <w:rPr>
          <w:rFonts w:ascii="Arial" w:hAnsi="Arial" w:cs="Arial"/>
          <w:szCs w:val="24"/>
        </w:rPr>
        <w:t xml:space="preserve">, cada fila de esta matriz es en realidad una concatenación de cada uno de los resultados de las palabras por esta </w:t>
      </w:r>
      <w:r w:rsidR="005D2C08">
        <w:rPr>
          <w:rFonts w:ascii="Arial" w:hAnsi="Arial" w:cs="Arial"/>
          <w:szCs w:val="24"/>
        </w:rPr>
        <w:t>razón</w:t>
      </w:r>
      <w:r>
        <w:rPr>
          <w:rFonts w:ascii="Arial" w:hAnsi="Arial" w:cs="Arial"/>
          <w:szCs w:val="24"/>
        </w:rPr>
        <w:t xml:space="preserve"> se usa una red neuronal para “acomodar” los valores  </w:t>
      </w:r>
    </w:p>
    <w:p w:rsidR="00757F53" w:rsidRPr="00C96981" w:rsidRDefault="00757F53" w:rsidP="00C96981">
      <w:pPr>
        <w:tabs>
          <w:tab w:val="left" w:pos="1800"/>
        </w:tabs>
        <w:rPr>
          <w:rFonts w:ascii="Arial" w:hAnsi="Arial" w:cs="Arial"/>
          <w:sz w:val="24"/>
          <w:szCs w:val="24"/>
        </w:rPr>
      </w:pPr>
      <w:r w:rsidRPr="00C96981">
        <w:rPr>
          <w:rFonts w:ascii="Arial" w:hAnsi="Arial" w:cs="Arial"/>
          <w:sz w:val="24"/>
          <w:szCs w:val="24"/>
        </w:rPr>
        <w:t xml:space="preserve">Red neuronal y </w:t>
      </w:r>
      <w:proofErr w:type="spellStart"/>
      <w:r w:rsidRPr="00C96981">
        <w:rPr>
          <w:rFonts w:ascii="Arial" w:hAnsi="Arial" w:cs="Arial"/>
          <w:sz w:val="24"/>
          <w:szCs w:val="24"/>
        </w:rPr>
        <w:t>softmax</w:t>
      </w:r>
      <w:proofErr w:type="spellEnd"/>
      <w:r w:rsidRPr="00C96981">
        <w:rPr>
          <w:rFonts w:ascii="Arial" w:hAnsi="Arial" w:cs="Arial"/>
          <w:sz w:val="24"/>
          <w:szCs w:val="24"/>
        </w:rPr>
        <w:t>:</w:t>
      </w:r>
    </w:p>
    <w:p w:rsidR="00757F53" w:rsidRPr="00757F53" w:rsidRDefault="00757F53" w:rsidP="00757F53">
      <w:pPr>
        <w:rPr>
          <w:rFonts w:ascii="Arial" w:hAnsi="Arial" w:cs="Arial"/>
        </w:rPr>
      </w:pPr>
      <w:r>
        <w:rPr>
          <w:rFonts w:ascii="Arial" w:hAnsi="Arial" w:cs="Arial"/>
        </w:rPr>
        <w:t>Este bloque se encarga de tomar los resultados del último bloque codificador y dar una respuesta que es un vector con las “probabilidades” de responder una palabra, luego se toma la palabra con mayor probabilidad y se usa como respuesta.</w:t>
      </w:r>
    </w:p>
    <w:p w:rsidR="004A3245" w:rsidRDefault="004A3245" w:rsidP="004A3245">
      <w:pPr>
        <w:pStyle w:val="Ttulo3"/>
        <w:rPr>
          <w:rFonts w:ascii="Arial" w:hAnsi="Arial" w:cs="Arial"/>
        </w:rPr>
      </w:pPr>
    </w:p>
    <w:p w:rsidR="004A3245" w:rsidRDefault="004A3245" w:rsidP="004A3245">
      <w:pPr>
        <w:pStyle w:val="Ttulo3"/>
        <w:rPr>
          <w:rFonts w:ascii="Arial" w:hAnsi="Arial" w:cs="Arial"/>
        </w:rPr>
      </w:pPr>
      <w:r>
        <w:rPr>
          <w:rFonts w:ascii="Arial" w:hAnsi="Arial" w:cs="Arial"/>
        </w:rPr>
        <w:t>Entrenamiento</w:t>
      </w:r>
    </w:p>
    <w:p w:rsidR="004A3245" w:rsidRDefault="004A3245" w:rsidP="004A3245">
      <w:pPr>
        <w:rPr>
          <w:rFonts w:ascii="Arial" w:hAnsi="Arial" w:cs="Arial"/>
        </w:rPr>
      </w:pPr>
      <w:r w:rsidRPr="004A3245">
        <w:rPr>
          <w:rFonts w:ascii="Arial" w:hAnsi="Arial" w:cs="Arial"/>
        </w:rPr>
        <w:t xml:space="preserve">Este </w:t>
      </w:r>
      <w:r>
        <w:rPr>
          <w:rFonts w:ascii="Arial" w:hAnsi="Arial" w:cs="Arial"/>
        </w:rPr>
        <w:t>se realizó con 10 datos completos estructurados de forma que cada dato sea una “</w:t>
      </w:r>
      <w:r w:rsidR="002B6401">
        <w:rPr>
          <w:rFonts w:ascii="Arial" w:hAnsi="Arial" w:cs="Arial"/>
        </w:rPr>
        <w:t>input</w:t>
      </w:r>
      <w:r>
        <w:rPr>
          <w:rFonts w:ascii="Arial" w:hAnsi="Arial" w:cs="Arial"/>
        </w:rPr>
        <w:t>” y otro “</w:t>
      </w:r>
      <w:r w:rsidR="002B6401">
        <w:rPr>
          <w:rFonts w:ascii="Arial" w:hAnsi="Arial" w:cs="Arial"/>
        </w:rPr>
        <w:t>output</w:t>
      </w:r>
      <w:r>
        <w:rPr>
          <w:rFonts w:ascii="Arial" w:hAnsi="Arial" w:cs="Arial"/>
        </w:rPr>
        <w:t>”</w:t>
      </w:r>
      <w:r w:rsidR="002B6401">
        <w:rPr>
          <w:rFonts w:ascii="Arial" w:hAnsi="Arial" w:cs="Arial"/>
        </w:rPr>
        <w:t xml:space="preserve">. A la red se le enviara la parte input y desde allí ella empezará a responder prediciendo como seria la secuencia de salida. Al terminar de predecir se ajustan los pesos según el error y se repite esto por todos los datos de entrenamiento. Una vez terminados los 10 datos completos, estos, se vuelven a enviar y esto se repite 200 veces (200 </w:t>
      </w:r>
      <w:r w:rsidR="005D2C08">
        <w:rPr>
          <w:rFonts w:ascii="Arial" w:hAnsi="Arial" w:cs="Arial"/>
        </w:rPr>
        <w:t>épocas</w:t>
      </w:r>
      <w:r w:rsidR="002B6401">
        <w:rPr>
          <w:rFonts w:ascii="Arial" w:hAnsi="Arial" w:cs="Arial"/>
        </w:rPr>
        <w:t>).</w:t>
      </w:r>
    </w:p>
    <w:p w:rsidR="002B6401" w:rsidRPr="004A3245" w:rsidRDefault="002B6401" w:rsidP="004A3245">
      <w:pPr>
        <w:rPr>
          <w:rFonts w:ascii="Arial" w:hAnsi="Arial" w:cs="Arial"/>
        </w:rPr>
      </w:pPr>
    </w:p>
    <w:p w:rsidR="002B6401" w:rsidRDefault="002B6401" w:rsidP="002B6401">
      <w:pPr>
        <w:pStyle w:val="Ttulo3"/>
        <w:rPr>
          <w:rFonts w:ascii="Arial" w:hAnsi="Arial" w:cs="Arial"/>
        </w:rPr>
      </w:pPr>
      <w:r>
        <w:rPr>
          <w:rFonts w:ascii="Arial" w:hAnsi="Arial" w:cs="Arial"/>
        </w:rPr>
        <w:t>Evaluación y resultados</w:t>
      </w:r>
    </w:p>
    <w:p w:rsidR="00910739" w:rsidRDefault="002B6401" w:rsidP="00C96981">
      <w:pPr>
        <w:rPr>
          <w:rFonts w:ascii="Arial" w:hAnsi="Arial" w:cs="Arial"/>
        </w:rPr>
      </w:pPr>
      <w:r>
        <w:rPr>
          <w:rFonts w:ascii="Arial" w:hAnsi="Arial" w:cs="Arial"/>
        </w:rPr>
        <w:t>Si bien sé que las épocas y los datos de entrenamiento son pocos ya encontré algunos inconvenientes, el equipo con el que cuento para este modelo</w:t>
      </w:r>
      <w:r w:rsidR="004B3E3C">
        <w:rPr>
          <w:rFonts w:ascii="Arial" w:hAnsi="Arial" w:cs="Arial"/>
        </w:rPr>
        <w:t>.</w:t>
      </w:r>
      <w:r>
        <w:rPr>
          <w:rFonts w:ascii="Arial" w:hAnsi="Arial" w:cs="Arial"/>
        </w:rPr>
        <w:t xml:space="preserve"> </w:t>
      </w:r>
      <w:r w:rsidR="004B3E3C">
        <w:rPr>
          <w:rFonts w:ascii="Arial" w:hAnsi="Arial" w:cs="Arial"/>
        </w:rPr>
        <w:t>Por estas razones el proyecto todavía está en proceso para ser terminado</w:t>
      </w:r>
      <w:r w:rsidR="00EB178F">
        <w:rPr>
          <w:rFonts w:ascii="Arial" w:hAnsi="Arial" w:cs="Arial"/>
        </w:rPr>
        <w:t xml:space="preserve"> que culminara con su implementación en </w:t>
      </w:r>
      <w:proofErr w:type="spellStart"/>
      <w:r w:rsidR="00EB178F">
        <w:rPr>
          <w:rFonts w:ascii="Arial" w:hAnsi="Arial" w:cs="Arial"/>
        </w:rPr>
        <w:t>c++</w:t>
      </w:r>
      <w:proofErr w:type="spellEnd"/>
      <w:r w:rsidR="00EB178F">
        <w:rPr>
          <w:rFonts w:ascii="Arial" w:hAnsi="Arial" w:cs="Arial"/>
        </w:rPr>
        <w:t xml:space="preserve"> (lenguaje que según pruebas) entrena 90 veces más rápido utilizando un solo hilo gracias a su eficiencia en el uso </w:t>
      </w:r>
      <w:proofErr w:type="spellStart"/>
      <w:r w:rsidR="00EB178F">
        <w:rPr>
          <w:rFonts w:ascii="Arial" w:hAnsi="Arial" w:cs="Arial"/>
        </w:rPr>
        <w:t>devectores</w:t>
      </w:r>
      <w:proofErr w:type="spellEnd"/>
      <w:r w:rsidR="00910739">
        <w:rPr>
          <w:rFonts w:ascii="Arial" w:hAnsi="Arial" w:cs="Arial"/>
        </w:rPr>
        <w:t>.</w:t>
      </w:r>
      <w:r w:rsidR="000538CE">
        <w:rPr>
          <w:rFonts w:ascii="Arial" w:hAnsi="Arial" w:cs="Arial"/>
        </w:rPr>
        <w:t xml:space="preserve"> </w:t>
      </w:r>
    </w:p>
    <w:p w:rsidR="004655AE" w:rsidRPr="000538CE" w:rsidRDefault="00910739" w:rsidP="00C96981">
      <w:pPr>
        <w:rPr>
          <w:rFonts w:ascii="Arial" w:hAnsi="Arial" w:cs="Arial"/>
          <w:u w:val="single"/>
        </w:rPr>
      </w:pPr>
      <w:r w:rsidRPr="00910739">
        <w:rPr>
          <w:rFonts w:ascii="Arial" w:hAnsi="Arial" w:cs="Arial"/>
        </w:rPr>
        <w:t xml:space="preserve">A pesar de la baja cantidad de datos y recursos, un entrenamiento </w:t>
      </w:r>
      <w:r>
        <w:rPr>
          <w:rFonts w:ascii="Arial" w:hAnsi="Arial" w:cs="Arial"/>
        </w:rPr>
        <w:t xml:space="preserve">de prueba </w:t>
      </w:r>
      <w:r w:rsidRPr="00910739">
        <w:rPr>
          <w:rFonts w:ascii="Arial" w:hAnsi="Arial" w:cs="Arial"/>
        </w:rPr>
        <w:t xml:space="preserve">con una sola muestra logró generar la frase: ‘&lt;EOS&gt; Hola, soy AVI, ¿en qué puedo ayudarte?’. Aunque la posición del </w:t>
      </w:r>
      <w:proofErr w:type="spellStart"/>
      <w:r w:rsidRPr="00910739">
        <w:rPr>
          <w:rFonts w:ascii="Arial" w:hAnsi="Arial" w:cs="Arial"/>
        </w:rPr>
        <w:t>token</w:t>
      </w:r>
      <w:proofErr w:type="spellEnd"/>
      <w:r w:rsidRPr="00910739">
        <w:rPr>
          <w:rFonts w:ascii="Arial" w:hAnsi="Arial" w:cs="Arial"/>
        </w:rPr>
        <w:t xml:space="preserve"> &lt;EOS&gt; es incorrecta, este resultado muestra que el modelo es capaz de memorizar secuencias con muy poco error, lo cual sugiere que la arquitectura básica funciona.</w:t>
      </w:r>
    </w:p>
    <w:p w:rsidR="004B3E3C" w:rsidRDefault="004B3E3C" w:rsidP="004B3E3C">
      <w:pPr>
        <w:pStyle w:val="Ttulo3"/>
        <w:rPr>
          <w:rFonts w:ascii="Arial" w:hAnsi="Arial" w:cs="Arial"/>
        </w:rPr>
      </w:pPr>
      <w:r>
        <w:rPr>
          <w:rFonts w:ascii="Arial" w:hAnsi="Arial" w:cs="Arial"/>
        </w:rPr>
        <w:t>Futuras mejoras</w:t>
      </w:r>
    </w:p>
    <w:p w:rsidR="004B3E3C" w:rsidRDefault="004B3E3C" w:rsidP="002B6401">
      <w:pPr>
        <w:rPr>
          <w:rFonts w:ascii="Arial" w:hAnsi="Arial" w:cs="Arial"/>
        </w:rPr>
      </w:pPr>
      <w:r>
        <w:rPr>
          <w:rFonts w:ascii="Arial" w:hAnsi="Arial" w:cs="Arial"/>
        </w:rPr>
        <w:t xml:space="preserve">En un inicio la </w:t>
      </w:r>
      <w:proofErr w:type="gramStart"/>
      <w:r>
        <w:rPr>
          <w:rFonts w:ascii="Arial" w:hAnsi="Arial" w:cs="Arial"/>
        </w:rPr>
        <w:t>primer</w:t>
      </w:r>
      <w:proofErr w:type="gramEnd"/>
      <w:r>
        <w:rPr>
          <w:rFonts w:ascii="Arial" w:hAnsi="Arial" w:cs="Arial"/>
        </w:rPr>
        <w:t xml:space="preserve"> futura mejora seria </w:t>
      </w:r>
      <w:r w:rsidR="00EB178F">
        <w:rPr>
          <w:rFonts w:ascii="Arial" w:hAnsi="Arial" w:cs="Arial"/>
        </w:rPr>
        <w:t xml:space="preserve">pasar AVI a </w:t>
      </w:r>
      <w:proofErr w:type="spellStart"/>
      <w:r w:rsidR="00EB178F">
        <w:rPr>
          <w:rFonts w:ascii="Arial" w:hAnsi="Arial" w:cs="Arial"/>
        </w:rPr>
        <w:t>c++</w:t>
      </w:r>
      <w:proofErr w:type="spellEnd"/>
      <w:r w:rsidR="00EB178F">
        <w:rPr>
          <w:rFonts w:ascii="Arial" w:hAnsi="Arial" w:cs="Arial"/>
        </w:rPr>
        <w:t xml:space="preserve"> (que convertiría al modelo en F-AVI) esto haría que el entrenamiento sea más rápido. El objetivo es enviar a la red tanta cantidad de datos como hilos disponibles se tenga lo que reduciría el tiempo de entrenamiento por la cantidad de hilos. Posteriormente el objetivo sería paralelizar las capas de las redes neuronales con GPU lo que abriría las puertas a modelos más grandes con el mismo tiempo de entrenamiento.</w:t>
      </w:r>
    </w:p>
    <w:p w:rsidR="004B3E3C" w:rsidRDefault="004B3E3C" w:rsidP="002B6401">
      <w:pPr>
        <w:rPr>
          <w:rFonts w:ascii="Arial" w:hAnsi="Arial" w:cs="Arial"/>
        </w:rPr>
      </w:pPr>
      <w:r>
        <w:rPr>
          <w:rFonts w:ascii="Arial" w:hAnsi="Arial" w:cs="Arial"/>
        </w:rPr>
        <w:t xml:space="preserve">Con una mirada más futuro, se buscara subir la complejidad del modelo y sus parámetros al doble y entrenarlo con mayor cantidad de datos, con el fin de hacerlo más conocedor y expandir su vocabulario </w:t>
      </w:r>
      <w:r w:rsidR="005D2C08">
        <w:rPr>
          <w:rFonts w:ascii="Arial" w:hAnsi="Arial" w:cs="Arial"/>
        </w:rPr>
        <w:t>(todo esto una vez que se verifique que el</w:t>
      </w:r>
      <w:r w:rsidR="008267FB">
        <w:rPr>
          <w:rFonts w:ascii="Arial" w:hAnsi="Arial" w:cs="Arial"/>
        </w:rPr>
        <w:t xml:space="preserve"> sub-modulo antes nombrado)</w:t>
      </w:r>
    </w:p>
    <w:p w:rsidR="00BC4D60" w:rsidRDefault="005D2C08" w:rsidP="005D2C08">
      <w:pPr>
        <w:pStyle w:val="Ttulo3"/>
        <w:rPr>
          <w:rFonts w:ascii="Arial" w:hAnsi="Arial" w:cs="Arial"/>
        </w:rPr>
      </w:pPr>
      <w:r>
        <w:rPr>
          <w:rFonts w:ascii="Arial" w:hAnsi="Arial" w:cs="Arial"/>
        </w:rPr>
        <w:t xml:space="preserve">Créditos y autorías: </w:t>
      </w:r>
    </w:p>
    <w:p w:rsidR="00757F53" w:rsidRDefault="00BC4D60" w:rsidP="001F3D68">
      <w:pPr>
        <w:pStyle w:val="Ttulo3"/>
        <w:rPr>
          <w:rFonts w:ascii="Arial" w:hAnsi="Arial" w:cs="Arial"/>
        </w:rPr>
      </w:pPr>
      <w:r>
        <w:rPr>
          <w:rFonts w:ascii="Arial" w:hAnsi="Arial" w:cs="Arial"/>
        </w:rPr>
        <w:tab/>
      </w:r>
      <w:r w:rsidR="005D2C08">
        <w:rPr>
          <w:rFonts w:ascii="Arial" w:hAnsi="Arial" w:cs="Arial"/>
        </w:rPr>
        <w:t>Nicolás</w:t>
      </w:r>
      <w:r w:rsidR="001F3D68">
        <w:rPr>
          <w:rFonts w:ascii="Arial" w:hAnsi="Arial" w:cs="Arial"/>
        </w:rPr>
        <w:t xml:space="preserve"> Ariel Miras</w:t>
      </w:r>
    </w:p>
    <w:p w:rsidR="00EB178F" w:rsidRPr="003255CD" w:rsidRDefault="00EB178F" w:rsidP="001F3D68">
      <w:pPr>
        <w:pStyle w:val="Ttulo3"/>
        <w:rPr>
          <w:rFonts w:ascii="Arial" w:hAnsi="Arial" w:cs="Arial"/>
        </w:rPr>
      </w:pPr>
      <w:r>
        <w:rPr>
          <w:rFonts w:ascii="Arial" w:hAnsi="Arial" w:cs="Arial"/>
        </w:rPr>
        <w:tab/>
        <w:t xml:space="preserve">Lenguaje: </w:t>
      </w:r>
      <w:proofErr w:type="spellStart"/>
      <w:r>
        <w:rPr>
          <w:rFonts w:ascii="Arial" w:hAnsi="Arial" w:cs="Arial"/>
        </w:rPr>
        <w:t>python</w:t>
      </w:r>
      <w:proofErr w:type="spellEnd"/>
      <w:r>
        <w:rPr>
          <w:rFonts w:ascii="Arial" w:hAnsi="Arial" w:cs="Arial"/>
        </w:rPr>
        <w:t xml:space="preserve"> (nativo solo se usan las </w:t>
      </w:r>
      <w:proofErr w:type="spellStart"/>
      <w:r>
        <w:rPr>
          <w:rFonts w:ascii="Arial" w:hAnsi="Arial" w:cs="Arial"/>
        </w:rPr>
        <w:t>librerias</w:t>
      </w:r>
      <w:proofErr w:type="spellEnd"/>
      <w:r>
        <w:rPr>
          <w:rFonts w:ascii="Arial" w:hAnsi="Arial" w:cs="Arial"/>
        </w:rPr>
        <w:t xml:space="preserve"> </w:t>
      </w:r>
      <w:proofErr w:type="spellStart"/>
      <w:r>
        <w:rPr>
          <w:rFonts w:ascii="Arial" w:hAnsi="Arial" w:cs="Arial"/>
        </w:rPr>
        <w:t>numpy</w:t>
      </w:r>
      <w:proofErr w:type="spellEnd"/>
      <w:r>
        <w:rPr>
          <w:rFonts w:ascii="Arial" w:hAnsi="Arial" w:cs="Arial"/>
        </w:rPr>
        <w:t xml:space="preserve"> y </w:t>
      </w:r>
      <w:proofErr w:type="spellStart"/>
      <w:r>
        <w:rPr>
          <w:rFonts w:ascii="Arial" w:hAnsi="Arial" w:cs="Arial"/>
        </w:rPr>
        <w:t>pyopencl</w:t>
      </w:r>
      <w:proofErr w:type="spellEnd"/>
      <w:r>
        <w:rPr>
          <w:rFonts w:ascii="Arial" w:hAnsi="Arial" w:cs="Arial"/>
        </w:rPr>
        <w:t xml:space="preserve">) </w:t>
      </w:r>
      <w:bookmarkStart w:id="0" w:name="_GoBack"/>
      <w:bookmarkEnd w:id="0"/>
    </w:p>
    <w:sectPr w:rsidR="00EB178F" w:rsidRPr="003255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A682C"/>
    <w:multiLevelType w:val="hybridMultilevel"/>
    <w:tmpl w:val="8230FC0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DE3545"/>
    <w:multiLevelType w:val="multilevel"/>
    <w:tmpl w:val="B3321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E40112"/>
    <w:multiLevelType w:val="hybridMultilevel"/>
    <w:tmpl w:val="7FF8EFBC"/>
    <w:lvl w:ilvl="0" w:tplc="2C0A000F">
      <w:start w:val="1"/>
      <w:numFmt w:val="decimal"/>
      <w:lvlText w:val="%1."/>
      <w:lvlJc w:val="left"/>
      <w:pPr>
        <w:ind w:left="64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BC75C52"/>
    <w:multiLevelType w:val="multilevel"/>
    <w:tmpl w:val="1CA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EAF"/>
    <w:rsid w:val="00007BC9"/>
    <w:rsid w:val="000538CE"/>
    <w:rsid w:val="001F3D68"/>
    <w:rsid w:val="002B6401"/>
    <w:rsid w:val="003255CD"/>
    <w:rsid w:val="003D244D"/>
    <w:rsid w:val="004655AE"/>
    <w:rsid w:val="004A3245"/>
    <w:rsid w:val="004B3E3C"/>
    <w:rsid w:val="00567A64"/>
    <w:rsid w:val="005D2C08"/>
    <w:rsid w:val="0067386C"/>
    <w:rsid w:val="007353FE"/>
    <w:rsid w:val="00757F53"/>
    <w:rsid w:val="008267FB"/>
    <w:rsid w:val="00910739"/>
    <w:rsid w:val="00B8569B"/>
    <w:rsid w:val="00BC4D60"/>
    <w:rsid w:val="00C96981"/>
    <w:rsid w:val="00CE67C8"/>
    <w:rsid w:val="00E207A9"/>
    <w:rsid w:val="00EB178F"/>
    <w:rsid w:val="00F52EAF"/>
    <w:rsid w:val="00FC131B"/>
    <w:rsid w:val="00FD0E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F52EA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52EAF"/>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F52EA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52EAF"/>
    <w:rPr>
      <w:b/>
      <w:bCs/>
    </w:rPr>
  </w:style>
  <w:style w:type="paragraph" w:styleId="Prrafodelista">
    <w:name w:val="List Paragraph"/>
    <w:basedOn w:val="Normal"/>
    <w:uiPriority w:val="34"/>
    <w:qFormat/>
    <w:rsid w:val="00F52EAF"/>
    <w:pPr>
      <w:ind w:left="720"/>
      <w:contextualSpacing/>
    </w:pPr>
  </w:style>
  <w:style w:type="paragraph" w:styleId="Textodeglobo">
    <w:name w:val="Balloon Text"/>
    <w:basedOn w:val="Normal"/>
    <w:link w:val="TextodegloboCar"/>
    <w:uiPriority w:val="99"/>
    <w:semiHidden/>
    <w:unhideWhenUsed/>
    <w:rsid w:val="003D24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24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F52EA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52EAF"/>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F52EA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52EAF"/>
    <w:rPr>
      <w:b/>
      <w:bCs/>
    </w:rPr>
  </w:style>
  <w:style w:type="paragraph" w:styleId="Prrafodelista">
    <w:name w:val="List Paragraph"/>
    <w:basedOn w:val="Normal"/>
    <w:uiPriority w:val="34"/>
    <w:qFormat/>
    <w:rsid w:val="00F52EAF"/>
    <w:pPr>
      <w:ind w:left="720"/>
      <w:contextualSpacing/>
    </w:pPr>
  </w:style>
  <w:style w:type="paragraph" w:styleId="Textodeglobo">
    <w:name w:val="Balloon Text"/>
    <w:basedOn w:val="Normal"/>
    <w:link w:val="TextodegloboCar"/>
    <w:uiPriority w:val="99"/>
    <w:semiHidden/>
    <w:unhideWhenUsed/>
    <w:rsid w:val="003D24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24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62330">
      <w:bodyDiv w:val="1"/>
      <w:marLeft w:val="0"/>
      <w:marRight w:val="0"/>
      <w:marTop w:val="0"/>
      <w:marBottom w:val="0"/>
      <w:divBdr>
        <w:top w:val="none" w:sz="0" w:space="0" w:color="auto"/>
        <w:left w:val="none" w:sz="0" w:space="0" w:color="auto"/>
        <w:bottom w:val="none" w:sz="0" w:space="0" w:color="auto"/>
        <w:right w:val="none" w:sz="0" w:space="0" w:color="auto"/>
      </w:divBdr>
    </w:div>
    <w:div w:id="865286953">
      <w:bodyDiv w:val="1"/>
      <w:marLeft w:val="0"/>
      <w:marRight w:val="0"/>
      <w:marTop w:val="0"/>
      <w:marBottom w:val="0"/>
      <w:divBdr>
        <w:top w:val="none" w:sz="0" w:space="0" w:color="auto"/>
        <w:left w:val="none" w:sz="0" w:space="0" w:color="auto"/>
        <w:bottom w:val="none" w:sz="0" w:space="0" w:color="auto"/>
        <w:right w:val="none" w:sz="0" w:space="0" w:color="auto"/>
      </w:divBdr>
    </w:div>
    <w:div w:id="132188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1004</Words>
  <Characters>5527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13</cp:revision>
  <dcterms:created xsi:type="dcterms:W3CDTF">2025-07-01T21:55:00Z</dcterms:created>
  <dcterms:modified xsi:type="dcterms:W3CDTF">2025-07-11T01:43:00Z</dcterms:modified>
</cp:coreProperties>
</file>