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53" w:type="dxa"/>
        <w:tblInd w:w="-714" w:type="dxa"/>
        <w:tblLook w:val="04A0" w:firstRow="1" w:lastRow="0" w:firstColumn="1" w:lastColumn="0" w:noHBand="0" w:noVBand="1"/>
      </w:tblPr>
      <w:tblGrid>
        <w:gridCol w:w="3119"/>
        <w:gridCol w:w="2130"/>
        <w:gridCol w:w="279"/>
        <w:gridCol w:w="1985"/>
        <w:gridCol w:w="2840"/>
      </w:tblGrid>
      <w:tr w:rsidR="00AF37FC" w:rsidRPr="00CB355C" w:rsidTr="001A3FD2">
        <w:tc>
          <w:tcPr>
            <w:tcW w:w="10353" w:type="dxa"/>
            <w:gridSpan w:val="5"/>
          </w:tcPr>
          <w:p w:rsidR="00AF37FC" w:rsidRPr="00D258E2" w:rsidRDefault="00AF37FC" w:rsidP="00AF3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F37FC" w:rsidTr="001A3FD2">
        <w:tc>
          <w:tcPr>
            <w:tcW w:w="10353" w:type="dxa"/>
            <w:gridSpan w:val="5"/>
          </w:tcPr>
          <w:tbl>
            <w:tblPr>
              <w:tblStyle w:val="12"/>
              <w:tblW w:w="924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60"/>
              <w:gridCol w:w="7081"/>
            </w:tblGrid>
            <w:tr w:rsidR="00AF37FC" w:rsidRPr="00D258E2" w:rsidTr="00423DA9">
              <w:tc>
                <w:tcPr>
                  <w:tcW w:w="2160" w:type="dxa"/>
                  <w:tcBorders>
                    <w:right w:val="single" w:sz="4" w:space="0" w:color="auto"/>
                  </w:tcBorders>
                </w:tcPr>
                <w:p w:rsidR="00AF37FC" w:rsidRPr="00D258E2" w:rsidRDefault="00AF37FC" w:rsidP="00AF37FC"/>
                <w:p w:rsidR="00AF37FC" w:rsidRPr="00D258E2" w:rsidRDefault="00AF37FC" w:rsidP="00AF37FC">
                  <w:r w:rsidRPr="00D258E2">
                    <w:rPr>
                      <w:noProof/>
                      <w:lang w:eastAsia="ru-RU"/>
                    </w:rPr>
                    <w:drawing>
                      <wp:anchor distT="0" distB="0" distL="114300" distR="114300" simplePos="0" relativeHeight="251665408" behindDoc="1" locked="1" layoutInCell="1" allowOverlap="1" wp14:anchorId="78F6A422" wp14:editId="2903AC8E">
                        <wp:simplePos x="0" y="0"/>
                        <wp:positionH relativeFrom="page">
                          <wp:posOffset>68580</wp:posOffset>
                        </wp:positionH>
                        <wp:positionV relativeFrom="page">
                          <wp:posOffset>3175</wp:posOffset>
                        </wp:positionV>
                        <wp:extent cx="1204595" cy="796290"/>
                        <wp:effectExtent l="0" t="0" r="0" b="3810"/>
                        <wp:wrapNone/>
                        <wp:docPr id="4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THUB_COLLEGE-01.jpg"/>
                                <pic:cNvPicPr/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6186" t="21324" r="9473" b="1617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04595" cy="7962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081" w:type="dxa"/>
                  <w:tcBorders>
                    <w:left w:val="single" w:sz="4" w:space="0" w:color="auto"/>
                  </w:tcBorders>
                </w:tcPr>
                <w:p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 xml:space="preserve">Автономная некоммерческая организация профессионального образования </w:t>
                  </w:r>
                </w:p>
                <w:p w:rsidR="00AF37FC" w:rsidRPr="00D258E2" w:rsidRDefault="00AF37FC" w:rsidP="00AF37FC">
                  <w:pPr>
                    <w:spacing w:after="60"/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«Международная Академия Информационных Технологий «ИТ ХАБ» (АНО ПО «ИТ ХАБ»)</w:t>
                  </w:r>
                </w:p>
                <w:p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 xml:space="preserve">115093, г. Москва, </w:t>
                  </w:r>
                  <w:proofErr w:type="spellStart"/>
                  <w:r w:rsidRPr="00D258E2">
                    <w:rPr>
                      <w:sz w:val="16"/>
                      <w:szCs w:val="16"/>
                    </w:rPr>
                    <w:t>вн</w:t>
                  </w:r>
                  <w:proofErr w:type="spellEnd"/>
                  <w:r w:rsidRPr="00D258E2">
                    <w:rPr>
                      <w:sz w:val="16"/>
                      <w:szCs w:val="16"/>
                    </w:rPr>
                    <w:t xml:space="preserve">. тер. г. муниципальный округ </w:t>
                  </w:r>
                  <w:proofErr w:type="spellStart"/>
                  <w:r w:rsidRPr="00D258E2">
                    <w:rPr>
                      <w:sz w:val="16"/>
                      <w:szCs w:val="16"/>
                    </w:rPr>
                    <w:t>Даниловский</w:t>
                  </w:r>
                  <w:proofErr w:type="spellEnd"/>
                  <w:r w:rsidRPr="00D258E2">
                    <w:rPr>
                      <w:sz w:val="16"/>
                      <w:szCs w:val="16"/>
                    </w:rPr>
                    <w:t xml:space="preserve">, ул. </w:t>
                  </w:r>
                  <w:proofErr w:type="spellStart"/>
                  <w:r w:rsidRPr="00D258E2">
                    <w:rPr>
                      <w:sz w:val="16"/>
                      <w:szCs w:val="16"/>
                    </w:rPr>
                    <w:t>Дубининская</w:t>
                  </w:r>
                  <w:proofErr w:type="spellEnd"/>
                  <w:r w:rsidRPr="00D258E2">
                    <w:rPr>
                      <w:sz w:val="16"/>
                      <w:szCs w:val="16"/>
                    </w:rPr>
                    <w:t>, д. 96</w:t>
                  </w:r>
                </w:p>
                <w:p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ИНН 9709063913 КПП 772501001</w:t>
                  </w:r>
                </w:p>
                <w:p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+7 (499) 350-66-04</w:t>
                  </w:r>
                </w:p>
                <w:p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Ithub.ru</w:t>
                  </w:r>
                </w:p>
              </w:tc>
            </w:tr>
          </w:tbl>
          <w:p w:rsidR="00AF37FC" w:rsidRDefault="00AF37FC" w:rsidP="00AF37FC"/>
        </w:tc>
      </w:tr>
      <w:tr w:rsidR="00AF37FC" w:rsidTr="001A3FD2">
        <w:tc>
          <w:tcPr>
            <w:tcW w:w="3119" w:type="dxa"/>
            <w:vAlign w:val="center"/>
          </w:tcPr>
          <w:p w:rsidR="00AF37FC" w:rsidRPr="0059158D" w:rsidRDefault="00AF37FC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0" w:type="dxa"/>
          </w:tcPr>
          <w:p w:rsidR="00AF37FC" w:rsidRDefault="00AF37FC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AF37FC" w:rsidRDefault="00AF37FC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:rsidR="00AF37FC" w:rsidRDefault="00AF37FC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:rsidR="00AF37FC" w:rsidRDefault="00AF37FC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F7" w:rsidTr="001A3FD2">
        <w:tc>
          <w:tcPr>
            <w:tcW w:w="3119" w:type="dxa"/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2130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:rsidR="000B3EF7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0B3EF7" w:rsidRPr="00CB355C" w:rsidTr="001A3FD2"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2130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4825" w:type="dxa"/>
            <w:gridSpan w:val="2"/>
            <w:vAlign w:val="center"/>
          </w:tcPr>
          <w:p w:rsidR="000B3EF7" w:rsidRPr="00CB355C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CB355C">
              <w:rPr>
                <w:rFonts w:ascii="Times New Roman" w:hAnsi="Times New Roman" w:cs="Times New Roman"/>
                <w:sz w:val="28"/>
              </w:rPr>
              <w:t>Руководитель кафедры</w:t>
            </w:r>
          </w:p>
        </w:tc>
      </w:tr>
      <w:tr w:rsidR="000B3EF7" w:rsidRPr="00CB355C" w:rsidTr="001A3FD2"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(шифр)</w:t>
            </w:r>
          </w:p>
        </w:tc>
        <w:tc>
          <w:tcPr>
            <w:tcW w:w="2130" w:type="dxa"/>
          </w:tcPr>
          <w:p w:rsidR="000B3EF7" w:rsidRPr="00AF37FC" w:rsidRDefault="000B3EF7" w:rsidP="007F76D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0B3EF7" w:rsidRPr="00804B54" w:rsidRDefault="000B3EF7" w:rsidP="007F76D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840" w:type="dxa"/>
            <w:tcBorders>
              <w:bottom w:val="single" w:sz="4" w:space="0" w:color="auto"/>
            </w:tcBorders>
            <w:vAlign w:val="center"/>
          </w:tcPr>
          <w:p w:rsidR="000B3EF7" w:rsidRPr="00CB355C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CB355C">
              <w:rPr>
                <w:rFonts w:ascii="Times New Roman" w:hAnsi="Times New Roman" w:cs="Times New Roman"/>
                <w:sz w:val="28"/>
              </w:rPr>
              <w:t>/А.М. Буряченко/</w:t>
            </w:r>
          </w:p>
        </w:tc>
      </w:tr>
      <w:tr w:rsidR="000B3EF7" w:rsidTr="001A3FD2"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Дневное</w:t>
            </w:r>
          </w:p>
        </w:tc>
        <w:tc>
          <w:tcPr>
            <w:tcW w:w="2130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2840" w:type="dxa"/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(инициалы, фамилия)</w:t>
            </w:r>
          </w:p>
        </w:tc>
      </w:tr>
      <w:tr w:rsidR="000B3EF7" w:rsidTr="001A3FD2"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 w:rsidRPr="0054508B">
              <w:rPr>
                <w:rFonts w:ascii="Times New Roman" w:hAnsi="Times New Roman" w:cs="Times New Roman"/>
                <w:szCs w:val="28"/>
              </w:rPr>
              <w:t>(</w:t>
            </w: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отделение)</w:t>
            </w:r>
          </w:p>
        </w:tc>
        <w:tc>
          <w:tcPr>
            <w:tcW w:w="2130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4825" w:type="dxa"/>
            <w:gridSpan w:val="2"/>
            <w:vAlign w:val="center"/>
          </w:tcPr>
          <w:p w:rsidR="000B3EF7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   г.</w:t>
            </w:r>
          </w:p>
        </w:tc>
      </w:tr>
      <w:tr w:rsidR="000B3EF7" w:rsidTr="001A3FD2">
        <w:tc>
          <w:tcPr>
            <w:tcW w:w="311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:rsidR="000B3EF7" w:rsidRDefault="000B3EF7" w:rsidP="007F76D4">
            <w:pPr>
              <w:spacing w:after="0" w:line="240" w:lineRule="auto"/>
            </w:pPr>
          </w:p>
        </w:tc>
      </w:tr>
      <w:tr w:rsidR="000B3EF7" w:rsidTr="001A3FD2">
        <w:tc>
          <w:tcPr>
            <w:tcW w:w="311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:rsidR="000B3EF7" w:rsidRDefault="000B3EF7" w:rsidP="007F76D4">
            <w:pPr>
              <w:spacing w:after="0" w:line="240" w:lineRule="auto"/>
            </w:pPr>
          </w:p>
        </w:tc>
      </w:tr>
      <w:tr w:rsidR="000B3EF7" w:rsidTr="001A3FD2">
        <w:tc>
          <w:tcPr>
            <w:tcW w:w="10353" w:type="dxa"/>
            <w:gridSpan w:val="5"/>
            <w:vAlign w:val="center"/>
          </w:tcPr>
          <w:p w:rsidR="000B3EF7" w:rsidRPr="00804B54" w:rsidRDefault="000B3EF7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4B54">
              <w:rPr>
                <w:rFonts w:ascii="Times New Roman" w:hAnsi="Times New Roman" w:cs="Times New Roman"/>
                <w:b/>
                <w:sz w:val="28"/>
                <w:szCs w:val="28"/>
              </w:rPr>
              <w:t>Задание</w:t>
            </w:r>
          </w:p>
          <w:p w:rsidR="000B3EF7" w:rsidRDefault="000B3EF7" w:rsidP="007F76D4">
            <w:pPr>
              <w:spacing w:after="0" w:line="240" w:lineRule="auto"/>
              <w:jc w:val="center"/>
            </w:pPr>
            <w:r w:rsidRPr="00804B54">
              <w:rPr>
                <w:rFonts w:ascii="Times New Roman" w:hAnsi="Times New Roman" w:cs="Times New Roman"/>
                <w:b/>
                <w:sz w:val="28"/>
                <w:szCs w:val="28"/>
              </w:rPr>
              <w:t>на дипломный проект</w:t>
            </w:r>
          </w:p>
        </w:tc>
      </w:tr>
      <w:tr w:rsidR="000B3EF7" w:rsidTr="001A3FD2">
        <w:tc>
          <w:tcPr>
            <w:tcW w:w="311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:rsidR="000B3EF7" w:rsidRDefault="000B3EF7" w:rsidP="007F76D4">
            <w:pPr>
              <w:spacing w:after="0" w:line="240" w:lineRule="auto"/>
            </w:pPr>
          </w:p>
        </w:tc>
      </w:tr>
      <w:tr w:rsidR="000B3EF7" w:rsidTr="001A3FD2">
        <w:tc>
          <w:tcPr>
            <w:tcW w:w="311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:rsidR="000B3EF7" w:rsidRDefault="000B3EF7" w:rsidP="007F76D4">
            <w:pPr>
              <w:spacing w:after="0" w:line="240" w:lineRule="auto"/>
            </w:pPr>
          </w:p>
        </w:tc>
      </w:tr>
      <w:tr w:rsidR="000B3EF7" w:rsidRPr="00804B54" w:rsidTr="001A3FD2">
        <w:tc>
          <w:tcPr>
            <w:tcW w:w="3119" w:type="dxa"/>
            <w:vAlign w:val="center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Дипломник</w:t>
            </w:r>
          </w:p>
        </w:tc>
        <w:tc>
          <w:tcPr>
            <w:tcW w:w="7234" w:type="dxa"/>
            <w:gridSpan w:val="4"/>
            <w:tcBorders>
              <w:bottom w:val="single" w:sz="4" w:space="0" w:color="auto"/>
            </w:tcBorders>
            <w:vAlign w:val="center"/>
          </w:tcPr>
          <w:p>
            <w:r>
              <w:t>Хорлин Николай Владиславович</w:t>
            </w:r>
          </w:p>
        </w:tc>
      </w:tr>
      <w:tr w:rsidR="000B3EF7" w:rsidRPr="00804B54" w:rsidTr="001A3FD2">
        <w:tc>
          <w:tcPr>
            <w:tcW w:w="3119" w:type="dxa"/>
            <w:vAlign w:val="center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804B54">
              <w:rPr>
                <w:rFonts w:ascii="Times New Roman" w:hAnsi="Times New Roman" w:cs="Times New Roman"/>
                <w:sz w:val="28"/>
              </w:rPr>
              <w:t>Тема</w:t>
            </w:r>
          </w:p>
        </w:tc>
        <w:tc>
          <w:tcPr>
            <w:tcW w:w="723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Разработка программного обеспечения для организации командной работы над проектами</w:t>
            </w:r>
          </w:p>
        </w:tc>
      </w:tr>
      <w:tr w:rsidR="000B3EF7" w:rsidRPr="00804B54" w:rsidTr="001A3FD2">
        <w:tc>
          <w:tcPr>
            <w:tcW w:w="3119" w:type="dxa"/>
            <w:vAlign w:val="center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804B54">
              <w:rPr>
                <w:rFonts w:ascii="Times New Roman" w:hAnsi="Times New Roman" w:cs="Times New Roman"/>
                <w:sz w:val="28"/>
              </w:rPr>
              <w:t>Специальность, группа</w:t>
            </w:r>
          </w:p>
        </w:tc>
        <w:tc>
          <w:tcPr>
            <w:tcW w:w="723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r>
              <w:t>09.02.07 Информационные системы и программирование, 4П1-9.22</w:t>
            </w:r>
          </w:p>
        </w:tc>
      </w:tr>
      <w:tr w:rsidR="000B3EF7" w:rsidTr="001A3FD2">
        <w:tc>
          <w:tcPr>
            <w:tcW w:w="10353" w:type="dxa"/>
            <w:gridSpan w:val="5"/>
            <w:vAlign w:val="center"/>
          </w:tcPr>
          <w:p>
            <w:r>
              <w:t>Постановка задачи, Проектирование программного продукта, Разработка программного продукта, Экономическое обоснование.</w:t>
            </w:r>
          </w:p>
        </w:tc>
      </w:tr>
      <w:tr w:rsidR="000B3EF7" w:rsidTr="001A3FD2">
        <w:tc>
          <w:tcPr>
            <w:tcW w:w="3119" w:type="dxa"/>
          </w:tcPr>
          <w:p w:rsidR="000B3EF7" w:rsidRDefault="000B3EF7" w:rsidP="007F76D4">
            <w:pPr>
              <w:spacing w:after="0" w:line="240" w:lineRule="auto"/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Целевая установка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2130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:rsidR="000B3EF7" w:rsidRDefault="000B3EF7" w:rsidP="007F76D4">
            <w:pPr>
              <w:spacing w:after="0" w:line="240" w:lineRule="auto"/>
            </w:pPr>
          </w:p>
        </w:tc>
      </w:tr>
      <w:tr w:rsidR="000B3EF7" w:rsidRPr="00804B54" w:rsidTr="001A3FD2">
        <w:tc>
          <w:tcPr>
            <w:tcW w:w="10353" w:type="dxa"/>
            <w:gridSpan w:val="5"/>
            <w:tcBorders>
              <w:bottom w:val="single" w:sz="4" w:space="0" w:color="auto"/>
            </w:tcBorders>
          </w:tcPr>
          <w:p>
            <w:r>
              <w:t>Автоматизировать процессы командной работы над проектами образовательной организации.</w:t>
            </w:r>
          </w:p>
          <w:p>
            <w:r>
              <w:t>Обеспечить единую платформу для управления задачами в формате канбан-досок, ведения репозиториев, совместной работы на визуальных досках и проведения онлайн-созвонов.</w:t>
            </w:r>
          </w:p>
        </w:tc>
      </w:tr>
      <w:tr w:rsidR="000B3EF7" w:rsidRPr="00804B54" w:rsidTr="001A3FD2">
        <w:tc>
          <w:tcPr>
            <w:tcW w:w="10353" w:type="dxa"/>
            <w:gridSpan w:val="5"/>
            <w:tcBorders>
              <w:bottom w:val="single" w:sz="4" w:space="0" w:color="auto"/>
            </w:tcBorders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:rsidTr="001A3FD2">
        <w:tc>
          <w:tcPr>
            <w:tcW w:w="1035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:rsidTr="001A3FD2">
        <w:tc>
          <w:tcPr>
            <w:tcW w:w="5249" w:type="dxa"/>
            <w:gridSpan w:val="2"/>
            <w:tcBorders>
              <w:top w:val="single" w:sz="4" w:space="0" w:color="auto"/>
            </w:tcBorders>
            <w:vAlign w:val="center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, подлежащие разработке:</w:t>
            </w:r>
          </w:p>
        </w:tc>
        <w:tc>
          <w:tcPr>
            <w:tcW w:w="279" w:type="dxa"/>
            <w:tcBorders>
              <w:top w:val="single" w:sz="4" w:space="0" w:color="auto"/>
            </w:tcBorders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</w:tcBorders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:rsidTr="001A3FD2">
        <w:tc>
          <w:tcPr>
            <w:tcW w:w="10353" w:type="dxa"/>
            <w:gridSpan w:val="5"/>
          </w:tcPr>
          <w:p>
            <w:r>
              <w:t>1. Провести анализ существующих программных решений для организации командной работы и выявить их ограничения.</w:t>
            </w:r>
          </w:p>
          <w:p>
            <w:r>
              <w:t>2. Изучить бизнес-процессы управления проектами, задачами и коммуникациями в целевой организации.</w:t>
            </w:r>
          </w:p>
          <w:p>
            <w:r>
              <w:t>3. Спроектировать архитектуру программного комплекса, объединяющего веб-интерфейс, серверные компоненты и инфраструктурные сервисы.</w:t>
            </w:r>
          </w:p>
          <w:p>
            <w:r>
              <w:t>4. Спроектировать пользовательский интерфейс веб-приложения для управления канбан-досками, репозиториями и визуальными досками.</w:t>
            </w:r>
          </w:p>
          <w:p>
            <w:r>
              <w:t>5. Реализовать серверное приложение с функциями управления задачами, репозиториями, пайплайнами и учетными записями пользователей.</w:t>
            </w:r>
          </w:p>
          <w:p>
            <w:r>
              <w:t>6. Реализовать веб-клиент с поддержкой drag-and-drop канбан-досок, работы с репозиториями и совместных визуальных досок.</w:t>
            </w:r>
          </w:p>
          <w:p>
            <w:r>
              <w:t>7. Реализовать интеграцию сервисов онлайн-созвонов, уведомлений и обмена комментариями в режиме реального времени.</w:t>
            </w:r>
          </w:p>
          <w:p>
            <w:r>
              <w:t>8. Провести тестирование реализованных функций и подготовить экономическое обоснование внедрения системы.</w:t>
            </w:r>
          </w:p>
        </w:tc>
      </w:tr>
      <w:tr w:rsidR="000B3EF7" w:rsidRPr="00782F3D" w:rsidTr="001A3FD2">
        <w:tc>
          <w:tcPr>
            <w:tcW w:w="10353" w:type="dxa"/>
            <w:gridSpan w:val="5"/>
          </w:tcPr>
          <w:p w:rsidR="000B3EF7" w:rsidRPr="00782F3D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:rsidTr="001A3FD2">
        <w:tc>
          <w:tcPr>
            <w:tcW w:w="10353" w:type="dxa"/>
            <w:gridSpan w:val="5"/>
            <w:vAlign w:val="center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 xml:space="preserve">Проект должен быть предоставлен к защите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июня 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59158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B3EF7" w:rsidRPr="00804B54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:rsidTr="001A3FD2">
        <w:tc>
          <w:tcPr>
            <w:tcW w:w="10353" w:type="dxa"/>
            <w:gridSpan w:val="5"/>
            <w:vAlign w:val="center"/>
          </w:tcPr>
          <w:p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Основные части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дипломного проекта</w:t>
            </w:r>
          </w:p>
        </w:tc>
      </w:tr>
      <w:tr w:rsidR="000B3EF7" w:rsidRPr="00804B54" w:rsidTr="001A3FD2">
        <w:tc>
          <w:tcPr>
            <w:tcW w:w="10353" w:type="dxa"/>
            <w:gridSpan w:val="5"/>
            <w:vAlign w:val="center"/>
          </w:tcPr>
          <w:p>
            <w:r>
              <w:t>Введение: обоснование актуальности автоматизации командной работы, формулировка цели и задач дипломного проекта.</w:t>
            </w:r>
          </w:p>
          <w:p>
            <w:r>
              <w:t>Глава 1. Постановка задачи:</w:t>
            </w:r>
          </w:p>
          <w:p>
            <w:r>
              <w:t>- Анализ проблемной зоны командной работы над проектами.</w:t>
            </w:r>
          </w:p>
          <w:p>
            <w:r>
              <w:t>- Анализ предметной области и бизнес-процессов организации.</w:t>
            </w:r>
          </w:p>
          <w:p>
            <w:r>
              <w:t>- Формулирование требований к программному комплексу.</w:t>
            </w:r>
          </w:p>
          <w:p>
            <w:r>
              <w:t>Глава 2. Проектирование программного продукта:</w:t>
            </w:r>
          </w:p>
          <w:p>
            <w:r>
              <w:t>- Проектирование архитектуры информационной системы Project Monitor.</w:t>
            </w:r>
          </w:p>
          <w:p>
            <w:r>
              <w:t>- Проектирование серверного приложения и API.</w:t>
            </w:r>
          </w:p>
          <w:p>
            <w:r>
              <w:t>- Проектирование веб-интерфейса и пользовательских сценариев.</w:t>
            </w:r>
          </w:p>
          <w:p>
            <w:r>
              <w:t>Глава 3. Разработка программного продукта:</w:t>
            </w:r>
          </w:p>
          <w:p>
            <w:r>
              <w:t>- Реализация серверного приложения и интеграции с инфраструктурными сервисами.</w:t>
            </w:r>
          </w:p>
          <w:p>
            <w:r>
              <w:t>- Реализация веб-приложения для работы с задачами, репозиториями и визуальными досками.</w:t>
            </w:r>
          </w:p>
          <w:p>
            <w:r>
              <w:t>- Реализация механизмов онлайн-созвонов и уведомлений.</w:t>
            </w:r>
          </w:p>
          <w:p>
            <w:r>
              <w:t>Глава 4. Экономическое обоснование:</w:t>
            </w:r>
          </w:p>
          <w:p>
            <w:r>
              <w:t>- Оценка экономической эффективности внедрения программного комплекса.</w:t>
            </w:r>
          </w:p>
          <w:p>
            <w:r>
              <w:t>- Расчет затрат на разработку и эксплуатацию системы.</w:t>
            </w:r>
          </w:p>
          <w:p>
            <w:r>
              <w:t>- Анализ ожидаемых выгод и сроков окупаемости.</w:t>
            </w:r>
          </w:p>
          <w:p>
            <w:r>
              <w:t>Заключение: подведение итогов выполненной работы и перспективы развития системы.</w:t>
            </w:r>
          </w:p>
          <w:p>
            <w:r>
              <w:t>Список литературы: нормативные документы, научные публикации и электронные ресурсы.</w:t>
            </w:r>
          </w:p>
          <w:p>
            <w:r>
              <w:t>Приложения: схемы архитектуры, интерфейсы, результаты тестирования.</w:t>
            </w:r>
          </w:p>
          <w:p>
            <w:r>
              <w:t>Графические материалы: макеты экранов, диаграммы взаимодействия, схемы сервисов.</w:t>
            </w:r>
          </w:p>
        </w:tc>
      </w:tr>
      <w:tr w:rsidR="000B3EF7" w:rsidRPr="00804B54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</w:tcPr>
          <w:p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:rsidTr="001A3FD2">
        <w:tc>
          <w:tcPr>
            <w:tcW w:w="10353" w:type="dxa"/>
            <w:gridSpan w:val="5"/>
          </w:tcPr>
          <w:p w:rsidR="000B3EF7" w:rsidRPr="0059158D" w:rsidRDefault="000B3EF7" w:rsidP="007F76D4">
            <w:pPr>
              <w:spacing w:after="0" w:line="240" w:lineRule="auto"/>
              <w:ind w:right="-1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Объём дипломного проекта:</w:t>
            </w:r>
          </w:p>
          <w:p w:rsidR="000B3EF7" w:rsidRDefault="000B3EF7" w:rsidP="00342383">
            <w:pPr>
              <w:numPr>
                <w:ilvl w:val="0"/>
                <w:numId w:val="26"/>
              </w:numPr>
              <w:suppressAutoHyphens/>
              <w:spacing w:after="0" w:line="240" w:lineRule="auto"/>
              <w:ind w:right="227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40 - 7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0 страниц;</w:t>
            </w:r>
          </w:p>
          <w:p w:rsidR="000B3EF7" w:rsidRDefault="000B3EF7" w:rsidP="00342383">
            <w:pPr>
              <w:numPr>
                <w:ilvl w:val="0"/>
                <w:numId w:val="26"/>
              </w:numPr>
              <w:suppressAutoHyphens/>
              <w:spacing w:after="0" w:line="240" w:lineRule="auto"/>
              <w:ind w:right="227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графическая часть проекта;</w:t>
            </w:r>
          </w:p>
          <w:p w:rsidR="000B3EF7" w:rsidRPr="00804B54" w:rsidRDefault="000B3EF7" w:rsidP="00342383">
            <w:pPr>
              <w:numPr>
                <w:ilvl w:val="0"/>
                <w:numId w:val="26"/>
              </w:numPr>
              <w:suppressAutoHyphens/>
              <w:spacing w:after="0" w:line="240" w:lineRule="auto"/>
              <w:ind w:right="227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B54">
              <w:rPr>
                <w:rFonts w:ascii="Times New Roman" w:hAnsi="Times New Roman" w:cs="Times New Roman"/>
                <w:sz w:val="28"/>
                <w:szCs w:val="28"/>
              </w:rPr>
              <w:t>презентация.</w:t>
            </w:r>
          </w:p>
        </w:tc>
      </w:tr>
      <w:tr w:rsidR="000B3EF7" w:rsidRPr="0059158D" w:rsidTr="001A3FD2">
        <w:tc>
          <w:tcPr>
            <w:tcW w:w="10353" w:type="dxa"/>
            <w:gridSpan w:val="5"/>
          </w:tcPr>
          <w:p w:rsidR="000B3EF7" w:rsidRPr="0059158D" w:rsidRDefault="000B3EF7" w:rsidP="007F76D4">
            <w:pPr>
              <w:spacing w:after="0" w:line="240" w:lineRule="auto"/>
              <w:ind w:right="-18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F7" w:rsidRPr="0059158D" w:rsidTr="001A3FD2">
        <w:tc>
          <w:tcPr>
            <w:tcW w:w="10353" w:type="dxa"/>
            <w:gridSpan w:val="5"/>
          </w:tcPr>
          <w:p w:rsidR="000B3EF7" w:rsidRPr="0059158D" w:rsidRDefault="000B3EF7" w:rsidP="007F76D4">
            <w:pPr>
              <w:spacing w:after="0" w:line="240" w:lineRule="auto"/>
              <w:ind w:right="-18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F7" w:rsidRPr="00804B54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bookmarkStart w:id="0" w:name="_GoBack"/>
            <w:bookmarkEnd w:id="0"/>
          </w:p>
        </w:tc>
        <w:tc>
          <w:tcPr>
            <w:tcW w:w="213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Руководитель дипломного проекта</w:t>
            </w:r>
          </w:p>
        </w:tc>
      </w:tr>
      <w:tr w:rsidR="000B3EF7" w:rsidRPr="00E51325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>
            <w:r>
              <w:t>А.Ю. Чернышев</w:t>
            </w:r>
          </w:p>
        </w:tc>
        <w:tc>
          <w:tcPr>
            <w:tcW w:w="279" w:type="dxa"/>
          </w:tcPr>
          <w:p>
            <w:r>
              <w:t>А.Ю. Чернышев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>
            <w:r>
              <w:t>А.Ю. Чернышев</w:t>
            </w:r>
          </w:p>
        </w:tc>
        <w:tc>
          <w:tcPr>
            <w:tcW w:w="2840" w:type="dxa"/>
            <w:tcBorders>
              <w:bottom w:val="single" w:sz="4" w:space="0" w:color="auto"/>
            </w:tcBorders>
            <w:vAlign w:val="center"/>
          </w:tcPr>
          <w:p>
            <w:r>
              <w:t>А.Ю. Чернышев</w:t>
            </w:r>
          </w:p>
        </w:tc>
      </w:tr>
      <w:tr w:rsidR="000B3EF7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2840" w:type="dxa"/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(инициалы, фамилия)</w:t>
            </w:r>
          </w:p>
        </w:tc>
      </w:tr>
      <w:tr w:rsidR="000B3EF7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:rsidR="000B3EF7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   г.</w:t>
            </w:r>
          </w:p>
        </w:tc>
      </w:tr>
      <w:tr w:rsidR="000B3EF7" w:rsidRPr="00804B54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Задание к исполнению принял</w:t>
            </w:r>
          </w:p>
        </w:tc>
      </w:tr>
      <w:tr w:rsidR="000B3EF7" w:rsidRPr="00804B54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>
            <w:r>
              <w:t>Н.В. Хорлин</w:t>
            </w:r>
          </w:p>
        </w:tc>
        <w:tc>
          <w:tcPr>
            <w:tcW w:w="279" w:type="dxa"/>
          </w:tcPr>
          <w:p>
            <w:r>
              <w:t>Н.В. Хорлин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>
            <w:r>
              <w:t>Н.В. Хорлин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>
            <w:r>
              <w:t>Н.В. Хорлин</w:t>
            </w:r>
          </w:p>
        </w:tc>
      </w:tr>
      <w:tr w:rsidR="000B3EF7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2840" w:type="dxa"/>
            <w:vAlign w:val="center"/>
          </w:tcPr>
          <w:p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(инициалы, фамилия)</w:t>
            </w:r>
          </w:p>
        </w:tc>
      </w:tr>
      <w:tr w:rsidR="000B3EF7" w:rsidRPr="002D53C9" w:rsidTr="001A3FD2">
        <w:tc>
          <w:tcPr>
            <w:tcW w:w="311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:rsidR="000B3EF7" w:rsidRPr="002D53C9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   г.</w:t>
            </w:r>
          </w:p>
        </w:tc>
      </w:tr>
    </w:tbl>
    <w:p w:rsidR="00412200" w:rsidRPr="00412200" w:rsidRDefault="00412200" w:rsidP="007F76D4">
      <w:pPr>
        <w:spacing w:after="0" w:line="360" w:lineRule="auto"/>
        <w:rPr>
          <w:rFonts w:ascii="Times New Roman" w:hAnsi="Times New Roman" w:cs="Times New Roman"/>
          <w:sz w:val="24"/>
        </w:rPr>
      </w:pPr>
    </w:p>
    <w:sectPr w:rsidR="00412200" w:rsidRPr="00412200" w:rsidSect="007F76D4">
      <w:headerReference w:type="default" r:id="rId9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512" w:rsidRDefault="00AB1512" w:rsidP="00B47761">
      <w:pPr>
        <w:spacing w:after="0" w:line="240" w:lineRule="auto"/>
      </w:pPr>
      <w:r>
        <w:separator/>
      </w:r>
    </w:p>
  </w:endnote>
  <w:endnote w:type="continuationSeparator" w:id="0">
    <w:p w:rsidR="00AB1512" w:rsidRDefault="00AB1512" w:rsidP="00B47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512" w:rsidRDefault="00AB1512" w:rsidP="00B47761">
      <w:pPr>
        <w:spacing w:after="0" w:line="240" w:lineRule="auto"/>
      </w:pPr>
      <w:r>
        <w:separator/>
      </w:r>
    </w:p>
  </w:footnote>
  <w:footnote w:type="continuationSeparator" w:id="0">
    <w:p w:rsidR="00AB1512" w:rsidRDefault="00AB1512" w:rsidP="00B47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1CD8" w:rsidRPr="00B47761" w:rsidRDefault="00F41CD8">
    <w:pPr>
      <w:pStyle w:val="a7"/>
      <w:jc w:val="center"/>
      <w:rPr>
        <w:rFonts w:ascii="Times New Roman" w:hAnsi="Times New Roman" w:cs="Times New Roman"/>
      </w:rPr>
    </w:pPr>
  </w:p>
  <w:p w:rsidR="00F41CD8" w:rsidRPr="00B47761" w:rsidRDefault="00F41CD8">
    <w:pPr>
      <w:pStyle w:val="a7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3050C04"/>
    <w:multiLevelType w:val="hybridMultilevel"/>
    <w:tmpl w:val="748A4EE6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A3EF3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F5A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16171A"/>
    <w:multiLevelType w:val="hybridMultilevel"/>
    <w:tmpl w:val="DD602542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91497"/>
    <w:multiLevelType w:val="multilevel"/>
    <w:tmpl w:val="182251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44477"/>
    <w:multiLevelType w:val="multilevel"/>
    <w:tmpl w:val="8D601D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F721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D11B57"/>
    <w:multiLevelType w:val="hybridMultilevel"/>
    <w:tmpl w:val="AACCEAC6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423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CD57FF"/>
    <w:multiLevelType w:val="hybridMultilevel"/>
    <w:tmpl w:val="462450D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87791"/>
    <w:multiLevelType w:val="hybridMultilevel"/>
    <w:tmpl w:val="F1CE2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D7565"/>
    <w:multiLevelType w:val="hybridMultilevel"/>
    <w:tmpl w:val="0690F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85B1E"/>
    <w:multiLevelType w:val="hybridMultilevel"/>
    <w:tmpl w:val="B1A22B1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02FDF"/>
    <w:multiLevelType w:val="multilevel"/>
    <w:tmpl w:val="8244E5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5D852B1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43807"/>
    <w:multiLevelType w:val="hybridMultilevel"/>
    <w:tmpl w:val="42BCB7E8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4A1E49"/>
    <w:multiLevelType w:val="hybridMultilevel"/>
    <w:tmpl w:val="1F22B398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17313"/>
    <w:multiLevelType w:val="hybridMultilevel"/>
    <w:tmpl w:val="F934C6EC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A51E3"/>
    <w:multiLevelType w:val="hybridMultilevel"/>
    <w:tmpl w:val="56F0C50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D022F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A578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5D6322"/>
    <w:multiLevelType w:val="multilevel"/>
    <w:tmpl w:val="AC8E43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BDF6893"/>
    <w:multiLevelType w:val="hybridMultilevel"/>
    <w:tmpl w:val="59322526"/>
    <w:lvl w:ilvl="0" w:tplc="613A5A46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4" w15:restartNumberingAfterBreak="0">
    <w:nsid w:val="4FC45737"/>
    <w:multiLevelType w:val="hybridMultilevel"/>
    <w:tmpl w:val="33D27038"/>
    <w:lvl w:ilvl="0" w:tplc="613A5A4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3692243"/>
    <w:multiLevelType w:val="multilevel"/>
    <w:tmpl w:val="4A68D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/>
        <w:u w:val="singl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i w:val="0"/>
        <w:u w:val="singl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8435D8"/>
    <w:multiLevelType w:val="hybridMultilevel"/>
    <w:tmpl w:val="B1B604D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E22C1"/>
    <w:multiLevelType w:val="hybridMultilevel"/>
    <w:tmpl w:val="E382B62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55C9E"/>
    <w:multiLevelType w:val="hybridMultilevel"/>
    <w:tmpl w:val="9F7A754A"/>
    <w:lvl w:ilvl="0" w:tplc="613A5A46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9" w15:restartNumberingAfterBreak="0">
    <w:nsid w:val="5BF053C0"/>
    <w:multiLevelType w:val="hybridMultilevel"/>
    <w:tmpl w:val="8DA21A3C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03E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8BF3E81"/>
    <w:multiLevelType w:val="hybridMultilevel"/>
    <w:tmpl w:val="4DCE49AE"/>
    <w:lvl w:ilvl="0" w:tplc="613A5A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2325FF"/>
    <w:multiLevelType w:val="multilevel"/>
    <w:tmpl w:val="B0E6DDE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AA03BBA"/>
    <w:multiLevelType w:val="multilevel"/>
    <w:tmpl w:val="1AC449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CE73940"/>
    <w:multiLevelType w:val="hybridMultilevel"/>
    <w:tmpl w:val="035C5BC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B5B14"/>
    <w:multiLevelType w:val="hybridMultilevel"/>
    <w:tmpl w:val="9E9071F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FD1357"/>
    <w:multiLevelType w:val="multilevel"/>
    <w:tmpl w:val="0AB644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38634EF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672FA1"/>
    <w:multiLevelType w:val="hybridMultilevel"/>
    <w:tmpl w:val="0A908B0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2B052E"/>
    <w:multiLevelType w:val="hybridMultilevel"/>
    <w:tmpl w:val="CB5873B0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7D5895"/>
    <w:multiLevelType w:val="hybridMultilevel"/>
    <w:tmpl w:val="37121A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E8A55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32"/>
  </w:num>
  <w:num w:numId="3">
    <w:abstractNumId w:val="7"/>
  </w:num>
  <w:num w:numId="4">
    <w:abstractNumId w:val="34"/>
  </w:num>
  <w:num w:numId="5">
    <w:abstractNumId w:val="4"/>
  </w:num>
  <w:num w:numId="6">
    <w:abstractNumId w:val="10"/>
  </w:num>
  <w:num w:numId="7">
    <w:abstractNumId w:val="23"/>
  </w:num>
  <w:num w:numId="8">
    <w:abstractNumId w:val="19"/>
  </w:num>
  <w:num w:numId="9">
    <w:abstractNumId w:val="31"/>
  </w:num>
  <w:num w:numId="10">
    <w:abstractNumId w:val="28"/>
  </w:num>
  <w:num w:numId="11">
    <w:abstractNumId w:val="17"/>
  </w:num>
  <w:num w:numId="12">
    <w:abstractNumId w:val="18"/>
  </w:num>
  <w:num w:numId="13">
    <w:abstractNumId w:val="38"/>
  </w:num>
  <w:num w:numId="14">
    <w:abstractNumId w:val="40"/>
  </w:num>
  <w:num w:numId="15">
    <w:abstractNumId w:val="2"/>
  </w:num>
  <w:num w:numId="16">
    <w:abstractNumId w:val="9"/>
  </w:num>
  <w:num w:numId="17">
    <w:abstractNumId w:val="27"/>
  </w:num>
  <w:num w:numId="18">
    <w:abstractNumId w:val="26"/>
  </w:num>
  <w:num w:numId="19">
    <w:abstractNumId w:val="29"/>
  </w:num>
  <w:num w:numId="20">
    <w:abstractNumId w:val="8"/>
  </w:num>
  <w:num w:numId="21">
    <w:abstractNumId w:val="33"/>
  </w:num>
  <w:num w:numId="22">
    <w:abstractNumId w:val="5"/>
  </w:num>
  <w:num w:numId="23">
    <w:abstractNumId w:val="22"/>
  </w:num>
  <w:num w:numId="24">
    <w:abstractNumId w:val="14"/>
  </w:num>
  <w:num w:numId="25">
    <w:abstractNumId w:val="6"/>
  </w:num>
  <w:num w:numId="26">
    <w:abstractNumId w:val="0"/>
  </w:num>
  <w:num w:numId="27">
    <w:abstractNumId w:val="36"/>
  </w:num>
  <w:num w:numId="28">
    <w:abstractNumId w:val="11"/>
  </w:num>
  <w:num w:numId="29">
    <w:abstractNumId w:val="41"/>
  </w:num>
  <w:num w:numId="30">
    <w:abstractNumId w:val="30"/>
  </w:num>
  <w:num w:numId="31">
    <w:abstractNumId w:val="21"/>
  </w:num>
  <w:num w:numId="32">
    <w:abstractNumId w:val="3"/>
  </w:num>
  <w:num w:numId="33">
    <w:abstractNumId w:val="16"/>
  </w:num>
  <w:num w:numId="34">
    <w:abstractNumId w:val="24"/>
  </w:num>
  <w:num w:numId="35">
    <w:abstractNumId w:val="1"/>
  </w:num>
  <w:num w:numId="36">
    <w:abstractNumId w:val="39"/>
  </w:num>
  <w:num w:numId="37">
    <w:abstractNumId w:val="13"/>
  </w:num>
  <w:num w:numId="38">
    <w:abstractNumId w:val="35"/>
  </w:num>
  <w:num w:numId="39">
    <w:abstractNumId w:val="15"/>
  </w:num>
  <w:num w:numId="40">
    <w:abstractNumId w:val="20"/>
  </w:num>
  <w:num w:numId="41">
    <w:abstractNumId w:val="37"/>
  </w:num>
  <w:num w:numId="42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A2B"/>
    <w:rsid w:val="000631C5"/>
    <w:rsid w:val="000675CA"/>
    <w:rsid w:val="000952AC"/>
    <w:rsid w:val="000B1064"/>
    <w:rsid w:val="000B3EF7"/>
    <w:rsid w:val="000B6331"/>
    <w:rsid w:val="000D1CFC"/>
    <w:rsid w:val="000E5279"/>
    <w:rsid w:val="0010497A"/>
    <w:rsid w:val="00110B5A"/>
    <w:rsid w:val="00115A3B"/>
    <w:rsid w:val="00116AB1"/>
    <w:rsid w:val="00120EB6"/>
    <w:rsid w:val="00127E73"/>
    <w:rsid w:val="00142988"/>
    <w:rsid w:val="00150235"/>
    <w:rsid w:val="00153C2B"/>
    <w:rsid w:val="00177652"/>
    <w:rsid w:val="00190AC2"/>
    <w:rsid w:val="001A3FD2"/>
    <w:rsid w:val="001F5152"/>
    <w:rsid w:val="002155DD"/>
    <w:rsid w:val="0023629F"/>
    <w:rsid w:val="00244066"/>
    <w:rsid w:val="00251507"/>
    <w:rsid w:val="00262267"/>
    <w:rsid w:val="0028625A"/>
    <w:rsid w:val="00297FF6"/>
    <w:rsid w:val="002A3ABF"/>
    <w:rsid w:val="002B054E"/>
    <w:rsid w:val="002E736D"/>
    <w:rsid w:val="002F2A31"/>
    <w:rsid w:val="003124AB"/>
    <w:rsid w:val="00330F0E"/>
    <w:rsid w:val="00342383"/>
    <w:rsid w:val="003443AC"/>
    <w:rsid w:val="003758A7"/>
    <w:rsid w:val="00391BBB"/>
    <w:rsid w:val="00393ED9"/>
    <w:rsid w:val="003953E7"/>
    <w:rsid w:val="003B6D31"/>
    <w:rsid w:val="003C1F84"/>
    <w:rsid w:val="003D4196"/>
    <w:rsid w:val="003D6FC1"/>
    <w:rsid w:val="003E09D4"/>
    <w:rsid w:val="003F0C35"/>
    <w:rsid w:val="00402782"/>
    <w:rsid w:val="00407B7E"/>
    <w:rsid w:val="004109AB"/>
    <w:rsid w:val="00412200"/>
    <w:rsid w:val="00416AC3"/>
    <w:rsid w:val="00451B69"/>
    <w:rsid w:val="00456654"/>
    <w:rsid w:val="00467E50"/>
    <w:rsid w:val="00475E7F"/>
    <w:rsid w:val="004B2CF1"/>
    <w:rsid w:val="004D6D21"/>
    <w:rsid w:val="00500F2C"/>
    <w:rsid w:val="00504A47"/>
    <w:rsid w:val="0050539A"/>
    <w:rsid w:val="005356CE"/>
    <w:rsid w:val="0054434F"/>
    <w:rsid w:val="00576760"/>
    <w:rsid w:val="00596FFF"/>
    <w:rsid w:val="005A1343"/>
    <w:rsid w:val="005A462F"/>
    <w:rsid w:val="005A75E3"/>
    <w:rsid w:val="005D5193"/>
    <w:rsid w:val="005F3BF8"/>
    <w:rsid w:val="006003B3"/>
    <w:rsid w:val="00632080"/>
    <w:rsid w:val="00632625"/>
    <w:rsid w:val="0064183A"/>
    <w:rsid w:val="00660F5F"/>
    <w:rsid w:val="006651BF"/>
    <w:rsid w:val="006A5A2B"/>
    <w:rsid w:val="006C4893"/>
    <w:rsid w:val="006C5A36"/>
    <w:rsid w:val="006D0EBE"/>
    <w:rsid w:val="006D39CB"/>
    <w:rsid w:val="006E6280"/>
    <w:rsid w:val="006F46C2"/>
    <w:rsid w:val="00703FFD"/>
    <w:rsid w:val="00705C54"/>
    <w:rsid w:val="007111F9"/>
    <w:rsid w:val="00715757"/>
    <w:rsid w:val="00766E7D"/>
    <w:rsid w:val="007B7409"/>
    <w:rsid w:val="007C659C"/>
    <w:rsid w:val="007E1F46"/>
    <w:rsid w:val="007E4ECA"/>
    <w:rsid w:val="007F6137"/>
    <w:rsid w:val="007F76D4"/>
    <w:rsid w:val="00842102"/>
    <w:rsid w:val="008774F8"/>
    <w:rsid w:val="00897B31"/>
    <w:rsid w:val="00897CF0"/>
    <w:rsid w:val="008B0C42"/>
    <w:rsid w:val="008B1A20"/>
    <w:rsid w:val="008B3ED2"/>
    <w:rsid w:val="008C0FE7"/>
    <w:rsid w:val="008D3D70"/>
    <w:rsid w:val="009220E4"/>
    <w:rsid w:val="0092224D"/>
    <w:rsid w:val="0092309D"/>
    <w:rsid w:val="00931629"/>
    <w:rsid w:val="009366FE"/>
    <w:rsid w:val="00937286"/>
    <w:rsid w:val="00937FC9"/>
    <w:rsid w:val="0094662D"/>
    <w:rsid w:val="009576F5"/>
    <w:rsid w:val="00973478"/>
    <w:rsid w:val="00980086"/>
    <w:rsid w:val="00987C2A"/>
    <w:rsid w:val="0099729B"/>
    <w:rsid w:val="009E1F8B"/>
    <w:rsid w:val="00A12D02"/>
    <w:rsid w:val="00A42F06"/>
    <w:rsid w:val="00A73B3D"/>
    <w:rsid w:val="00A838B5"/>
    <w:rsid w:val="00A93ABC"/>
    <w:rsid w:val="00AA428D"/>
    <w:rsid w:val="00AB1512"/>
    <w:rsid w:val="00AB1BC0"/>
    <w:rsid w:val="00AB402A"/>
    <w:rsid w:val="00AE32F6"/>
    <w:rsid w:val="00AF37FC"/>
    <w:rsid w:val="00AF3AF7"/>
    <w:rsid w:val="00B077B9"/>
    <w:rsid w:val="00B134BA"/>
    <w:rsid w:val="00B47761"/>
    <w:rsid w:val="00B64ED1"/>
    <w:rsid w:val="00B75E31"/>
    <w:rsid w:val="00BB76A2"/>
    <w:rsid w:val="00BD2BF6"/>
    <w:rsid w:val="00BD3345"/>
    <w:rsid w:val="00BF71E3"/>
    <w:rsid w:val="00C101CE"/>
    <w:rsid w:val="00C26BF9"/>
    <w:rsid w:val="00C505DA"/>
    <w:rsid w:val="00C55423"/>
    <w:rsid w:val="00C63168"/>
    <w:rsid w:val="00C9457F"/>
    <w:rsid w:val="00CA79ED"/>
    <w:rsid w:val="00CE15B4"/>
    <w:rsid w:val="00D011FD"/>
    <w:rsid w:val="00D36FA6"/>
    <w:rsid w:val="00D476BD"/>
    <w:rsid w:val="00D741FC"/>
    <w:rsid w:val="00DB5882"/>
    <w:rsid w:val="00DE5126"/>
    <w:rsid w:val="00DF068D"/>
    <w:rsid w:val="00E2382B"/>
    <w:rsid w:val="00E24809"/>
    <w:rsid w:val="00E2541A"/>
    <w:rsid w:val="00E33A4A"/>
    <w:rsid w:val="00E376FB"/>
    <w:rsid w:val="00E619E7"/>
    <w:rsid w:val="00E67820"/>
    <w:rsid w:val="00E7450A"/>
    <w:rsid w:val="00E9410E"/>
    <w:rsid w:val="00ED4498"/>
    <w:rsid w:val="00EE2E1A"/>
    <w:rsid w:val="00EE73AE"/>
    <w:rsid w:val="00EE7A46"/>
    <w:rsid w:val="00EF153D"/>
    <w:rsid w:val="00F1026E"/>
    <w:rsid w:val="00F33413"/>
    <w:rsid w:val="00F41C10"/>
    <w:rsid w:val="00F41CD8"/>
    <w:rsid w:val="00F66F29"/>
    <w:rsid w:val="00F7195E"/>
    <w:rsid w:val="00F735CD"/>
    <w:rsid w:val="00F7510B"/>
    <w:rsid w:val="00F800BD"/>
    <w:rsid w:val="00F872FE"/>
    <w:rsid w:val="00F876D3"/>
    <w:rsid w:val="00FA14B3"/>
    <w:rsid w:val="00FA2933"/>
    <w:rsid w:val="00FB1D67"/>
    <w:rsid w:val="00FD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029C22-6CA8-4B36-BB19-1F2CB4C2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054E"/>
  </w:style>
  <w:style w:type="paragraph" w:styleId="1">
    <w:name w:val="heading 1"/>
    <w:basedOn w:val="a"/>
    <w:next w:val="a"/>
    <w:link w:val="10"/>
    <w:uiPriority w:val="9"/>
    <w:qFormat/>
    <w:rsid w:val="00AA42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5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2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B47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47761"/>
    <w:pPr>
      <w:ind w:left="720"/>
      <w:contextualSpacing/>
    </w:pPr>
  </w:style>
  <w:style w:type="table" w:styleId="a5">
    <w:name w:val="Table Grid"/>
    <w:basedOn w:val="a1"/>
    <w:uiPriority w:val="59"/>
    <w:rsid w:val="00B4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Содержимое таблицы"/>
    <w:basedOn w:val="a"/>
    <w:rsid w:val="00B47761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B47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47761"/>
  </w:style>
  <w:style w:type="paragraph" w:styleId="a9">
    <w:name w:val="footer"/>
    <w:basedOn w:val="a"/>
    <w:link w:val="aa"/>
    <w:uiPriority w:val="99"/>
    <w:unhideWhenUsed/>
    <w:rsid w:val="00B47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47761"/>
  </w:style>
  <w:style w:type="paragraph" w:styleId="ab">
    <w:name w:val="footnote text"/>
    <w:basedOn w:val="a"/>
    <w:link w:val="ac"/>
    <w:uiPriority w:val="99"/>
    <w:semiHidden/>
    <w:unhideWhenUsed/>
    <w:rsid w:val="00FA2933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FA2933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FA2933"/>
    <w:rPr>
      <w:vertAlign w:val="superscript"/>
    </w:rPr>
  </w:style>
  <w:style w:type="paragraph" w:styleId="ae">
    <w:name w:val="Body Text"/>
    <w:basedOn w:val="a"/>
    <w:link w:val="af"/>
    <w:uiPriority w:val="99"/>
    <w:unhideWhenUsed/>
    <w:rsid w:val="00412200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412200"/>
  </w:style>
  <w:style w:type="paragraph" w:styleId="af0">
    <w:name w:val="TOC Heading"/>
    <w:basedOn w:val="1"/>
    <w:next w:val="a"/>
    <w:uiPriority w:val="39"/>
    <w:unhideWhenUsed/>
    <w:qFormat/>
    <w:rsid w:val="00AA428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A3ABF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A3ABF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2A3ABF"/>
    <w:rPr>
      <w:color w:val="0563C1" w:themeColor="hyperlink"/>
      <w:u w:val="single"/>
    </w:rPr>
  </w:style>
  <w:style w:type="character" w:styleId="af2">
    <w:name w:val="Placeholder Text"/>
    <w:basedOn w:val="a0"/>
    <w:uiPriority w:val="99"/>
    <w:semiHidden/>
    <w:rsid w:val="00BD2BF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C505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3">
    <w:name w:val="caption"/>
    <w:basedOn w:val="a"/>
    <w:next w:val="a"/>
    <w:uiPriority w:val="35"/>
    <w:semiHidden/>
    <w:unhideWhenUsed/>
    <w:qFormat/>
    <w:rsid w:val="00C505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Body Text Indent"/>
    <w:basedOn w:val="a"/>
    <w:link w:val="af5"/>
    <w:uiPriority w:val="99"/>
    <w:semiHidden/>
    <w:unhideWhenUsed/>
    <w:rsid w:val="00F7195E"/>
    <w:pPr>
      <w:spacing w:after="120"/>
      <w:ind w:left="283"/>
    </w:pPr>
  </w:style>
  <w:style w:type="character" w:customStyle="1" w:styleId="af5">
    <w:name w:val="Основной текст с отступом Знак"/>
    <w:basedOn w:val="a0"/>
    <w:link w:val="af4"/>
    <w:uiPriority w:val="99"/>
    <w:semiHidden/>
    <w:rsid w:val="00F7195E"/>
  </w:style>
  <w:style w:type="table" w:customStyle="1" w:styleId="12">
    <w:name w:val="Сетка таблицы1"/>
    <w:basedOn w:val="a1"/>
    <w:next w:val="a5"/>
    <w:uiPriority w:val="39"/>
    <w:rsid w:val="00AF3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8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8375">
          <w:marLeft w:val="0"/>
          <w:marRight w:val="0"/>
          <w:marTop w:val="0"/>
          <w:marBottom w:val="0"/>
          <w:divBdr>
            <w:top w:val="none" w:sz="0" w:space="5" w:color="auto"/>
            <w:left w:val="single" w:sz="6" w:space="9" w:color="E8E8EB"/>
            <w:bottom w:val="none" w:sz="0" w:space="5" w:color="auto"/>
            <w:right w:val="single" w:sz="6" w:space="9" w:color="E8E8EB"/>
          </w:divBdr>
        </w:div>
        <w:div w:id="910164840">
          <w:marLeft w:val="0"/>
          <w:marRight w:val="0"/>
          <w:marTop w:val="0"/>
          <w:marBottom w:val="0"/>
          <w:divBdr>
            <w:top w:val="none" w:sz="0" w:space="5" w:color="auto"/>
            <w:left w:val="none" w:sz="0" w:space="9" w:color="auto"/>
            <w:bottom w:val="none" w:sz="0" w:space="5" w:color="auto"/>
            <w:right w:val="single" w:sz="6" w:space="9" w:color="E8E8EB"/>
          </w:divBdr>
        </w:div>
      </w:divsChild>
    </w:div>
    <w:div w:id="1349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B"/>
            <w:right w:val="none" w:sz="0" w:space="0" w:color="auto"/>
          </w:divBdr>
          <w:divsChild>
            <w:div w:id="678386140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none" w:sz="0" w:space="9" w:color="auto"/>
                <w:bottom w:val="none" w:sz="0" w:space="5" w:color="auto"/>
                <w:right w:val="single" w:sz="6" w:space="9" w:color="E8E8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360B2-460C-45C0-8DA0-9074079BD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IDAPEN-IMSHCH</cp:lastModifiedBy>
  <cp:revision>15</cp:revision>
  <cp:lastPrinted>2025-09-25T10:17:00Z</cp:lastPrinted>
  <dcterms:created xsi:type="dcterms:W3CDTF">2025-09-23T10:30:00Z</dcterms:created>
  <dcterms:modified xsi:type="dcterms:W3CDTF">2025-10-09T08:45:00Z</dcterms:modified>
</cp:coreProperties>
</file>