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Lab report: Pendulum</w:t>
      </w:r>
    </w:p>
    <w:p>
      <w:pPr>
        <w:pStyle w:val="Normal"/>
        <w:jc w:val="center"/>
        <w:rPr/>
      </w:pP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</w:t>
      </w:r>
      <w:r>
        <w:rPr/>
        <w:t xml:space="preserve">, </w:t>
      </w:r>
      <w:r>
        <w:rPr>
          <w:strike/>
        </w:rPr>
        <w:t>gone</w:t>
      </w:r>
      <w:r>
        <w:rPr/>
        <w:t>, x</w:t>
      </w:r>
      <w:r>
        <w:rPr>
          <w:vertAlign w:val="superscript"/>
        </w:rPr>
        <w:t>2</w:t>
      </w:r>
      <w:r>
        <w:rPr/>
        <w:t>, H</w:t>
      </w:r>
      <w:r>
        <w:rPr>
          <w:vertAlign w:val="subscript"/>
        </w:rPr>
        <w:t>2</w:t>
      </w:r>
      <w:r>
        <w:rPr/>
        <w:t xml:space="preserve">O, </w:t>
      </w:r>
      <w:r>
        <w:rPr>
          <w:color w:val="C0392B"/>
        </w:rPr>
        <w:t>red</w:t>
      </w:r>
      <w:r>
        <w:rPr/>
        <w:t xml:space="preserve">, </w:t>
      </w:r>
      <w:r>
        <w:rPr>
          <w:highlight w:val="yellow"/>
        </w:rPr>
        <w:t>marked</w:t>
      </w:r>
      <w:r>
        <w:rPr/>
        <w:t xml:space="preserve">, </w:t>
      </w:r>
      <w:r>
        <w:rPr>
          <w:sz w:val="32"/>
          <w:szCs w:val="32"/>
        </w:rPr>
        <w:t>big</w:t>
      </w:r>
      <w:r>
        <w:rPr/>
        <w:t xml:space="preserve">, </w:t>
      </w:r>
      <w:r>
        <w:rPr>
          <w:rFonts w:cs="Georgia" w:ascii="Georgia" w:hAnsi="Georgia"/>
        </w:rPr>
        <w:t>Georgia</w:t>
      </w:r>
      <w:r>
        <w:rPr/>
        <w:t xml:space="preserve">, </w:t>
      </w:r>
      <w:hyperlink r:id="rId2">
        <w:r>
          <w:rPr>
            <w:rStyle w:val="Hyperlink"/>
          </w:rPr>
          <w:t>a link</w:t>
        </w:r>
      </w:hyperlink>
      <w:r>
        <w:rPr/>
        <w:t>.</w:t>
      </w:r>
    </w:p>
    <w:p>
      <w:pPr>
        <w:pStyle w:val="Heading2"/>
        <w:rPr/>
      </w:pPr>
      <w:r>
        <w:rPr/>
        <w:t>Method</w:t>
      </w:r>
    </w:p>
    <w:p>
      <w:pPr>
        <w:pStyle w:val="ListParagraph"/>
        <w:numPr>
          <w:ilvl w:val="0"/>
          <w:numId w:val="1"/>
        </w:numPr>
        <w:rPr/>
      </w:pPr>
      <w:r>
        <w:rPr/>
        <w:t>First point</w:t>
      </w:r>
    </w:p>
    <w:p>
      <w:pPr>
        <w:pStyle w:val="ListParagraph"/>
        <w:numPr>
          <w:ilvl w:val="1"/>
          <w:numId w:val="1"/>
        </w:numPr>
        <w:rPr/>
      </w:pPr>
      <w:r>
        <w:rPr/>
        <w:t>Nested one</w:t>
      </w:r>
    </w:p>
    <w:p>
      <w:pPr>
        <w:pStyle w:val="ListParagraph"/>
        <w:numPr>
          <w:ilvl w:val="0"/>
          <w:numId w:val="1"/>
        </w:numPr>
        <w:rPr/>
      </w:pPr>
      <w:r>
        <w:rPr/>
        <w:t>Second point</w:t>
      </w:r>
    </w:p>
    <w:p>
      <w:pPr>
        <w:pStyle w:val="ListParagraph"/>
        <w:numPr>
          <w:ilvl w:val="0"/>
          <w:numId w:val="5"/>
        </w:numPr>
        <w:rPr/>
      </w:pPr>
      <w:r>
        <w:rPr/>
        <w:t>Step one</w:t>
      </w:r>
    </w:p>
    <w:p>
      <w:pPr>
        <w:pStyle w:val="ListParagraph"/>
        <w:numPr>
          <w:ilvl w:val="0"/>
          <w:numId w:val="2"/>
        </w:numPr>
        <w:rPr/>
      </w:pPr>
      <w:r>
        <w:rPr/>
        <w:t>Step two</w:t>
      </w:r>
    </w:p>
    <w:p>
      <w:pPr>
        <w:pStyle w:val="ListParagraph"/>
        <w:numPr>
          <w:ilvl w:val="0"/>
          <w:numId w:val="6"/>
        </w:numPr>
        <w:rPr/>
      </w:pPr>
      <w:r>
        <w:rPr/>
        <w:t>Again one</w:t>
      </w:r>
    </w:p>
    <w:p>
      <w:pPr>
        <w:pStyle w:val="Quote"/>
        <w:rPr/>
      </w:pPr>
      <w:r>
        <w:rPr/>
        <w:t>A quote here.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Length (m)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n-US"/>
              </w:rPr>
              <w:t>Period (s)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0.5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1.42</w:t>
            </w:r>
          </w:p>
        </w:tc>
      </w:tr>
      <w:tr>
        <w:trPr/>
        <w:tc>
          <w:tcPr>
            <w:tcW w:w="935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merged note</w:t>
            </w:r>
          </w:p>
        </w:tc>
      </w:tr>
    </w:tbl>
    <w:p>
      <w:pPr>
        <w:pStyle w:val="Normal"/>
        <w:rPr/>
      </w:pPr>
      <w:r>
        <w:rPr/>
        <w:t xml:space="preserve">Picture: </w:t>
      </w:r>
      <w:r>
        <w:rPr/>
        <w:drawing>
          <wp:inline distT="0" distB="0" distL="0" distR="0">
            <wp:extent cx="1143000" cy="762000"/>
            <wp:effectExtent l="0" t="0" r="0" b="0"/>
            <wp:docPr id="1" name="Picture 1" descr="blu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ue box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spacing w:before="0" w:after="80"/>
        <w:rPr/>
      </w:pPr>
      <w:r>
        <w:rPr/>
        <w:t>After the break</w:t>
      </w:r>
    </w:p>
    <w:p>
      <w:pPr>
        <w:pStyle w:val="Normal"/>
        <w:rPr/>
      </w:pPr>
      <w:r>
        <w:rPr/>
        <w:t>Tab</w:t>
        <w:tab/>
        <w:t xml:space="preserve">here &amp; &lt;ok&gt; “quotes” ünïcödé </w:t>
      </w:r>
      <w:r>
        <w:rPr/>
        <w:t>数学</w:t>
      </w:r>
    </w:p>
    <w:p>
      <w:pPr>
        <w:pStyle w:val="Normal"/>
        <w:spacing w:before="0" w:after="160"/>
        <w:ind w:left="600"/>
        <w:rPr/>
      </w:pPr>
      <w:r>
        <w:rPr/>
        <w:t>Indented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280" w:after="8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200" w:after="80"/>
      <w:outlineLvl w:val="2"/>
    </w:pPr>
    <w:rPr>
      <w:b/>
      <w:sz w:val="26"/>
      <w:szCs w:val="26"/>
    </w:rPr>
  </w:style>
  <w:style w:type="character" w:styleId="DefaultParagraphFont" w:default="1">
    <w:name w:val="Default Paragraph Font"/>
    <w:uiPriority w:val="1"/>
    <w:semiHidden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ListParagraph">
    <w:name w:val="List Paragraph"/>
    <w:basedOn w:val="Normal"/>
    <w:qFormat/>
    <w:pPr>
      <w:spacing w:before="0" w:after="40"/>
      <w:contextualSpacing/>
    </w:pPr>
    <w:rPr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?b=1&amp;c=2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2026-10-26T22:58:33Z</dcterms:created>
  <dc:creator>Mathub</dc:creator>
  <dc:description/>
  <dc:language>en-US</dc:language>
  <cp:lastModifiedBy/>
  <dcterms:modified xsi:type="dcterms:W3CDTF">2026-10-26T22:58:33Z</dcterms:modified>
  <cp:revision>0</cp:revision>
  <dc:subject/>
  <dc:title>Pendulum</dc:title>
</cp:coreProperties>
</file>