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08" w:rsidRDefault="00B56140" w:rsidP="00B5614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25.02.19</w:t>
      </w:r>
    </w:p>
    <w:p w:rsidR="00B56140" w:rsidRDefault="00B56140" w:rsidP="00B56140">
      <w:pPr>
        <w:ind w:firstLine="0"/>
        <w:rPr>
          <w:rFonts w:ascii="Times New Roman" w:hAnsi="Times New Roman" w:cs="Times New Roman"/>
        </w:rPr>
      </w:pPr>
    </w:p>
    <w:p w:rsidR="00B56140" w:rsidRPr="000F14E6" w:rsidRDefault="00B56140" w:rsidP="002E538D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F14E6">
        <w:rPr>
          <w:rFonts w:ascii="Times New Roman" w:hAnsi="Times New Roman" w:cs="Times New Roman"/>
          <w:b/>
          <w:sz w:val="28"/>
        </w:rPr>
        <w:t>Фибоначчиева</w:t>
      </w:r>
      <w:proofErr w:type="spellEnd"/>
      <w:r w:rsidRPr="000F14E6">
        <w:rPr>
          <w:rFonts w:ascii="Times New Roman" w:hAnsi="Times New Roman" w:cs="Times New Roman"/>
          <w:b/>
          <w:sz w:val="28"/>
        </w:rPr>
        <w:t xml:space="preserve"> система счисления</w:t>
      </w:r>
    </w:p>
    <w:p w:rsidR="007B60A0" w:rsidRPr="00E50C74" w:rsidRDefault="007B60A0" w:rsidP="00B56140">
      <w:pPr>
        <w:ind w:firstLine="0"/>
        <w:rPr>
          <w:rFonts w:ascii="Times New Roman" w:hAnsi="Times New Roman" w:cs="Times New Roman"/>
        </w:rPr>
      </w:pPr>
      <w:r w:rsidRPr="0037258A">
        <w:rPr>
          <w:rFonts w:ascii="Times New Roman" w:hAnsi="Times New Roman" w:cs="Times New Roman"/>
          <w:b/>
          <w:i/>
          <w:u w:val="single"/>
        </w:rPr>
        <w:t>Утверждение:</w:t>
      </w:r>
      <w:r>
        <w:rPr>
          <w:rFonts w:ascii="Times New Roman" w:hAnsi="Times New Roman" w:cs="Times New Roman"/>
        </w:rPr>
        <w:t xml:space="preserve"> Если делятся индексы, то делятся и числа.</w:t>
      </w:r>
    </w:p>
    <w:p w:rsidR="004B3E64" w:rsidRPr="002E538D" w:rsidRDefault="00534D16" w:rsidP="00B56140">
      <w:pPr>
        <w:ind w:firstLine="0"/>
        <w:rPr>
          <w:rFonts w:ascii="Times New Roman" w:hAnsi="Times New Roman" w:cs="Times New Roman"/>
        </w:rPr>
      </w:pPr>
      <w:r w:rsidRPr="0037258A">
        <w:rPr>
          <w:rFonts w:ascii="Times New Roman" w:hAnsi="Times New Roman" w:cs="Times New Roman"/>
          <w:b/>
          <w:i/>
          <w:noProof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1.7pt;margin-top:9.75pt;width:46.5pt;height:0;z-index:251658240" o:connectortype="straight"/>
        </w:pict>
      </w:r>
      <w:r w:rsidR="007B60A0" w:rsidRPr="0037258A">
        <w:rPr>
          <w:rFonts w:ascii="Times New Roman" w:hAnsi="Times New Roman" w:cs="Times New Roman"/>
          <w:b/>
          <w:i/>
          <w:u w:val="single"/>
        </w:rPr>
        <w:t>Определение:</w:t>
      </w:r>
      <w:r w:rsidR="007B60A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Фибоначчиева</w:t>
      </w:r>
      <w:proofErr w:type="spellEnd"/>
      <w:r>
        <w:rPr>
          <w:rFonts w:ascii="Times New Roman" w:hAnsi="Times New Roman" w:cs="Times New Roman"/>
        </w:rPr>
        <w:t xml:space="preserve"> система счисления: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534D16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lang w:val="en-US"/>
        </w:rPr>
        <w:t>a</w:t>
      </w:r>
      <w:r w:rsidRPr="00534D16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534D16">
        <w:rPr>
          <w:rFonts w:ascii="Times New Roman" w:hAnsi="Times New Roman" w:cs="Times New Roman"/>
          <w:vertAlign w:val="subscript"/>
        </w:rPr>
        <w:t>-1</w:t>
      </w:r>
      <w:r w:rsidRPr="00534D16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  <w:lang w:val="en-US"/>
        </w:rPr>
        <w:t>a</w:t>
      </w:r>
      <w:r w:rsidRPr="00534D16">
        <w:rPr>
          <w:rFonts w:ascii="Times New Roman" w:hAnsi="Times New Roman" w:cs="Times New Roman"/>
          <w:vertAlign w:val="subscript"/>
        </w:rPr>
        <w:t>0</w:t>
      </w:r>
      <w:r w:rsidRPr="00534D16">
        <w:rPr>
          <w:rFonts w:ascii="Times New Roman" w:hAnsi="Times New Roman" w:cs="Times New Roman"/>
        </w:rPr>
        <w:t xml:space="preserve"> </w:t>
      </w:r>
      <w:r w:rsidRPr="00534D16">
        <w:rPr>
          <w:rFonts w:ascii="Times New Roman" w:hAnsi="Times New Roman" w:cs="Times New Roman"/>
          <w:vertAlign w:val="subscript"/>
        </w:rPr>
        <w:t>φ</w:t>
      </w:r>
      <w:r w:rsidR="003452B6" w:rsidRPr="003452B6">
        <w:rPr>
          <w:rFonts w:ascii="Times New Roman" w:hAnsi="Times New Roman" w:cs="Times New Roman"/>
        </w:rPr>
        <w:t xml:space="preserve"> = </w:t>
      </w:r>
      <w:r w:rsidR="002E538D" w:rsidRPr="004B3E64">
        <w:rPr>
          <w:rFonts w:ascii="Times New Roman" w:hAnsi="Times New Roman" w:cs="Times New Roman"/>
          <w:position w:val="-28"/>
        </w:rPr>
        <w:object w:dxaOrig="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3.75pt" o:ole="">
            <v:imagedata r:id="rId5" o:title=""/>
          </v:shape>
          <o:OLEObject Type="Embed" ProgID="Equation.3" ShapeID="_x0000_i1025" DrawAspect="Content" ObjectID="_1621367489" r:id="rId6"/>
        </w:object>
      </w:r>
      <w:r w:rsidR="002E538D" w:rsidRPr="002E538D">
        <w:rPr>
          <w:rFonts w:ascii="Times New Roman" w:hAnsi="Times New Roman" w:cs="Times New Roman"/>
        </w:rPr>
        <w:t xml:space="preserve">,  </w:t>
      </w:r>
      <w:proofErr w:type="spellStart"/>
      <w:r w:rsidR="002E538D">
        <w:rPr>
          <w:rFonts w:ascii="Times New Roman" w:hAnsi="Times New Roman" w:cs="Times New Roman"/>
          <w:lang w:val="en-US"/>
        </w:rPr>
        <w:t>a</w:t>
      </w:r>
      <w:r w:rsidR="002E538D" w:rsidRPr="002E538D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2E538D" w:rsidRPr="002E538D">
        <w:rPr>
          <w:rFonts w:ascii="Times New Roman" w:hAnsi="Times New Roman" w:cs="Times New Roman"/>
          <w:vertAlign w:val="subscript"/>
        </w:rPr>
        <w:t xml:space="preserve"> </w:t>
      </w:r>
      <w:r w:rsidR="002E538D">
        <w:rPr>
          <w:rFonts w:ascii="Times New Roman" w:hAnsi="Times New Roman" w:cs="Times New Roman"/>
          <w:lang w:val="en-US"/>
        </w:rPr>
        <w:t>ϵ</w:t>
      </w:r>
      <w:r w:rsidR="002E538D" w:rsidRPr="002E538D">
        <w:rPr>
          <w:rFonts w:ascii="Times New Roman" w:hAnsi="Times New Roman" w:cs="Times New Roman"/>
        </w:rPr>
        <w:t xml:space="preserve"> {0, 1}.</w:t>
      </w:r>
    </w:p>
    <w:p w:rsidR="002E538D" w:rsidRDefault="002E538D" w:rsidP="00B5614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записе</w:t>
      </w:r>
      <w:proofErr w:type="spellEnd"/>
      <w:r>
        <w:rPr>
          <w:rFonts w:ascii="Times New Roman" w:hAnsi="Times New Roman" w:cs="Times New Roman"/>
        </w:rPr>
        <w:t xml:space="preserve"> числа не могут стоять две единицы подряд.</w:t>
      </w:r>
    </w:p>
    <w:p w:rsidR="00E534C1" w:rsidRDefault="00E534C1" w:rsidP="00717592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Примеры:</w:t>
      </w:r>
    </w:p>
    <w:p w:rsidR="00E534C1" w:rsidRDefault="00E534C1" w:rsidP="00B56140">
      <w:pPr>
        <w:ind w:firstLine="0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</w:rPr>
        <w:t xml:space="preserve">7 = </w:t>
      </w:r>
      <w:r>
        <w:rPr>
          <w:rFonts w:ascii="Times New Roman" w:hAnsi="Times New Roman" w:cs="Times New Roman"/>
          <w:lang w:val="en-US"/>
        </w:rPr>
        <w:t>F</w:t>
      </w:r>
      <w:r w:rsidRPr="00E534C1"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+ F</w:t>
      </w:r>
      <w:r w:rsidRPr="00E534C1">
        <w:rPr>
          <w:rFonts w:ascii="Times New Roman" w:hAnsi="Times New Roman" w:cs="Times New Roman"/>
          <w:vertAlign w:val="subscript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= 1010</w:t>
      </w:r>
      <w:r w:rsidRPr="00E534C1">
        <w:rPr>
          <w:rFonts w:ascii="Times New Roman" w:hAnsi="Times New Roman" w:cs="Times New Roman"/>
          <w:vertAlign w:val="subscript"/>
          <w:lang w:val="en-US"/>
        </w:rPr>
        <w:t>φ</w:t>
      </w:r>
    </w:p>
    <w:p w:rsidR="00717592" w:rsidRPr="00E534C1" w:rsidRDefault="00717592" w:rsidP="00717592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= 10000</w:t>
      </w:r>
      <w:r w:rsidRPr="00E534C1">
        <w:rPr>
          <w:rFonts w:ascii="Times New Roman" w:hAnsi="Times New Roman" w:cs="Times New Roman"/>
          <w:vertAlign w:val="subscript"/>
          <w:lang w:val="en-US"/>
        </w:rPr>
        <w:t>φ</w:t>
      </w:r>
    </w:p>
    <w:p w:rsidR="00717592" w:rsidRDefault="00BC77CE" w:rsidP="00B5614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31" type="#_x0000_t32" style="position:absolute;margin-left:158.7pt;margin-top:15pt;width:46.5pt;height:0;z-index:2516633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0" type="#_x0000_t32" style="position:absolute;margin-left:82.95pt;margin-top:15pt;width:46.5pt;height:0;z-index:251662336" o:connectortype="straight"/>
        </w:pict>
      </w:r>
    </w:p>
    <w:p w:rsidR="00BC77CE" w:rsidRPr="00BC77CE" w:rsidRDefault="00BC77CE" w:rsidP="00B56140">
      <w:pPr>
        <w:ind w:firstLine="0"/>
        <w:rPr>
          <w:rFonts w:ascii="Times New Roman" w:hAnsi="Times New Roman" w:cs="Times New Roman"/>
        </w:rPr>
      </w:pPr>
      <w:r w:rsidRPr="0037258A">
        <w:rPr>
          <w:rFonts w:ascii="Times New Roman" w:hAnsi="Times New Roman" w:cs="Times New Roman"/>
          <w:b/>
          <w:i/>
          <w:u w:val="single"/>
        </w:rPr>
        <w:t>Утверждение:</w:t>
      </w:r>
      <w:r w:rsidRPr="0037258A"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</w:t>
      </w:r>
      <w:r w:rsidRPr="00534D16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lang w:val="en-US"/>
        </w:rPr>
        <w:t>b</w:t>
      </w:r>
      <w:r w:rsidRPr="00534D16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BC77CE">
        <w:rPr>
          <w:rFonts w:ascii="Times New Roman" w:hAnsi="Times New Roman" w:cs="Times New Roman"/>
          <w:vertAlign w:val="subscript"/>
        </w:rPr>
        <w:t>-1</w:t>
      </w:r>
      <w:r w:rsidRPr="00BC77C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  <w:lang w:val="en-US"/>
        </w:rPr>
        <w:t>b</w:t>
      </w:r>
      <w:r w:rsidRPr="00BC77CE">
        <w:rPr>
          <w:rFonts w:ascii="Times New Roman" w:hAnsi="Times New Roman" w:cs="Times New Roman"/>
          <w:vertAlign w:val="subscript"/>
        </w:rPr>
        <w:t>0</w:t>
      </w:r>
      <w:r w:rsidRPr="00BC77CE">
        <w:rPr>
          <w:rFonts w:ascii="Times New Roman" w:hAnsi="Times New Roman" w:cs="Times New Roman"/>
        </w:rPr>
        <w:t xml:space="preserve"> </w:t>
      </w:r>
      <w:r w:rsidRPr="00534D16">
        <w:rPr>
          <w:rFonts w:ascii="Times New Roman" w:hAnsi="Times New Roman" w:cs="Times New Roman"/>
          <w:vertAlign w:val="subscript"/>
        </w:rPr>
        <w:t>φ</w:t>
      </w:r>
      <w:r w:rsidRPr="00BC77CE">
        <w:rPr>
          <w:rFonts w:ascii="Times New Roman" w:hAnsi="Times New Roman" w:cs="Times New Roman"/>
          <w:vertAlign w:val="subscript"/>
        </w:rPr>
        <w:t xml:space="preserve"> </w:t>
      </w:r>
      <w:r w:rsidRPr="00BC77CE">
        <w:rPr>
          <w:rFonts w:ascii="Times New Roman" w:hAnsi="Times New Roman" w:cs="Times New Roman"/>
        </w:rPr>
        <w:t xml:space="preserve"> &lt;  </w:t>
      </w:r>
      <w:proofErr w:type="spellStart"/>
      <w:r w:rsidRPr="002B662C">
        <w:rPr>
          <w:rFonts w:ascii="Times New Roman" w:hAnsi="Times New Roman" w:cs="Times New Roman"/>
          <w:lang w:val="en-US"/>
        </w:rPr>
        <w:t>b</w:t>
      </w:r>
      <w:r w:rsidRPr="002B662C"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 w:rsidRPr="00BC77CE">
        <w:rPr>
          <w:rFonts w:ascii="Times New Roman" w:hAnsi="Times New Roman" w:cs="Times New Roman"/>
          <w:vertAlign w:val="subscript"/>
        </w:rPr>
        <w:t>+1</w:t>
      </w:r>
      <w:r w:rsidRPr="00BC77CE">
        <w:rPr>
          <w:rFonts w:ascii="Times New Roman" w:hAnsi="Times New Roman" w:cs="Times New Roman"/>
        </w:rPr>
        <w:t xml:space="preserve">00…0 </w:t>
      </w:r>
      <w:r w:rsidRPr="002B662C">
        <w:rPr>
          <w:rFonts w:ascii="Times New Roman" w:hAnsi="Times New Roman" w:cs="Times New Roman"/>
          <w:vertAlign w:val="subscript"/>
          <w:lang w:val="en-US"/>
        </w:rPr>
        <w:t>φ</w:t>
      </w:r>
    </w:p>
    <w:p w:rsidR="00717592" w:rsidRPr="00717592" w:rsidRDefault="00717592" w:rsidP="00717592">
      <w:pPr>
        <w:ind w:firstLine="0"/>
        <w:jc w:val="center"/>
        <w:rPr>
          <w:rFonts w:ascii="Times New Roman" w:hAnsi="Times New Roman" w:cs="Times New Roman"/>
          <w:b/>
        </w:rPr>
      </w:pPr>
      <w:r w:rsidRPr="00717592">
        <w:rPr>
          <w:rFonts w:ascii="Times New Roman" w:hAnsi="Times New Roman" w:cs="Times New Roman"/>
          <w:b/>
        </w:rPr>
        <w:t>Теорема:</w:t>
      </w:r>
    </w:p>
    <w:p w:rsidR="00717592" w:rsidRDefault="000F14E6" w:rsidP="00B5614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Любое </w:t>
      </w:r>
      <w:r>
        <w:rPr>
          <w:rFonts w:ascii="Times New Roman" w:hAnsi="Times New Roman" w:cs="Times New Roman"/>
          <w:lang w:val="en-US"/>
        </w:rPr>
        <w:t>n</w:t>
      </w:r>
      <w:r w:rsidRPr="000F1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ϵ</w:t>
      </w:r>
      <w:r w:rsidRPr="000F1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 w:rsidRPr="000F1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(включая 0) можно представить в </w:t>
      </w:r>
      <w:proofErr w:type="spellStart"/>
      <w:r>
        <w:rPr>
          <w:rFonts w:ascii="Times New Roman" w:hAnsi="Times New Roman" w:cs="Times New Roman"/>
        </w:rPr>
        <w:t>Фибоначчиевой</w:t>
      </w:r>
      <w:proofErr w:type="spellEnd"/>
      <w:r>
        <w:rPr>
          <w:rFonts w:ascii="Times New Roman" w:hAnsi="Times New Roman" w:cs="Times New Roman"/>
        </w:rPr>
        <w:t xml:space="preserve"> системе счисления</w:t>
      </w:r>
      <w:r w:rsidR="002455C5">
        <w:rPr>
          <w:rFonts w:ascii="Times New Roman" w:hAnsi="Times New Roman" w:cs="Times New Roman"/>
        </w:rPr>
        <w:t>, и это представление единственное.</w:t>
      </w:r>
    </w:p>
    <w:p w:rsidR="002455C5" w:rsidRDefault="002455C5" w:rsidP="002455C5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Доказательство:</w:t>
      </w:r>
    </w:p>
    <w:p w:rsidR="002455C5" w:rsidRPr="00AB0A98" w:rsidRDefault="002455C5" w:rsidP="00AB0A98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AB0A98">
        <w:rPr>
          <w:rFonts w:ascii="Times New Roman" w:hAnsi="Times New Roman" w:cs="Times New Roman"/>
        </w:rPr>
        <w:t xml:space="preserve">Дано число </w:t>
      </w:r>
      <w:r w:rsidRPr="00AB0A98">
        <w:rPr>
          <w:rFonts w:ascii="Times New Roman" w:hAnsi="Times New Roman" w:cs="Times New Roman"/>
          <w:lang w:val="en-US"/>
        </w:rPr>
        <w:t>n</w:t>
      </w:r>
      <w:r w:rsidRPr="00AB0A98">
        <w:rPr>
          <w:rFonts w:ascii="Times New Roman" w:hAnsi="Times New Roman" w:cs="Times New Roman"/>
        </w:rPr>
        <w:t>.</w:t>
      </w:r>
    </w:p>
    <w:p w:rsidR="002455C5" w:rsidRDefault="002455C5" w:rsidP="00B56140">
      <w:pPr>
        <w:ind w:firstLine="0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</w:rPr>
        <w:t xml:space="preserve">Найдём: </w:t>
      </w:r>
      <w:proofErr w:type="spellStart"/>
      <w:r>
        <w:rPr>
          <w:rFonts w:ascii="Times New Roman" w:hAnsi="Times New Roman" w:cs="Times New Roman"/>
          <w:lang w:val="en-US"/>
        </w:rPr>
        <w:t>F</w:t>
      </w:r>
      <w:r w:rsidRPr="002455C5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≤ n ≤ F</w:t>
      </w:r>
      <w:r w:rsidRPr="002455C5">
        <w:rPr>
          <w:rFonts w:ascii="Times New Roman" w:hAnsi="Times New Roman" w:cs="Times New Roman"/>
          <w:vertAlign w:val="subscript"/>
          <w:lang w:val="en-US"/>
        </w:rPr>
        <w:t>k+1</w:t>
      </w:r>
    </w:p>
    <w:p w:rsidR="003E6A25" w:rsidRDefault="003E6A25" w:rsidP="00B5614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k-</w:t>
      </w:r>
      <w:r w:rsidRPr="002455C5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F</w:t>
      </w:r>
      <w:r w:rsidRPr="002455C5">
        <w:rPr>
          <w:rFonts w:ascii="Times New Roman" w:hAnsi="Times New Roman" w:cs="Times New Roman"/>
          <w:vertAlign w:val="subscript"/>
          <w:lang w:val="en-US"/>
        </w:rPr>
        <w:t>k+1</w:t>
      </w:r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F</w:t>
      </w:r>
      <w:r w:rsidRPr="002455C5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&gt; n - </w:t>
      </w:r>
      <w:proofErr w:type="spellStart"/>
      <w:r>
        <w:rPr>
          <w:rFonts w:ascii="Times New Roman" w:hAnsi="Times New Roman" w:cs="Times New Roman"/>
          <w:lang w:val="en-US"/>
        </w:rPr>
        <w:t>F</w:t>
      </w:r>
      <w:r w:rsidRPr="002455C5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≥ 0</w:t>
      </w:r>
    </w:p>
    <w:p w:rsidR="003E6A25" w:rsidRDefault="00834842" w:rsidP="00B5614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8348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348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348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n</w:t>
      </w:r>
      <w:r w:rsidRPr="00834842">
        <w:rPr>
          <w:rFonts w:ascii="Times New Roman" w:hAnsi="Times New Roman" w:cs="Times New Roman"/>
        </w:rPr>
        <w:t xml:space="preserve"> = 10</w:t>
      </w:r>
      <w:r>
        <w:rPr>
          <w:rFonts w:ascii="Times New Roman" w:hAnsi="Times New Roman" w:cs="Times New Roman"/>
        </w:rPr>
        <w:t>, то нет двух единиц подряд</w:t>
      </w:r>
    </w:p>
    <w:p w:rsidR="00AB0A98" w:rsidRPr="00AB0A98" w:rsidRDefault="00AB0A98" w:rsidP="00AB0A98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AB0A98">
        <w:rPr>
          <w:rFonts w:ascii="Times New Roman" w:hAnsi="Times New Roman" w:cs="Times New Roman"/>
        </w:rPr>
        <w:t>Единственность:</w:t>
      </w:r>
    </w:p>
    <w:p w:rsidR="002B662C" w:rsidRDefault="00BC77CE" w:rsidP="00B5614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9" type="#_x0000_t32" style="position:absolute;margin-left:93.45pt;margin-top:15.9pt;width:46.5pt;height:0;z-index:251661312" o:connectortype="straight"/>
        </w:pict>
      </w:r>
      <w:r w:rsidR="002B662C">
        <w:rPr>
          <w:rFonts w:ascii="Times New Roman" w:hAnsi="Times New Roman" w:cs="Times New Roman"/>
          <w:noProof/>
          <w:lang w:eastAsia="ru-RU"/>
        </w:rPr>
        <w:pict>
          <v:shape id="_x0000_s1028" type="#_x0000_t32" style="position:absolute;margin-left:19.95pt;margin-top:15.9pt;width:46.5pt;height:0;z-index:251660288" o:connectortype="straight"/>
        </w:pict>
      </w:r>
      <w:r w:rsidR="00AB0A98">
        <w:rPr>
          <w:rFonts w:ascii="Times New Roman" w:hAnsi="Times New Roman" w:cs="Times New Roman"/>
          <w:noProof/>
          <w:lang w:eastAsia="ru-RU"/>
        </w:rPr>
        <w:pict>
          <v:shape id="_x0000_s1027" type="#_x0000_t32" style="position:absolute;margin-left:19.95pt;margin-top:.9pt;width:46.5pt;height:0;z-index:251659264" o:connectortype="straight"/>
        </w:pict>
      </w:r>
      <w:r w:rsidR="00AB0A98">
        <w:rPr>
          <w:rFonts w:ascii="Times New Roman" w:hAnsi="Times New Roman" w:cs="Times New Roman"/>
          <w:lang w:val="en-US"/>
        </w:rPr>
        <w:t>n = a</w:t>
      </w:r>
      <w:r w:rsidR="00AB0A98" w:rsidRPr="00534D16">
        <w:rPr>
          <w:rFonts w:ascii="Times New Roman" w:hAnsi="Times New Roman" w:cs="Times New Roman"/>
          <w:vertAlign w:val="subscript"/>
          <w:lang w:val="en-US"/>
        </w:rPr>
        <w:t>n</w:t>
      </w:r>
      <w:r w:rsidR="00AB0A98">
        <w:rPr>
          <w:rFonts w:ascii="Times New Roman" w:hAnsi="Times New Roman" w:cs="Times New Roman"/>
          <w:lang w:val="en-US"/>
        </w:rPr>
        <w:t>a</w:t>
      </w:r>
      <w:r w:rsidR="00AB0A98" w:rsidRPr="00534D16">
        <w:rPr>
          <w:rFonts w:ascii="Times New Roman" w:hAnsi="Times New Roman" w:cs="Times New Roman"/>
          <w:vertAlign w:val="subscript"/>
          <w:lang w:val="en-US"/>
        </w:rPr>
        <w:t>n</w:t>
      </w:r>
      <w:r w:rsidR="00AB0A98" w:rsidRPr="00AB0A98">
        <w:rPr>
          <w:rFonts w:ascii="Times New Roman" w:hAnsi="Times New Roman" w:cs="Times New Roman"/>
          <w:vertAlign w:val="subscript"/>
          <w:lang w:val="en-US"/>
        </w:rPr>
        <w:t>-1</w:t>
      </w:r>
      <w:r w:rsidR="00AB0A98" w:rsidRPr="00AB0A98">
        <w:rPr>
          <w:rFonts w:ascii="Times New Roman" w:hAnsi="Times New Roman" w:cs="Times New Roman"/>
          <w:lang w:val="en-US"/>
        </w:rPr>
        <w:t>…</w:t>
      </w:r>
      <w:r w:rsidR="00AB0A98">
        <w:rPr>
          <w:rFonts w:ascii="Times New Roman" w:hAnsi="Times New Roman" w:cs="Times New Roman"/>
          <w:lang w:val="en-US"/>
        </w:rPr>
        <w:t>a</w:t>
      </w:r>
      <w:r w:rsidR="00AB0A98" w:rsidRPr="00AB0A98">
        <w:rPr>
          <w:rFonts w:ascii="Times New Roman" w:hAnsi="Times New Roman" w:cs="Times New Roman"/>
          <w:vertAlign w:val="subscript"/>
          <w:lang w:val="en-US"/>
        </w:rPr>
        <w:t>0</w:t>
      </w:r>
      <w:r w:rsidR="00AB0A98" w:rsidRPr="00AB0A98">
        <w:rPr>
          <w:rFonts w:ascii="Times New Roman" w:hAnsi="Times New Roman" w:cs="Times New Roman"/>
          <w:lang w:val="en-US"/>
        </w:rPr>
        <w:t xml:space="preserve"> </w:t>
      </w:r>
      <w:r w:rsidR="00AB0A98" w:rsidRPr="00534D16">
        <w:rPr>
          <w:rFonts w:ascii="Times New Roman" w:hAnsi="Times New Roman" w:cs="Times New Roman"/>
          <w:vertAlign w:val="subscript"/>
        </w:rPr>
        <w:t>φ</w:t>
      </w:r>
      <w:r w:rsidR="00AB0A98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AB0A98">
        <w:rPr>
          <w:rFonts w:ascii="Times New Roman" w:hAnsi="Times New Roman" w:cs="Times New Roman"/>
          <w:lang w:val="en-US"/>
        </w:rPr>
        <w:t xml:space="preserve"> </w:t>
      </w:r>
    </w:p>
    <w:p w:rsidR="00AB0A98" w:rsidRDefault="00AB0A98" w:rsidP="00B5614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 = </w:t>
      </w:r>
      <w:r w:rsidR="002B662C">
        <w:rPr>
          <w:rFonts w:ascii="Times New Roman" w:hAnsi="Times New Roman" w:cs="Times New Roman"/>
          <w:lang w:val="en-US"/>
        </w:rPr>
        <w:t>b</w:t>
      </w:r>
      <w:r w:rsidRPr="00534D16">
        <w:rPr>
          <w:rFonts w:ascii="Times New Roman" w:hAnsi="Times New Roman" w:cs="Times New Roman"/>
          <w:vertAlign w:val="subscript"/>
          <w:lang w:val="en-US"/>
        </w:rPr>
        <w:t>n</w:t>
      </w:r>
      <w:r w:rsidR="002B662C">
        <w:rPr>
          <w:rFonts w:ascii="Times New Roman" w:hAnsi="Times New Roman" w:cs="Times New Roman"/>
          <w:lang w:val="en-US"/>
        </w:rPr>
        <w:t>b</w:t>
      </w:r>
      <w:r w:rsidRPr="00534D16">
        <w:rPr>
          <w:rFonts w:ascii="Times New Roman" w:hAnsi="Times New Roman" w:cs="Times New Roman"/>
          <w:vertAlign w:val="subscript"/>
          <w:lang w:val="en-US"/>
        </w:rPr>
        <w:t>n</w:t>
      </w:r>
      <w:r w:rsidRPr="00AB0A98">
        <w:rPr>
          <w:rFonts w:ascii="Times New Roman" w:hAnsi="Times New Roman" w:cs="Times New Roman"/>
          <w:vertAlign w:val="subscript"/>
          <w:lang w:val="en-US"/>
        </w:rPr>
        <w:t>-1</w:t>
      </w:r>
      <w:r w:rsidRPr="00AB0A98">
        <w:rPr>
          <w:rFonts w:ascii="Times New Roman" w:hAnsi="Times New Roman" w:cs="Times New Roman"/>
          <w:lang w:val="en-US"/>
        </w:rPr>
        <w:t>…</w:t>
      </w:r>
      <w:r w:rsidR="002B662C">
        <w:rPr>
          <w:rFonts w:ascii="Times New Roman" w:hAnsi="Times New Roman" w:cs="Times New Roman"/>
          <w:lang w:val="en-US"/>
        </w:rPr>
        <w:t>b</w:t>
      </w:r>
      <w:r w:rsidRPr="00AB0A98">
        <w:rPr>
          <w:rFonts w:ascii="Times New Roman" w:hAnsi="Times New Roman" w:cs="Times New Roman"/>
          <w:vertAlign w:val="subscript"/>
          <w:lang w:val="en-US"/>
        </w:rPr>
        <w:t>0</w:t>
      </w:r>
      <w:r w:rsidRPr="00AB0A9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34D16">
        <w:rPr>
          <w:rFonts w:ascii="Times New Roman" w:hAnsi="Times New Roman" w:cs="Times New Roman"/>
          <w:vertAlign w:val="subscript"/>
        </w:rPr>
        <w:t>φ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2B662C">
        <w:rPr>
          <w:rFonts w:ascii="Times New Roman" w:hAnsi="Times New Roman" w:cs="Times New Roman"/>
          <w:lang w:val="en-US"/>
        </w:rPr>
        <w:t>&lt;</w:t>
      </w:r>
      <w:proofErr w:type="gramEnd"/>
      <w:r w:rsidR="002B662C">
        <w:rPr>
          <w:rFonts w:ascii="Times New Roman" w:hAnsi="Times New Roman" w:cs="Times New Roman"/>
          <w:lang w:val="en-US"/>
        </w:rPr>
        <w:t xml:space="preserve">  </w:t>
      </w:r>
      <w:r w:rsidR="002B662C" w:rsidRPr="002B662C">
        <w:rPr>
          <w:rFonts w:ascii="Times New Roman" w:hAnsi="Times New Roman" w:cs="Times New Roman"/>
          <w:lang w:val="en-US"/>
        </w:rPr>
        <w:t>b</w:t>
      </w:r>
      <w:r w:rsidR="002B662C" w:rsidRPr="002B662C">
        <w:rPr>
          <w:rFonts w:ascii="Times New Roman" w:hAnsi="Times New Roman" w:cs="Times New Roman"/>
          <w:vertAlign w:val="subscript"/>
          <w:lang w:val="en-US"/>
        </w:rPr>
        <w:t>m+</w:t>
      </w:r>
      <w:r w:rsidR="002B662C" w:rsidRPr="00767C1E">
        <w:rPr>
          <w:rFonts w:ascii="Times New Roman" w:hAnsi="Times New Roman" w:cs="Times New Roman"/>
          <w:lang w:val="en-US"/>
        </w:rPr>
        <w:t>100</w:t>
      </w:r>
      <w:r w:rsidR="002B662C">
        <w:rPr>
          <w:rFonts w:ascii="Times New Roman" w:hAnsi="Times New Roman" w:cs="Times New Roman"/>
          <w:lang w:val="en-US"/>
        </w:rPr>
        <w:t xml:space="preserve">…0 </w:t>
      </w:r>
      <w:r w:rsidR="002B662C" w:rsidRPr="002B662C">
        <w:rPr>
          <w:rFonts w:ascii="Times New Roman" w:hAnsi="Times New Roman" w:cs="Times New Roman"/>
          <w:vertAlign w:val="subscript"/>
          <w:lang w:val="en-US"/>
        </w:rPr>
        <w:t>φ</w:t>
      </w:r>
      <w:r w:rsidR="00767C1E" w:rsidRPr="00767C1E">
        <w:rPr>
          <w:rFonts w:ascii="Times New Roman" w:hAnsi="Times New Roman" w:cs="Times New Roman"/>
          <w:lang w:val="en-US"/>
        </w:rPr>
        <w:t xml:space="preserve"> , </w:t>
      </w:r>
      <w:r w:rsidR="00767C1E">
        <w:rPr>
          <w:rFonts w:ascii="Times New Roman" w:hAnsi="Times New Roman" w:cs="Times New Roman"/>
          <w:lang w:val="en-US"/>
        </w:rPr>
        <w:t>m</w:t>
      </w:r>
      <w:r w:rsidR="00767C1E" w:rsidRPr="00767C1E">
        <w:rPr>
          <w:rFonts w:ascii="Times New Roman" w:hAnsi="Times New Roman" w:cs="Times New Roman"/>
          <w:lang w:val="en-US"/>
        </w:rPr>
        <w:t xml:space="preserve">+1 </w:t>
      </w:r>
      <w:r w:rsidR="00767C1E">
        <w:rPr>
          <w:rFonts w:ascii="Times New Roman" w:hAnsi="Times New Roman" w:cs="Times New Roman"/>
          <w:lang w:val="en-US"/>
        </w:rPr>
        <w:t>≤</w:t>
      </w:r>
      <w:r w:rsidR="00767C1E" w:rsidRPr="00767C1E">
        <w:rPr>
          <w:rFonts w:ascii="Times New Roman" w:hAnsi="Times New Roman" w:cs="Times New Roman"/>
          <w:lang w:val="en-US"/>
        </w:rPr>
        <w:t xml:space="preserve"> </w:t>
      </w:r>
      <w:r w:rsidR="00767C1E">
        <w:rPr>
          <w:rFonts w:ascii="Times New Roman" w:hAnsi="Times New Roman" w:cs="Times New Roman"/>
          <w:lang w:val="en-US"/>
        </w:rPr>
        <w:t>n</w:t>
      </w:r>
    </w:p>
    <w:p w:rsidR="00767C1E" w:rsidRDefault="00767C1E" w:rsidP="00B56140">
      <w:pPr>
        <w:ind w:firstLine="0"/>
        <w:rPr>
          <w:rFonts w:ascii="Times New Roman" w:hAnsi="Times New Roman" w:cs="Times New Roman"/>
        </w:rPr>
      </w:pPr>
      <w:r w:rsidRPr="006F2AEB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lang w:val="en-US"/>
        </w:rPr>
        <w:t>m</w:t>
      </w:r>
      <w:r w:rsidRPr="006F2AE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n</w:t>
      </w:r>
      <w:r w:rsidRPr="006F2AEB">
        <w:rPr>
          <w:rFonts w:ascii="Times New Roman" w:hAnsi="Times New Roman" w:cs="Times New Roman"/>
        </w:rPr>
        <w:t xml:space="preserve"> → </w:t>
      </w:r>
      <w:r w:rsidR="006F2AEB">
        <w:rPr>
          <w:rFonts w:ascii="Times New Roman" w:hAnsi="Times New Roman" w:cs="Times New Roman"/>
        </w:rPr>
        <w:t xml:space="preserve">из </w:t>
      </w:r>
      <w:r w:rsidR="006F2AEB">
        <w:rPr>
          <w:rFonts w:ascii="Times New Roman" w:hAnsi="Times New Roman" w:cs="Times New Roman"/>
          <w:lang w:val="en-US"/>
        </w:rPr>
        <w:t>n</w:t>
      </w:r>
      <w:r w:rsidR="006F2AEB" w:rsidRPr="006F2AEB">
        <w:rPr>
          <w:rFonts w:ascii="Times New Roman" w:hAnsi="Times New Roman" w:cs="Times New Roman"/>
        </w:rPr>
        <w:t xml:space="preserve"> </w:t>
      </w:r>
      <w:r w:rsidR="006F2AEB">
        <w:rPr>
          <w:rFonts w:ascii="Times New Roman" w:hAnsi="Times New Roman" w:cs="Times New Roman"/>
        </w:rPr>
        <w:t xml:space="preserve">можно убрать </w:t>
      </w:r>
      <w:r w:rsidR="006F2AEB">
        <w:rPr>
          <w:rFonts w:ascii="Times New Roman" w:hAnsi="Times New Roman" w:cs="Times New Roman"/>
          <w:lang w:val="en-US"/>
        </w:rPr>
        <w:t>F</w:t>
      </w:r>
      <w:r w:rsidR="006F2AEB" w:rsidRPr="006F2AEB">
        <w:rPr>
          <w:rFonts w:ascii="Times New Roman" w:hAnsi="Times New Roman" w:cs="Times New Roman"/>
          <w:vertAlign w:val="subscript"/>
          <w:lang w:val="en-US"/>
        </w:rPr>
        <w:t>n</w:t>
      </w:r>
      <w:r w:rsidR="006F2AEB" w:rsidRPr="006F2AEB">
        <w:rPr>
          <w:rFonts w:ascii="Times New Roman" w:hAnsi="Times New Roman" w:cs="Times New Roman"/>
          <w:vertAlign w:val="subscript"/>
        </w:rPr>
        <w:t>+2</w:t>
      </w:r>
      <w:r w:rsidR="006F2AEB" w:rsidRPr="006F2AEB">
        <w:rPr>
          <w:rFonts w:ascii="Times New Roman" w:hAnsi="Times New Roman" w:cs="Times New Roman"/>
        </w:rPr>
        <w:t xml:space="preserve">:  </w:t>
      </w:r>
      <w:r w:rsidR="006F2AEB">
        <w:rPr>
          <w:rFonts w:ascii="Times New Roman" w:hAnsi="Times New Roman" w:cs="Times New Roman"/>
          <w:lang w:val="en-US"/>
        </w:rPr>
        <w:t>n</w:t>
      </w:r>
      <w:r w:rsidR="006F2AEB" w:rsidRPr="006F2AEB">
        <w:rPr>
          <w:rFonts w:ascii="Times New Roman" w:hAnsi="Times New Roman" w:cs="Times New Roman"/>
        </w:rPr>
        <w:t xml:space="preserve"> - </w:t>
      </w:r>
      <w:r w:rsidR="006F2AEB">
        <w:rPr>
          <w:rFonts w:ascii="Times New Roman" w:hAnsi="Times New Roman" w:cs="Times New Roman"/>
          <w:lang w:val="en-US"/>
        </w:rPr>
        <w:t>F</w:t>
      </w:r>
      <w:r w:rsidR="006F2AEB" w:rsidRPr="006F2AEB">
        <w:rPr>
          <w:rFonts w:ascii="Times New Roman" w:hAnsi="Times New Roman" w:cs="Times New Roman"/>
          <w:vertAlign w:val="subscript"/>
          <w:lang w:val="en-US"/>
        </w:rPr>
        <w:t>n</w:t>
      </w:r>
      <w:r w:rsidR="006F2AEB" w:rsidRPr="006F2AEB">
        <w:rPr>
          <w:rFonts w:ascii="Times New Roman" w:hAnsi="Times New Roman" w:cs="Times New Roman"/>
          <w:vertAlign w:val="subscript"/>
        </w:rPr>
        <w:t>+2</w:t>
      </w:r>
      <w:r w:rsidR="006F2AEB" w:rsidRPr="006F2AEB">
        <w:rPr>
          <w:rFonts w:ascii="Times New Roman" w:hAnsi="Times New Roman" w:cs="Times New Roman"/>
        </w:rPr>
        <w:t xml:space="preserve"> — </w:t>
      </w:r>
      <w:r w:rsidR="006F2AEB">
        <w:rPr>
          <w:rFonts w:ascii="Times New Roman" w:hAnsi="Times New Roman" w:cs="Times New Roman"/>
        </w:rPr>
        <w:t>разложение единственно.</w:t>
      </w:r>
    </w:p>
    <w:p w:rsidR="006F2AEB" w:rsidRDefault="006F2AEB" w:rsidP="00B56140">
      <w:pPr>
        <w:ind w:firstLine="0"/>
        <w:rPr>
          <w:rFonts w:ascii="Times New Roman" w:hAnsi="Times New Roman" w:cs="Times New Roman"/>
        </w:rPr>
      </w:pPr>
    </w:p>
    <w:p w:rsidR="00C56B66" w:rsidRDefault="00C56B66" w:rsidP="00C56B66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Арифметические действия над числами в </w:t>
      </w:r>
      <w:proofErr w:type="spellStart"/>
      <w:r>
        <w:rPr>
          <w:rFonts w:ascii="Times New Roman" w:hAnsi="Times New Roman" w:cs="Times New Roman"/>
        </w:rPr>
        <w:t>Фибоначчиевой</w:t>
      </w:r>
      <w:proofErr w:type="spellEnd"/>
      <w:r>
        <w:rPr>
          <w:rFonts w:ascii="Times New Roman" w:hAnsi="Times New Roman" w:cs="Times New Roman"/>
        </w:rPr>
        <w:t xml:space="preserve"> системе счисления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7"/>
        <w:gridCol w:w="4414"/>
      </w:tblGrid>
      <w:tr w:rsidR="002930FB" w:rsidTr="00BC4473">
        <w:tc>
          <w:tcPr>
            <w:tcW w:w="4437" w:type="dxa"/>
          </w:tcPr>
          <w:p w:rsidR="002930FB" w:rsidRDefault="002930FB" w:rsidP="002930F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101001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7" type="#_x0000_t32" style="position:absolute;left:0;text-align:left;margin-left:39.45pt;margin-top:14pt;width:43.5pt;height:.75pt;z-index:251665408" o:connectortype="straight"/>
              </w:pict>
            </w:r>
            <w:r>
              <w:rPr>
                <w:rFonts w:ascii="Times New Roman" w:hAnsi="Times New Roman" w:cs="Times New Roman"/>
              </w:rPr>
              <w:t>+        10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8" type="#_x0000_t32" style="position:absolute;left:0;text-align:left;margin-left:66.45pt;margin-top:14.7pt;width:0;height:17.25pt;z-index:2516664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</w:rPr>
              <w:t xml:space="preserve">   101011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9" type="#_x0000_t32" style="position:absolute;left:0;text-align:left;margin-left:66.45pt;margin-top:13.1pt;width:0;height:17.25pt;z-index:2516674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</w:rPr>
              <w:t xml:space="preserve">   101100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0" type="#_x0000_t32" style="position:absolute;left:0;text-align:left;margin-left:66.45pt;margin-top:12.2pt;width:0;height:17.25pt;z-index:2516684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</w:rPr>
              <w:t xml:space="preserve">   110000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1000000 </w:t>
            </w:r>
            <w:r w:rsidRPr="008221E4">
              <w:rPr>
                <w:rFonts w:ascii="Times New Roman" w:hAnsi="Times New Roman" w:cs="Times New Roman"/>
                <w:vertAlign w:val="subscript"/>
              </w:rPr>
              <w:t>φ</w:t>
            </w:r>
            <w:r>
              <w:rPr>
                <w:rFonts w:ascii="Times New Roman" w:hAnsi="Times New Roman" w:cs="Times New Roman"/>
              </w:rPr>
              <w:t xml:space="preserve"> = 21</w:t>
            </w:r>
          </w:p>
          <w:p w:rsidR="002930FB" w:rsidRDefault="002930FB" w:rsidP="002930FB">
            <w:pPr>
              <w:pStyle w:val="a8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:rsidR="002930FB" w:rsidRDefault="002930FB" w:rsidP="002930F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1000</w:t>
            </w:r>
          </w:p>
          <w:p w:rsidR="002930FB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1" type="#_x0000_t32" style="position:absolute;left:0;text-align:left;margin-left:43.35pt;margin-top:13.2pt;width:23.25pt;height:0;z-index:251669504" o:connectortype="straight"/>
              </w:pict>
            </w:r>
            <w:r w:rsidR="002930FB">
              <w:rPr>
                <w:rFonts w:ascii="Times New Roman" w:hAnsi="Times New Roman" w:cs="Times New Roman"/>
              </w:rPr>
              <w:t>+ 1001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2001</w:t>
            </w:r>
          </w:p>
          <w:p w:rsidR="002930FB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2" type="#_x0000_t32" style="position:absolute;left:0;text-align:left;margin-left:58.35pt;margin-top:-.5pt;width:0;height:17.25pt;z-index:251670528" o:connectortype="straight">
                  <v:stroke endarrow="block"/>
                </v:shape>
              </w:pict>
            </w:r>
          </w:p>
          <w:p w:rsidR="002930FB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6" type="#_x0000_t32" style="position:absolute;left:0;text-align:left;margin-left:58.35pt;margin-top:13.1pt;width:0;height:17.25pt;z-index:251674624" o:connectortype="straight">
                  <v:stroke endarrow="block"/>
                </v:shape>
              </w:pict>
            </w:r>
            <w:r w:rsidR="002930FB">
              <w:rPr>
                <w:rFonts w:ascii="Times New Roman" w:hAnsi="Times New Roman" w:cs="Times New Roman"/>
              </w:rPr>
              <w:t xml:space="preserve">    1121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</w:p>
          <w:p w:rsidR="002930FB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5" type="#_x0000_t32" style="position:absolute;left:0;text-align:left;margin-left:58.35pt;margin-top:12.2pt;width:0;height:17.25pt;z-index:251673600" o:connectortype="straight">
                  <v:stroke endarrow="block"/>
                </v:shape>
              </w:pict>
            </w:r>
            <w:r w:rsidR="002930FB">
              <w:rPr>
                <w:rFonts w:ascii="Times New Roman" w:hAnsi="Times New Roman" w:cs="Times New Roman"/>
              </w:rPr>
              <w:t xml:space="preserve">    10021</w:t>
            </w: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</w:p>
          <w:p w:rsidR="002930FB" w:rsidRDefault="002930FB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10110</w:t>
            </w:r>
          </w:p>
          <w:p w:rsidR="002930FB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4" type="#_x0000_t32" style="position:absolute;left:0;text-align:left;margin-left:58.35pt;margin-top:-.8pt;width:0;height:17.25pt;z-index:251672576" o:connectortype="straight">
                  <v:stroke endarrow="block"/>
                </v:shape>
              </w:pict>
            </w:r>
          </w:p>
          <w:p w:rsidR="002930FB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3" type="#_x0000_t32" style="position:absolute;left:0;text-align:left;margin-left:58.35pt;margin-top:13.25pt;width:0;height:17.25pt;z-index:2516715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</w:rPr>
              <w:t xml:space="preserve">    11000</w:t>
            </w:r>
          </w:p>
          <w:p w:rsidR="00BC4473" w:rsidRDefault="00BC4473" w:rsidP="002930FB">
            <w:pPr>
              <w:pStyle w:val="a8"/>
              <w:ind w:firstLine="0"/>
              <w:rPr>
                <w:rFonts w:ascii="Times New Roman" w:hAnsi="Times New Roman" w:cs="Times New Roman"/>
              </w:rPr>
            </w:pPr>
          </w:p>
          <w:p w:rsidR="002930FB" w:rsidRDefault="00BC4473" w:rsidP="00BC4473">
            <w:pPr>
              <w:pStyle w:val="a8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100000 </w:t>
            </w:r>
            <w:r w:rsidRPr="008221E4">
              <w:rPr>
                <w:rFonts w:ascii="Times New Roman" w:hAnsi="Times New Roman" w:cs="Times New Roman"/>
                <w:vertAlign w:val="subscript"/>
              </w:rPr>
              <w:t>φ</w:t>
            </w:r>
            <w:r>
              <w:rPr>
                <w:rFonts w:ascii="Times New Roman" w:hAnsi="Times New Roman" w:cs="Times New Roman"/>
              </w:rPr>
              <w:t xml:space="preserve"> = 13</w:t>
            </w:r>
          </w:p>
        </w:tc>
      </w:tr>
    </w:tbl>
    <w:p w:rsidR="002930FB" w:rsidRDefault="002930FB" w:rsidP="002930FB">
      <w:pPr>
        <w:pStyle w:val="a8"/>
        <w:ind w:firstLine="0"/>
        <w:rPr>
          <w:rFonts w:ascii="Times New Roman" w:hAnsi="Times New Roman" w:cs="Times New Roman"/>
        </w:rPr>
      </w:pPr>
    </w:p>
    <w:p w:rsidR="002930FB" w:rsidRPr="004F2BAD" w:rsidRDefault="004F2BAD" w:rsidP="004F2BAD">
      <w:pPr>
        <w:pStyle w:val="a8"/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4F2BAD">
        <w:rPr>
          <w:rFonts w:ascii="Times New Roman" w:hAnsi="Times New Roman" w:cs="Times New Roman"/>
          <w:b/>
          <w:sz w:val="28"/>
        </w:rPr>
        <w:t>Наибольший общий делитель</w:t>
      </w:r>
    </w:p>
    <w:p w:rsidR="00D124CD" w:rsidRDefault="004F2BAD" w:rsidP="00D124CD">
      <w:pPr>
        <w:pStyle w:val="a8"/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Даны</w:t>
      </w:r>
      <w:r w:rsidRPr="00D124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a, b ϵ Z</w:t>
      </w:r>
      <w:r w:rsidR="00D124CD" w:rsidRPr="00D124CD">
        <w:rPr>
          <w:rFonts w:ascii="Times New Roman" w:hAnsi="Times New Roman" w:cs="Times New Roman"/>
          <w:lang w:val="en-US"/>
        </w:rPr>
        <w:t xml:space="preserve"> </w:t>
      </w:r>
    </w:p>
    <w:p w:rsidR="00D124CD" w:rsidRPr="00D124CD" w:rsidRDefault="00D124CD" w:rsidP="00CB496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Наибольший общий делитель</w:t>
      </w:r>
      <w:r w:rsidRPr="00D124CD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  <w:lang w:val="en-US"/>
        </w:rPr>
        <w:t>d</w:t>
      </w:r>
      <w:r w:rsidRPr="00D124C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a</w:t>
      </w:r>
      <w:r w:rsidRPr="00D124CD">
        <w:rPr>
          <w:rFonts w:ascii="Times New Roman" w:hAnsi="Times New Roman" w:cs="Times New Roman"/>
        </w:rPr>
        <w:t>⁝</w:t>
      </w:r>
      <w:r>
        <w:rPr>
          <w:rFonts w:ascii="Times New Roman" w:hAnsi="Times New Roman" w:cs="Times New Roman"/>
          <w:lang w:val="en-US"/>
        </w:rPr>
        <w:t>d</w:t>
      </w:r>
      <w:r w:rsidRPr="00D12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D12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D124CD">
        <w:rPr>
          <w:rFonts w:ascii="Times New Roman" w:hAnsi="Times New Roman" w:cs="Times New Roman"/>
        </w:rPr>
        <w:t>⁝</w:t>
      </w:r>
      <w:r>
        <w:rPr>
          <w:rFonts w:ascii="Times New Roman" w:hAnsi="Times New Roman" w:cs="Times New Roman"/>
          <w:lang w:val="en-US"/>
        </w:rPr>
        <w:t>d</w:t>
      </w:r>
    </w:p>
    <w:p w:rsidR="004F2BAD" w:rsidRPr="00D124CD" w:rsidRDefault="004F2BAD" w:rsidP="002930FB">
      <w:pPr>
        <w:pStyle w:val="a8"/>
        <w:ind w:firstLine="0"/>
        <w:rPr>
          <w:rFonts w:ascii="Times New Roman" w:hAnsi="Times New Roman" w:cs="Times New Roman"/>
        </w:rPr>
      </w:pPr>
    </w:p>
    <w:p w:rsidR="004F2BAD" w:rsidRPr="00CB4967" w:rsidRDefault="00CB4967" w:rsidP="00CB4967">
      <w:pPr>
        <w:ind w:left="108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4F2BAD" w:rsidRPr="00CB4967">
        <w:rPr>
          <w:rFonts w:ascii="Times New Roman" w:hAnsi="Times New Roman" w:cs="Times New Roman"/>
        </w:rPr>
        <w:t>НОД</w:t>
      </w:r>
      <w:r w:rsidR="004F2BAD" w:rsidRPr="00CB4967">
        <w:rPr>
          <w:rFonts w:ascii="Times New Roman" w:hAnsi="Times New Roman" w:cs="Times New Roman"/>
          <w:lang w:val="en-US"/>
        </w:rPr>
        <w:t xml:space="preserve"> a </w:t>
      </w:r>
      <w:r w:rsidR="004F2BAD" w:rsidRPr="00CB4967">
        <w:rPr>
          <w:rFonts w:ascii="Times New Roman" w:hAnsi="Times New Roman" w:cs="Times New Roman"/>
        </w:rPr>
        <w:t>и</w:t>
      </w:r>
      <w:r w:rsidR="004F2BAD" w:rsidRPr="00CB4967">
        <w:rPr>
          <w:rFonts w:ascii="Times New Roman" w:hAnsi="Times New Roman" w:cs="Times New Roman"/>
          <w:lang w:val="en-US"/>
        </w:rPr>
        <w:t xml:space="preserve"> b ↔</w:t>
      </w:r>
      <w:r w:rsidR="00D124CD" w:rsidRPr="00CB49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124CD" w:rsidRPr="00CB4967">
        <w:rPr>
          <w:rFonts w:ascii="Times New Roman" w:hAnsi="Times New Roman" w:cs="Times New Roman"/>
          <w:lang w:val="en-US"/>
        </w:rPr>
        <w:t>a,b</w:t>
      </w:r>
      <w:proofErr w:type="spellEnd"/>
      <w:r w:rsidR="00D124CD" w:rsidRPr="00CB4967">
        <w:rPr>
          <w:rFonts w:ascii="Times New Roman" w:hAnsi="Times New Roman" w:cs="Times New Roman"/>
          <w:lang w:val="en-US"/>
        </w:rPr>
        <w:t>)</w:t>
      </w:r>
    </w:p>
    <w:p w:rsidR="00D124CD" w:rsidRPr="00CB4967" w:rsidRDefault="00D124CD" w:rsidP="00CB496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Наименьшее общее кратное — </w:t>
      </w:r>
      <w:r>
        <w:rPr>
          <w:rFonts w:ascii="Times New Roman" w:hAnsi="Times New Roman" w:cs="Times New Roman"/>
          <w:lang w:val="en-US"/>
        </w:rPr>
        <w:t>m</w:t>
      </w:r>
      <w:r w:rsidRPr="00CB4967">
        <w:rPr>
          <w:rFonts w:ascii="Times New Roman" w:hAnsi="Times New Roman" w:cs="Times New Roman"/>
        </w:rPr>
        <w:t xml:space="preserve">: </w:t>
      </w:r>
      <w:r w:rsidR="00CB4967">
        <w:rPr>
          <w:rFonts w:ascii="Times New Roman" w:hAnsi="Times New Roman" w:cs="Times New Roman"/>
          <w:lang w:val="en-US"/>
        </w:rPr>
        <w:t>m</w:t>
      </w:r>
      <w:r w:rsidR="00CB4967" w:rsidRPr="00CB4967">
        <w:rPr>
          <w:rFonts w:ascii="Times New Roman" w:hAnsi="Times New Roman" w:cs="Times New Roman"/>
        </w:rPr>
        <w:t>⁝</w:t>
      </w:r>
      <w:r w:rsidR="00CB4967">
        <w:rPr>
          <w:rFonts w:ascii="Times New Roman" w:hAnsi="Times New Roman" w:cs="Times New Roman"/>
          <w:lang w:val="en-US"/>
        </w:rPr>
        <w:t>a</w:t>
      </w:r>
      <w:r w:rsidR="00CB4967" w:rsidRPr="00CB4967">
        <w:rPr>
          <w:rFonts w:ascii="Times New Roman" w:hAnsi="Times New Roman" w:cs="Times New Roman"/>
        </w:rPr>
        <w:t xml:space="preserve"> </w:t>
      </w:r>
      <w:r w:rsidR="00CB4967">
        <w:rPr>
          <w:rFonts w:ascii="Times New Roman" w:hAnsi="Times New Roman" w:cs="Times New Roman"/>
        </w:rPr>
        <w:t xml:space="preserve">и </w:t>
      </w:r>
      <w:r w:rsidR="00CB4967">
        <w:rPr>
          <w:rFonts w:ascii="Times New Roman" w:hAnsi="Times New Roman" w:cs="Times New Roman"/>
          <w:lang w:val="en-US"/>
        </w:rPr>
        <w:t>m</w:t>
      </w:r>
      <w:r w:rsidR="00CB4967" w:rsidRPr="00CB4967">
        <w:rPr>
          <w:rFonts w:ascii="Times New Roman" w:hAnsi="Times New Roman" w:cs="Times New Roman"/>
        </w:rPr>
        <w:t>⁝</w:t>
      </w:r>
      <w:r w:rsidR="00CB4967">
        <w:rPr>
          <w:rFonts w:ascii="Times New Roman" w:hAnsi="Times New Roman" w:cs="Times New Roman"/>
          <w:lang w:val="en-US"/>
        </w:rPr>
        <w:t>b</w:t>
      </w:r>
    </w:p>
    <w:p w:rsidR="00CB4967" w:rsidRPr="004C4084" w:rsidRDefault="00CB4967" w:rsidP="00CB4967">
      <w:pPr>
        <w:pStyle w:val="a8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НОК </w:t>
      </w:r>
      <w:r>
        <w:rPr>
          <w:rFonts w:ascii="Times New Roman" w:hAnsi="Times New Roman" w:cs="Times New Roman"/>
          <w:lang w:val="en-US"/>
        </w:rPr>
        <w:t>a</w:t>
      </w:r>
      <w:r w:rsidRPr="004C40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 w:rsidRPr="004C40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↔ </w:t>
      </w:r>
      <w:r w:rsidRPr="004C408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a</w:t>
      </w:r>
      <w:r w:rsidRPr="004C40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4C4084">
        <w:rPr>
          <w:rFonts w:ascii="Times New Roman" w:hAnsi="Times New Roman" w:cs="Times New Roman"/>
        </w:rPr>
        <w:t>]</w:t>
      </w:r>
    </w:p>
    <w:p w:rsidR="00CB4967" w:rsidRPr="004C4084" w:rsidRDefault="00CB4967" w:rsidP="002930FB">
      <w:pPr>
        <w:pStyle w:val="a8"/>
        <w:ind w:firstLine="0"/>
        <w:rPr>
          <w:rFonts w:ascii="Times New Roman" w:hAnsi="Times New Roman" w:cs="Times New Roman"/>
        </w:rPr>
      </w:pPr>
    </w:p>
    <w:p w:rsidR="00CB4967" w:rsidRPr="0089078D" w:rsidRDefault="004C4084" w:rsidP="0089078D">
      <w:pPr>
        <w:ind w:firstLine="0"/>
        <w:rPr>
          <w:rFonts w:ascii="Times New Roman" w:hAnsi="Times New Roman" w:cs="Times New Roman"/>
        </w:rPr>
      </w:pPr>
      <w:r w:rsidRPr="0037258A">
        <w:rPr>
          <w:rFonts w:ascii="Times New Roman" w:hAnsi="Times New Roman" w:cs="Times New Roman"/>
          <w:b/>
          <w:i/>
          <w:u w:val="single"/>
        </w:rPr>
        <w:t>Определение</w:t>
      </w:r>
      <w:r w:rsidRPr="0037258A">
        <w:rPr>
          <w:rFonts w:ascii="Times New Roman" w:hAnsi="Times New Roman" w:cs="Times New Roman"/>
          <w:u w:val="single"/>
        </w:rPr>
        <w:t>:</w:t>
      </w:r>
      <w:r w:rsidR="00AC25D6" w:rsidRPr="0089078D">
        <w:rPr>
          <w:rFonts w:ascii="Times New Roman" w:hAnsi="Times New Roman" w:cs="Times New Roman"/>
        </w:rPr>
        <w:t xml:space="preserve"> 1) Общий делитель </w:t>
      </w:r>
      <w:r w:rsidR="00AC25D6" w:rsidRPr="0089078D">
        <w:rPr>
          <w:rFonts w:ascii="Times New Roman" w:hAnsi="Times New Roman" w:cs="Times New Roman"/>
          <w:lang w:val="en-US"/>
        </w:rPr>
        <w:t>a</w:t>
      </w:r>
      <w:r w:rsidR="00AC25D6" w:rsidRPr="0089078D">
        <w:rPr>
          <w:rFonts w:ascii="Times New Roman" w:hAnsi="Times New Roman" w:cs="Times New Roman"/>
        </w:rPr>
        <w:t xml:space="preserve"> и </w:t>
      </w:r>
      <w:r w:rsidR="00AC25D6" w:rsidRPr="0089078D">
        <w:rPr>
          <w:rFonts w:ascii="Times New Roman" w:hAnsi="Times New Roman" w:cs="Times New Roman"/>
          <w:lang w:val="en-US"/>
        </w:rPr>
        <w:t>b</w:t>
      </w:r>
      <w:r w:rsidR="00AC25D6" w:rsidRPr="0089078D">
        <w:rPr>
          <w:rFonts w:ascii="Times New Roman" w:hAnsi="Times New Roman" w:cs="Times New Roman"/>
        </w:rPr>
        <w:t xml:space="preserve"> — это </w:t>
      </w:r>
      <w:r w:rsidR="00AC25D6" w:rsidRPr="0089078D">
        <w:rPr>
          <w:rFonts w:ascii="Times New Roman" w:hAnsi="Times New Roman" w:cs="Times New Roman"/>
          <w:lang w:val="en-US"/>
        </w:rPr>
        <w:t>d</w:t>
      </w:r>
      <w:r w:rsidR="00AC25D6" w:rsidRPr="0089078D">
        <w:rPr>
          <w:rFonts w:ascii="Times New Roman" w:hAnsi="Times New Roman" w:cs="Times New Roman"/>
        </w:rPr>
        <w:t xml:space="preserve">: </w:t>
      </w:r>
      <w:r w:rsidR="00AC25D6" w:rsidRPr="0089078D">
        <w:rPr>
          <w:rFonts w:ascii="Times New Roman" w:hAnsi="Times New Roman" w:cs="Times New Roman"/>
          <w:lang w:val="en-US"/>
        </w:rPr>
        <w:t>a</w:t>
      </w:r>
      <w:r w:rsidR="00AC25D6" w:rsidRPr="0089078D">
        <w:rPr>
          <w:rFonts w:ascii="Times New Roman" w:hAnsi="Times New Roman" w:cs="Times New Roman"/>
        </w:rPr>
        <w:t>⁝</w:t>
      </w:r>
      <w:r w:rsidR="00AC25D6" w:rsidRPr="0089078D">
        <w:rPr>
          <w:rFonts w:ascii="Times New Roman" w:hAnsi="Times New Roman" w:cs="Times New Roman"/>
          <w:lang w:val="en-US"/>
        </w:rPr>
        <w:t>d</w:t>
      </w:r>
      <w:r w:rsidR="00AC25D6" w:rsidRPr="0089078D">
        <w:rPr>
          <w:rFonts w:ascii="Times New Roman" w:hAnsi="Times New Roman" w:cs="Times New Roman"/>
        </w:rPr>
        <w:t xml:space="preserve"> и </w:t>
      </w:r>
      <w:r w:rsidR="00AC25D6" w:rsidRPr="0089078D">
        <w:rPr>
          <w:rFonts w:ascii="Times New Roman" w:hAnsi="Times New Roman" w:cs="Times New Roman"/>
          <w:lang w:val="en-US"/>
        </w:rPr>
        <w:t>b</w:t>
      </w:r>
      <w:r w:rsidR="00AC25D6" w:rsidRPr="0089078D">
        <w:rPr>
          <w:rFonts w:ascii="Times New Roman" w:hAnsi="Times New Roman" w:cs="Times New Roman"/>
        </w:rPr>
        <w:t>⁝</w:t>
      </w:r>
      <w:r w:rsidR="00AC25D6" w:rsidRPr="0089078D">
        <w:rPr>
          <w:rFonts w:ascii="Times New Roman" w:hAnsi="Times New Roman" w:cs="Times New Roman"/>
          <w:lang w:val="en-US"/>
        </w:rPr>
        <w:t>d</w:t>
      </w:r>
      <w:r w:rsidR="00AC25D6" w:rsidRPr="0089078D">
        <w:rPr>
          <w:rFonts w:ascii="Times New Roman" w:hAnsi="Times New Roman" w:cs="Times New Roman"/>
        </w:rPr>
        <w:t xml:space="preserve">; 2) Общее кратное </w:t>
      </w:r>
      <w:r w:rsidR="00AC25D6" w:rsidRPr="0089078D">
        <w:rPr>
          <w:rFonts w:ascii="Times New Roman" w:hAnsi="Times New Roman" w:cs="Times New Roman"/>
          <w:lang w:val="en-US"/>
        </w:rPr>
        <w:t>a</w:t>
      </w:r>
      <w:r w:rsidR="00AC25D6" w:rsidRPr="0089078D">
        <w:rPr>
          <w:rFonts w:ascii="Times New Roman" w:hAnsi="Times New Roman" w:cs="Times New Roman"/>
        </w:rPr>
        <w:t xml:space="preserve"> и </w:t>
      </w:r>
      <w:r w:rsidR="00AC25D6" w:rsidRPr="0089078D">
        <w:rPr>
          <w:rFonts w:ascii="Times New Roman" w:hAnsi="Times New Roman" w:cs="Times New Roman"/>
          <w:lang w:val="en-US"/>
        </w:rPr>
        <w:t>b</w:t>
      </w:r>
      <w:r w:rsidR="00AC25D6" w:rsidRPr="0089078D">
        <w:rPr>
          <w:rFonts w:ascii="Times New Roman" w:hAnsi="Times New Roman" w:cs="Times New Roman"/>
        </w:rPr>
        <w:t xml:space="preserve"> — это </w:t>
      </w:r>
      <w:r w:rsidR="00AC25D6" w:rsidRPr="0089078D">
        <w:rPr>
          <w:rFonts w:ascii="Times New Roman" w:hAnsi="Times New Roman" w:cs="Times New Roman"/>
          <w:lang w:val="en-US"/>
        </w:rPr>
        <w:t>m</w:t>
      </w:r>
      <w:r w:rsidR="00AC25D6" w:rsidRPr="0089078D">
        <w:rPr>
          <w:rFonts w:ascii="Times New Roman" w:hAnsi="Times New Roman" w:cs="Times New Roman"/>
        </w:rPr>
        <w:t xml:space="preserve">: </w:t>
      </w:r>
      <w:r w:rsidR="00AC25D6" w:rsidRPr="0089078D">
        <w:rPr>
          <w:rFonts w:ascii="Times New Roman" w:hAnsi="Times New Roman" w:cs="Times New Roman"/>
          <w:lang w:val="en-US"/>
        </w:rPr>
        <w:t>m</w:t>
      </w:r>
      <w:r w:rsidR="00AC25D6" w:rsidRPr="0089078D">
        <w:rPr>
          <w:rFonts w:ascii="Times New Roman" w:hAnsi="Times New Roman" w:cs="Times New Roman"/>
        </w:rPr>
        <w:t>⁝</w:t>
      </w:r>
      <w:r w:rsidR="00AC25D6" w:rsidRPr="0089078D">
        <w:rPr>
          <w:rFonts w:ascii="Times New Roman" w:hAnsi="Times New Roman" w:cs="Times New Roman"/>
          <w:lang w:val="en-US"/>
        </w:rPr>
        <w:t>a</w:t>
      </w:r>
      <w:r w:rsidR="00AC25D6" w:rsidRPr="0089078D">
        <w:rPr>
          <w:rFonts w:ascii="Times New Roman" w:hAnsi="Times New Roman" w:cs="Times New Roman"/>
        </w:rPr>
        <w:t xml:space="preserve"> и </w:t>
      </w:r>
      <w:r w:rsidR="00AC25D6" w:rsidRPr="0089078D">
        <w:rPr>
          <w:rFonts w:ascii="Times New Roman" w:hAnsi="Times New Roman" w:cs="Times New Roman"/>
          <w:lang w:val="en-US"/>
        </w:rPr>
        <w:t>m</w:t>
      </w:r>
      <w:r w:rsidR="00AC25D6" w:rsidRPr="0089078D">
        <w:rPr>
          <w:rFonts w:ascii="Times New Roman" w:hAnsi="Times New Roman" w:cs="Times New Roman"/>
        </w:rPr>
        <w:t>⁝</w:t>
      </w:r>
      <w:r w:rsidR="00AC25D6" w:rsidRPr="0089078D">
        <w:rPr>
          <w:rFonts w:ascii="Times New Roman" w:hAnsi="Times New Roman" w:cs="Times New Roman"/>
          <w:lang w:val="en-US"/>
        </w:rPr>
        <w:t>b</w:t>
      </w:r>
      <w:r w:rsidR="00AC25D6" w:rsidRPr="0089078D">
        <w:rPr>
          <w:rFonts w:ascii="Times New Roman" w:hAnsi="Times New Roman" w:cs="Times New Roman"/>
        </w:rPr>
        <w:t>.</w:t>
      </w:r>
    </w:p>
    <w:p w:rsidR="0089078D" w:rsidRDefault="00DB2267" w:rsidP="00DB2267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="0089078D">
        <w:rPr>
          <w:rFonts w:ascii="Times New Roman" w:hAnsi="Times New Roman" w:cs="Times New Roman"/>
        </w:rPr>
        <w:t>:</w:t>
      </w:r>
    </w:p>
    <w:p w:rsidR="00DB2267" w:rsidRDefault="00DB2267" w:rsidP="004C4084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(20, 30) = 10</w:t>
      </w:r>
      <w:r>
        <w:rPr>
          <w:rFonts w:ascii="Times New Roman" w:hAnsi="Times New Roman" w:cs="Times New Roman"/>
          <w:lang w:val="en-US"/>
        </w:rPr>
        <w:t>, [20, 30] = 60</w:t>
      </w:r>
    </w:p>
    <w:p w:rsidR="00DB2267" w:rsidRDefault="00DB2267" w:rsidP="00DB2267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Замечание:</w:t>
      </w:r>
    </w:p>
    <w:p w:rsidR="00DB2267" w:rsidRDefault="00DB2267" w:rsidP="00DB226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— общий делитель для любых </w:t>
      </w:r>
      <w:r w:rsidRPr="0089078D">
        <w:rPr>
          <w:rFonts w:ascii="Times New Roman" w:hAnsi="Times New Roman" w:cs="Times New Roman"/>
          <w:lang w:val="en-US"/>
        </w:rPr>
        <w:t>a</w:t>
      </w:r>
      <w:r w:rsidRPr="0089078D">
        <w:rPr>
          <w:rFonts w:ascii="Times New Roman" w:hAnsi="Times New Roman" w:cs="Times New Roman"/>
        </w:rPr>
        <w:t xml:space="preserve"> и </w:t>
      </w:r>
      <w:r w:rsidRPr="0089078D">
        <w:rPr>
          <w:rFonts w:ascii="Times New Roman" w:hAnsi="Times New Roman" w:cs="Times New Roman"/>
          <w:lang w:val="en-US"/>
        </w:rPr>
        <w:t>b</w:t>
      </w:r>
      <w:r w:rsidR="006B1BB4">
        <w:rPr>
          <w:rFonts w:ascii="Times New Roman" w:hAnsi="Times New Roman" w:cs="Times New Roman"/>
        </w:rPr>
        <w:t>.</w:t>
      </w:r>
    </w:p>
    <w:p w:rsidR="00DB2267" w:rsidRPr="00DB2267" w:rsidRDefault="00DB2267" w:rsidP="00DB2267">
      <w:pPr>
        <w:ind w:firstLine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ab</w:t>
      </w:r>
      <w:proofErr w:type="spellEnd"/>
      <w:proofErr w:type="gramEnd"/>
      <w:r w:rsidRPr="00DB22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— общее кратное </w:t>
      </w:r>
      <w:r>
        <w:rPr>
          <w:rFonts w:ascii="Times New Roman" w:hAnsi="Times New Roman" w:cs="Times New Roman"/>
          <w:lang w:val="en-US"/>
        </w:rPr>
        <w:t>a</w:t>
      </w:r>
      <w:r w:rsidRPr="00DB22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DB2267">
        <w:rPr>
          <w:rFonts w:ascii="Times New Roman" w:hAnsi="Times New Roman" w:cs="Times New Roman"/>
        </w:rPr>
        <w:t>.</w:t>
      </w:r>
    </w:p>
    <w:p w:rsidR="00DB2267" w:rsidRPr="00DB2267" w:rsidRDefault="006B1BB4" w:rsidP="006B1BB4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Следствие к замечанию</w:t>
      </w:r>
    </w:p>
    <w:p w:rsidR="006B1BB4" w:rsidRDefault="006B1BB4" w:rsidP="006B1BB4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 xml:space="preserve">a, b) ≥ 1,   [a, b] ≤ </w:t>
      </w:r>
      <w:proofErr w:type="spellStart"/>
      <w:r>
        <w:rPr>
          <w:rFonts w:ascii="Times New Roman" w:hAnsi="Times New Roman" w:cs="Times New Roman"/>
          <w:lang w:val="en-US"/>
        </w:rPr>
        <w:t>ab</w:t>
      </w:r>
      <w:proofErr w:type="spellEnd"/>
    </w:p>
    <w:p w:rsidR="00F93AB0" w:rsidRPr="00D652E3" w:rsidRDefault="00F93AB0" w:rsidP="006B1BB4">
      <w:pPr>
        <w:ind w:firstLine="0"/>
        <w:rPr>
          <w:rFonts w:ascii="Times New Roman" w:hAnsi="Times New Roman" w:cs="Times New Roman"/>
        </w:rPr>
      </w:pPr>
    </w:p>
    <w:p w:rsidR="006B1BB4" w:rsidRDefault="006B1BB4" w:rsidP="006B1BB4">
      <w:pPr>
        <w:ind w:firstLine="0"/>
        <w:rPr>
          <w:rFonts w:ascii="Times New Roman" w:hAnsi="Times New Roman" w:cs="Times New Roman"/>
        </w:rPr>
      </w:pPr>
      <w:r w:rsidRPr="0037258A">
        <w:rPr>
          <w:rFonts w:ascii="Times New Roman" w:hAnsi="Times New Roman" w:cs="Times New Roman"/>
          <w:b/>
          <w:i/>
          <w:u w:val="single"/>
        </w:rPr>
        <w:t>Утверждение:</w:t>
      </w:r>
      <w:r>
        <w:rPr>
          <w:rFonts w:ascii="Times New Roman" w:hAnsi="Times New Roman" w:cs="Times New Roman"/>
        </w:rPr>
        <w:t xml:space="preserve"> 1) Если </w:t>
      </w:r>
      <w:r>
        <w:rPr>
          <w:rFonts w:ascii="Times New Roman" w:hAnsi="Times New Roman" w:cs="Times New Roman"/>
          <w:lang w:val="en-US"/>
        </w:rPr>
        <w:t>d</w:t>
      </w:r>
      <w:r w:rsidRPr="006B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— общий делитель </w:t>
      </w:r>
      <w:r w:rsidRPr="0089078D">
        <w:rPr>
          <w:rFonts w:ascii="Times New Roman" w:hAnsi="Times New Roman" w:cs="Times New Roman"/>
          <w:lang w:val="en-US"/>
        </w:rPr>
        <w:t>a</w:t>
      </w:r>
      <w:r w:rsidRPr="0089078D">
        <w:rPr>
          <w:rFonts w:ascii="Times New Roman" w:hAnsi="Times New Roman" w:cs="Times New Roman"/>
        </w:rPr>
        <w:t xml:space="preserve"> и </w:t>
      </w:r>
      <w:r w:rsidRPr="0089078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, то (</w:t>
      </w:r>
      <w:r>
        <w:rPr>
          <w:rFonts w:ascii="Times New Roman" w:hAnsi="Times New Roman" w:cs="Times New Roman"/>
          <w:lang w:val="en-US"/>
        </w:rPr>
        <w:t>a</w:t>
      </w:r>
      <w:r w:rsidRPr="006B1B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6B1BB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⁝</w:t>
      </w:r>
      <w:r w:rsidRPr="006B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6B1BB4">
        <w:rPr>
          <w:rFonts w:ascii="Times New Roman" w:hAnsi="Times New Roman" w:cs="Times New Roman"/>
        </w:rPr>
        <w:t xml:space="preserve">; 2) </w:t>
      </w:r>
      <w:r>
        <w:rPr>
          <w:rFonts w:ascii="Times New Roman" w:hAnsi="Times New Roman" w:cs="Times New Roman"/>
          <w:lang w:val="en-US"/>
        </w:rPr>
        <w:t>m</w:t>
      </w:r>
      <w:r w:rsidRPr="006B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—</w:t>
      </w:r>
      <w:r w:rsidR="00AE054E">
        <w:rPr>
          <w:rFonts w:ascii="Times New Roman" w:hAnsi="Times New Roman" w:cs="Times New Roman"/>
        </w:rPr>
        <w:t xml:space="preserve"> общее кратное</w:t>
      </w:r>
      <w:r>
        <w:rPr>
          <w:rFonts w:ascii="Times New Roman" w:hAnsi="Times New Roman" w:cs="Times New Roman"/>
        </w:rPr>
        <w:t xml:space="preserve"> </w:t>
      </w:r>
      <w:r w:rsidRPr="0089078D">
        <w:rPr>
          <w:rFonts w:ascii="Times New Roman" w:hAnsi="Times New Roman" w:cs="Times New Roman"/>
          <w:lang w:val="en-US"/>
        </w:rPr>
        <w:t>a</w:t>
      </w:r>
      <w:r w:rsidRPr="0089078D">
        <w:rPr>
          <w:rFonts w:ascii="Times New Roman" w:hAnsi="Times New Roman" w:cs="Times New Roman"/>
        </w:rPr>
        <w:t xml:space="preserve"> и </w:t>
      </w:r>
      <w:r w:rsidRPr="0089078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, то </w:t>
      </w:r>
      <w:r>
        <w:rPr>
          <w:rFonts w:ascii="Times New Roman" w:hAnsi="Times New Roman" w:cs="Times New Roman"/>
          <w:lang w:val="en-US"/>
        </w:rPr>
        <w:t>m</w:t>
      </w:r>
      <w:r w:rsidRPr="006B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⁝</w:t>
      </w:r>
      <w:r w:rsidRPr="006B1BB4">
        <w:rPr>
          <w:rFonts w:ascii="Times New Roman" w:hAnsi="Times New Roman" w:cs="Times New Roman"/>
        </w:rPr>
        <w:t xml:space="preserve"> </w:t>
      </w:r>
      <w:r w:rsidR="00AE054E" w:rsidRPr="00AE054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a</w:t>
      </w:r>
      <w:r w:rsidRPr="006B1B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="00AE054E" w:rsidRPr="00AE054E">
        <w:rPr>
          <w:rFonts w:ascii="Times New Roman" w:hAnsi="Times New Roman" w:cs="Times New Roman"/>
        </w:rPr>
        <w:t>]</w:t>
      </w:r>
      <w:r w:rsidRPr="006B1BB4">
        <w:rPr>
          <w:rFonts w:ascii="Times New Roman" w:hAnsi="Times New Roman" w:cs="Times New Roman"/>
        </w:rPr>
        <w:t>.</w:t>
      </w:r>
    </w:p>
    <w:p w:rsidR="00AE054E" w:rsidRDefault="00AE054E" w:rsidP="00AE054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Доказательство:</w:t>
      </w:r>
    </w:p>
    <w:p w:rsidR="00AE054E" w:rsidRPr="00AE054E" w:rsidRDefault="00AE054E" w:rsidP="00AE054E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00AE054E">
        <w:rPr>
          <w:rFonts w:ascii="Times New Roman" w:hAnsi="Times New Roman" w:cs="Times New Roman"/>
        </w:rPr>
        <w:t xml:space="preserve">Делим с остатком </w:t>
      </w:r>
      <w:r w:rsidRPr="00AE054E">
        <w:rPr>
          <w:rFonts w:ascii="Times New Roman" w:hAnsi="Times New Roman" w:cs="Times New Roman"/>
          <w:lang w:val="en-US"/>
        </w:rPr>
        <w:t>m</w:t>
      </w:r>
      <w:r w:rsidRPr="00AE054E">
        <w:rPr>
          <w:rFonts w:ascii="Times New Roman" w:hAnsi="Times New Roman" w:cs="Times New Roman"/>
        </w:rPr>
        <w:t xml:space="preserve"> на [</w:t>
      </w:r>
      <w:r w:rsidRPr="00AE054E">
        <w:rPr>
          <w:rFonts w:ascii="Times New Roman" w:hAnsi="Times New Roman" w:cs="Times New Roman"/>
          <w:lang w:val="en-US"/>
        </w:rPr>
        <w:t>a</w:t>
      </w:r>
      <w:r w:rsidRPr="00AE054E">
        <w:rPr>
          <w:rFonts w:ascii="Times New Roman" w:hAnsi="Times New Roman" w:cs="Times New Roman"/>
        </w:rPr>
        <w:t xml:space="preserve">, </w:t>
      </w:r>
      <w:r w:rsidRPr="00AE054E">
        <w:rPr>
          <w:rFonts w:ascii="Times New Roman" w:hAnsi="Times New Roman" w:cs="Times New Roman"/>
          <w:lang w:val="en-US"/>
        </w:rPr>
        <w:t>b</w:t>
      </w:r>
      <w:r w:rsidRPr="00AE054E">
        <w:rPr>
          <w:rFonts w:ascii="Times New Roman" w:hAnsi="Times New Roman" w:cs="Times New Roman"/>
        </w:rPr>
        <w:t>]:</w:t>
      </w:r>
    </w:p>
    <w:p w:rsidR="00AE054E" w:rsidRDefault="00AE054E" w:rsidP="00AE054E">
      <w:pPr>
        <w:pStyle w:val="a8"/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 = </w:t>
      </w:r>
      <w:r w:rsidRPr="00AE054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a</w:t>
      </w:r>
      <w:r w:rsidRPr="006B1B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proofErr w:type="gramStart"/>
      <w:r w:rsidRPr="00AE054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lang w:val="en-US"/>
        </w:rPr>
        <w:t>q</w:t>
      </w:r>
      <w:proofErr w:type="gramEnd"/>
      <w:r>
        <w:rPr>
          <w:rFonts w:ascii="Times New Roman" w:hAnsi="Times New Roman" w:cs="Times New Roman"/>
          <w:lang w:val="en-US"/>
        </w:rPr>
        <w:t xml:space="preserve"> + r</w:t>
      </w:r>
    </w:p>
    <w:p w:rsidR="00AE054E" w:rsidRDefault="00D142BA" w:rsidP="00AE054E">
      <w:pPr>
        <w:pStyle w:val="a8"/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</w:t>
      </w:r>
    </w:p>
    <w:p w:rsidR="00D142BA" w:rsidRDefault="00D142BA" w:rsidP="00AE054E">
      <w:pPr>
        <w:pStyle w:val="a8"/>
        <w:ind w:firstLine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      q               → r ⁝ a (</w:t>
      </w:r>
      <w:r>
        <w:rPr>
          <w:rFonts w:ascii="Times New Roman" w:hAnsi="Times New Roman" w:cs="Times New Roman"/>
        </w:rPr>
        <w:t xml:space="preserve">аналогично </w:t>
      </w:r>
      <w:r>
        <w:rPr>
          <w:rFonts w:ascii="Times New Roman" w:hAnsi="Times New Roman" w:cs="Times New Roman"/>
          <w:lang w:val="en-US"/>
        </w:rPr>
        <w:t>r 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b)</w:t>
      </w:r>
    </w:p>
    <w:p w:rsidR="00D142BA" w:rsidRDefault="00D142BA" w:rsidP="00AE054E">
      <w:pPr>
        <w:pStyle w:val="a8"/>
        <w:ind w:firstLine="0"/>
        <w:rPr>
          <w:rFonts w:ascii="Times New Roman" w:hAnsi="Times New Roman" w:cs="Times New Roman"/>
          <w:lang w:val="en-US"/>
        </w:rPr>
      </w:pPr>
      <w:r w:rsidRPr="00D142BA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lang w:val="en-US"/>
        </w:rPr>
        <w:t>r</w:t>
      </w:r>
      <w:r w:rsidRPr="00D142BA">
        <w:rPr>
          <w:rFonts w:ascii="Times New Roman" w:hAnsi="Times New Roman" w:cs="Times New Roman"/>
        </w:rPr>
        <w:t xml:space="preserve"> —</w:t>
      </w:r>
      <w:r>
        <w:rPr>
          <w:rFonts w:ascii="Times New Roman" w:hAnsi="Times New Roman" w:cs="Times New Roman"/>
        </w:rPr>
        <w:t xml:space="preserve"> общее кратное </w:t>
      </w:r>
      <w:r>
        <w:rPr>
          <w:rFonts w:ascii="Times New Roman" w:hAnsi="Times New Roman" w:cs="Times New Roman"/>
          <w:lang w:val="en-US"/>
        </w:rPr>
        <w:t>a</w:t>
      </w:r>
      <w:r w:rsidRPr="00D142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, </w:t>
      </w:r>
      <w:r w:rsidR="00A92585">
        <w:rPr>
          <w:rFonts w:ascii="Times New Roman" w:hAnsi="Times New Roman" w:cs="Times New Roman"/>
        </w:rPr>
        <w:t xml:space="preserve">но 0 ≤ </w:t>
      </w:r>
      <w:r w:rsidR="00A92585">
        <w:rPr>
          <w:rFonts w:ascii="Times New Roman" w:hAnsi="Times New Roman" w:cs="Times New Roman"/>
          <w:lang w:val="en-US"/>
        </w:rPr>
        <w:t>r</w:t>
      </w:r>
      <w:r w:rsidR="00A92585">
        <w:rPr>
          <w:rFonts w:ascii="Times New Roman" w:hAnsi="Times New Roman" w:cs="Times New Roman"/>
        </w:rPr>
        <w:t xml:space="preserve"> ≤ </w:t>
      </w:r>
      <w:r w:rsidR="00A92585" w:rsidRPr="00A92585">
        <w:rPr>
          <w:rFonts w:ascii="Times New Roman" w:hAnsi="Times New Roman" w:cs="Times New Roman"/>
        </w:rPr>
        <w:t>[</w:t>
      </w:r>
      <w:r w:rsidR="00A92585">
        <w:rPr>
          <w:rFonts w:ascii="Times New Roman" w:hAnsi="Times New Roman" w:cs="Times New Roman"/>
          <w:lang w:val="en-US"/>
        </w:rPr>
        <w:t>a</w:t>
      </w:r>
      <w:r w:rsidR="00A92585" w:rsidRPr="00A92585">
        <w:rPr>
          <w:rFonts w:ascii="Times New Roman" w:hAnsi="Times New Roman" w:cs="Times New Roman"/>
        </w:rPr>
        <w:t xml:space="preserve">, </w:t>
      </w:r>
      <w:r w:rsidR="00A92585">
        <w:rPr>
          <w:rFonts w:ascii="Times New Roman" w:hAnsi="Times New Roman" w:cs="Times New Roman"/>
          <w:lang w:val="en-US"/>
        </w:rPr>
        <w:t>b</w:t>
      </w:r>
      <w:r w:rsidR="00A92585" w:rsidRPr="00A92585">
        <w:rPr>
          <w:rFonts w:ascii="Times New Roman" w:hAnsi="Times New Roman" w:cs="Times New Roman"/>
        </w:rPr>
        <w:t xml:space="preserve">] </w:t>
      </w:r>
      <w:r w:rsidR="00A92585">
        <w:rPr>
          <w:rFonts w:ascii="Times New Roman" w:hAnsi="Times New Roman" w:cs="Times New Roman"/>
        </w:rPr>
        <w:t>→</w:t>
      </w:r>
      <w:r w:rsidR="00A92585" w:rsidRPr="00A92585">
        <w:rPr>
          <w:rFonts w:ascii="Times New Roman" w:hAnsi="Times New Roman" w:cs="Times New Roman"/>
        </w:rPr>
        <w:t xml:space="preserve"> </w:t>
      </w:r>
      <w:r w:rsidR="00A92585">
        <w:rPr>
          <w:rFonts w:ascii="Times New Roman" w:hAnsi="Times New Roman" w:cs="Times New Roman"/>
        </w:rPr>
        <w:t xml:space="preserve">среди натуральных чисел </w:t>
      </w:r>
      <w:r w:rsidR="00A92585" w:rsidRPr="00A92585">
        <w:rPr>
          <w:rFonts w:ascii="Times New Roman" w:hAnsi="Times New Roman" w:cs="Times New Roman"/>
        </w:rPr>
        <w:t>[</w:t>
      </w:r>
      <w:r w:rsidR="00A92585">
        <w:rPr>
          <w:rFonts w:ascii="Times New Roman" w:hAnsi="Times New Roman" w:cs="Times New Roman"/>
          <w:lang w:val="en-US"/>
        </w:rPr>
        <w:t>a</w:t>
      </w:r>
      <w:r w:rsidR="00A92585" w:rsidRPr="00A92585">
        <w:rPr>
          <w:rFonts w:ascii="Times New Roman" w:hAnsi="Times New Roman" w:cs="Times New Roman"/>
        </w:rPr>
        <w:t xml:space="preserve">, </w:t>
      </w:r>
      <w:r w:rsidR="00A92585">
        <w:rPr>
          <w:rFonts w:ascii="Times New Roman" w:hAnsi="Times New Roman" w:cs="Times New Roman"/>
          <w:lang w:val="en-US"/>
        </w:rPr>
        <w:t>b</w:t>
      </w:r>
      <w:r w:rsidR="00A92585" w:rsidRPr="00A92585">
        <w:rPr>
          <w:rFonts w:ascii="Times New Roman" w:hAnsi="Times New Roman" w:cs="Times New Roman"/>
        </w:rPr>
        <w:t>]</w:t>
      </w:r>
      <w:r w:rsidR="00A92585">
        <w:rPr>
          <w:rFonts w:ascii="Times New Roman" w:hAnsi="Times New Roman" w:cs="Times New Roman"/>
        </w:rPr>
        <w:t xml:space="preserve"> — </w:t>
      </w:r>
      <w:r w:rsidR="00A92585">
        <w:rPr>
          <w:rFonts w:ascii="Times New Roman" w:hAnsi="Times New Roman" w:cs="Times New Roman"/>
          <w:lang w:val="en-US"/>
        </w:rPr>
        <w:t>min</w:t>
      </w:r>
      <w:r w:rsidR="00A92585">
        <w:rPr>
          <w:rFonts w:ascii="Times New Roman" w:hAnsi="Times New Roman" w:cs="Times New Roman"/>
        </w:rPr>
        <w:t xml:space="preserve">, которое делится нацело на </w:t>
      </w:r>
      <w:r w:rsidR="00A92585">
        <w:rPr>
          <w:rFonts w:ascii="Times New Roman" w:hAnsi="Times New Roman" w:cs="Times New Roman"/>
          <w:lang w:val="en-US"/>
        </w:rPr>
        <w:t>a</w:t>
      </w:r>
      <w:r w:rsidR="00A92585" w:rsidRPr="00A92585">
        <w:rPr>
          <w:rFonts w:ascii="Times New Roman" w:hAnsi="Times New Roman" w:cs="Times New Roman"/>
        </w:rPr>
        <w:t xml:space="preserve"> </w:t>
      </w:r>
      <w:r w:rsidR="00A92585">
        <w:rPr>
          <w:rFonts w:ascii="Times New Roman" w:hAnsi="Times New Roman" w:cs="Times New Roman"/>
        </w:rPr>
        <w:t xml:space="preserve">и </w:t>
      </w:r>
      <w:r w:rsidR="00A92585">
        <w:rPr>
          <w:rFonts w:ascii="Times New Roman" w:hAnsi="Times New Roman" w:cs="Times New Roman"/>
          <w:lang w:val="en-US"/>
        </w:rPr>
        <w:t>b</w:t>
      </w:r>
      <w:r w:rsidR="00A92585" w:rsidRPr="00A92585">
        <w:rPr>
          <w:rFonts w:ascii="Times New Roman" w:hAnsi="Times New Roman" w:cs="Times New Roman"/>
        </w:rPr>
        <w:t>.</w:t>
      </w:r>
    </w:p>
    <w:p w:rsidR="00A92585" w:rsidRDefault="00F93AB0" w:rsidP="00D652E3">
      <w:pPr>
        <w:pStyle w:val="a8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→ r = 0 → m</w:t>
      </w:r>
      <w:r w:rsidRPr="006B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⁝</w:t>
      </w:r>
      <w:r w:rsidRPr="006B1BB4">
        <w:rPr>
          <w:rFonts w:ascii="Times New Roman" w:hAnsi="Times New Roman" w:cs="Times New Roman"/>
        </w:rPr>
        <w:t xml:space="preserve"> </w:t>
      </w:r>
      <w:r w:rsidRPr="00AE054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a</w:t>
      </w:r>
      <w:r w:rsidRPr="006B1B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AE054E">
        <w:rPr>
          <w:rFonts w:ascii="Times New Roman" w:hAnsi="Times New Roman" w:cs="Times New Roman"/>
        </w:rPr>
        <w:t>]</w:t>
      </w:r>
      <w:r w:rsidRPr="006B1BB4">
        <w:rPr>
          <w:rFonts w:ascii="Times New Roman" w:hAnsi="Times New Roman" w:cs="Times New Roman"/>
        </w:rPr>
        <w:t>.</w:t>
      </w:r>
    </w:p>
    <w:p w:rsidR="00D652E3" w:rsidRDefault="00D652E3" w:rsidP="00D652E3">
      <w:pPr>
        <w:pStyle w:val="a8"/>
        <w:ind w:firstLine="0"/>
        <w:rPr>
          <w:rFonts w:ascii="Times New Roman" w:hAnsi="Times New Roman" w:cs="Times New Roman"/>
        </w:rPr>
      </w:pPr>
    </w:p>
    <w:p w:rsidR="00D652E3" w:rsidRPr="00D652E3" w:rsidRDefault="00D652E3" w:rsidP="00D652E3">
      <w:pPr>
        <w:ind w:firstLine="0"/>
        <w:rPr>
          <w:rFonts w:ascii="Times New Roman" w:hAnsi="Times New Roman" w:cs="Times New Roman"/>
        </w:rPr>
      </w:pPr>
      <w:r w:rsidRPr="0037258A">
        <w:rPr>
          <w:rFonts w:ascii="Times New Roman" w:hAnsi="Times New Roman" w:cs="Times New Roman"/>
          <w:b/>
          <w:i/>
          <w:u w:val="single"/>
        </w:rPr>
        <w:t>Утверждение: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</w:t>
      </w:r>
      <w:proofErr w:type="spellEnd"/>
      <w:r w:rsidRPr="00D652E3">
        <w:rPr>
          <w:rFonts w:ascii="Times New Roman" w:hAnsi="Times New Roman" w:cs="Times New Roman"/>
        </w:rPr>
        <w:t xml:space="preserve"> = [</w:t>
      </w:r>
      <w:r>
        <w:rPr>
          <w:rFonts w:ascii="Times New Roman" w:hAnsi="Times New Roman" w:cs="Times New Roman"/>
          <w:lang w:val="en-US"/>
        </w:rPr>
        <w:t>a</w:t>
      </w:r>
      <w:r w:rsidRPr="00D652E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D652E3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  <w:lang w:val="en-US"/>
        </w:rPr>
        <w:t>a</w:t>
      </w:r>
      <w:r w:rsidRPr="00D652E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D652E3">
        <w:rPr>
          <w:rFonts w:ascii="Times New Roman" w:hAnsi="Times New Roman" w:cs="Times New Roman"/>
        </w:rPr>
        <w:t>).</w:t>
      </w:r>
    </w:p>
    <w:p w:rsidR="00D652E3" w:rsidRPr="006D3241" w:rsidRDefault="006D3241" w:rsidP="00D652E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примере (20б 30)</w:t>
      </w:r>
      <w:r>
        <w:rPr>
          <w:rFonts w:ascii="Times New Roman" w:hAnsi="Times New Roman" w:cs="Times New Roman"/>
          <w:lang w:val="en-US"/>
        </w:rPr>
        <w:t xml:space="preserve">[20, 30] = </w:t>
      </w:r>
      <w:r>
        <w:rPr>
          <w:rFonts w:ascii="Times New Roman" w:hAnsi="Times New Roman" w:cs="Times New Roman"/>
        </w:rPr>
        <w:t>10*600 = 20*30</w:t>
      </w:r>
    </w:p>
    <w:p w:rsidR="00D652E3" w:rsidRDefault="006D3241" w:rsidP="006D3241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Доказательство:</w:t>
      </w:r>
    </w:p>
    <w:p w:rsidR="006D3241" w:rsidRDefault="00975BBF" w:rsidP="00D652E3">
      <w:pPr>
        <w:ind w:firstLine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a,</w:t>
      </w:r>
      <w:proofErr w:type="gramEnd"/>
      <w:r>
        <w:rPr>
          <w:rFonts w:ascii="Times New Roman" w:hAnsi="Times New Roman" w:cs="Times New Roman"/>
          <w:lang w:val="en-US"/>
        </w:rPr>
        <w:t>b</w:t>
      </w:r>
      <w:proofErr w:type="spellEnd"/>
      <w:r>
        <w:rPr>
          <w:rFonts w:ascii="Times New Roman" w:hAnsi="Times New Roman" w:cs="Times New Roman"/>
          <w:lang w:val="en-US"/>
        </w:rPr>
        <w:t xml:space="preserve">] ≠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(a, b)</m:t>
            </m:r>
          </m:den>
        </m:f>
      </m:oMath>
    </w:p>
    <w:p w:rsidR="00975BBF" w:rsidRDefault="00975BBF" w:rsidP="00D652E3">
      <w:pPr>
        <w:ind w:firstLine="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18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18"/>
              </w:rPr>
              <m:t>(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</w:rPr>
              <m:t xml:space="preserve">, 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18"/>
              </w:rPr>
              <m:t>)</m:t>
            </m:r>
          </m:den>
        </m:f>
      </m:oMath>
      <w:r w:rsidRPr="005F5BA4">
        <w:rPr>
          <w:rFonts w:ascii="Times New Roman" w:eastAsiaTheme="minorEastAsia" w:hAnsi="Times New Roman" w:cs="Times New Roman"/>
          <w:sz w:val="18"/>
        </w:rPr>
        <w:t xml:space="preserve"> —</w:t>
      </w:r>
      <w:r w:rsidRPr="005F5BA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целое число</w:t>
      </w:r>
    </w:p>
    <w:p w:rsidR="00975BBF" w:rsidRDefault="005F5BA4" w:rsidP="00D652E3">
      <w:pPr>
        <w:ind w:firstLine="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18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18"/>
              </w:rPr>
              <m:t>(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</w:rPr>
              <m:t xml:space="preserve">, 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18"/>
              </w:rPr>
              <m:t>)</m:t>
            </m:r>
          </m:den>
        </m:f>
      </m:oMath>
      <w:r w:rsidRPr="00902BB6">
        <w:rPr>
          <w:rFonts w:ascii="Times New Roman" w:eastAsiaTheme="minorEastAsia" w:hAnsi="Times New Roman" w:cs="Times New Roman"/>
          <w:sz w:val="18"/>
        </w:rPr>
        <w:t xml:space="preserve">  </w:t>
      </w:r>
      <w:r w:rsidRPr="00902BB6">
        <w:rPr>
          <w:rFonts w:ascii="Times New Roman" w:eastAsiaTheme="minorEastAsia" w:hAnsi="Times New Roman" w:cs="Times New Roman"/>
        </w:rPr>
        <w:t xml:space="preserve">⁝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902BB6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902BB6">
        <w:rPr>
          <w:rFonts w:ascii="Times New Roman" w:eastAsiaTheme="minorEastAsia" w:hAnsi="Times New Roman" w:cs="Times New Roman"/>
        </w:rPr>
        <w:t xml:space="preserve"> →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0"/>
              </w:rPr>
              <m:t>(</m:t>
            </m:r>
            <m:r>
              <w:rPr>
                <w:rFonts w:ascii="Cambria Math" w:hAnsi="Cambria Math" w:cs="Times New Roman"/>
                <w:sz w:val="2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0"/>
              </w:rPr>
              <m:t xml:space="preserve">, </m:t>
            </m:r>
            <m:r>
              <w:rPr>
                <w:rFonts w:ascii="Cambria Math" w:hAnsi="Cambria Math" w:cs="Times New Roman"/>
                <w:sz w:val="20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0"/>
              </w:rPr>
              <m:t>)</m:t>
            </m:r>
          </m:den>
        </m:f>
      </m:oMath>
      <w:r w:rsidRPr="00902BB6">
        <w:rPr>
          <w:rFonts w:ascii="Times New Roman" w:eastAsiaTheme="minorEastAsia" w:hAnsi="Times New Roman" w:cs="Times New Roman"/>
          <w:sz w:val="18"/>
        </w:rPr>
        <w:t xml:space="preserve"> — </w:t>
      </w:r>
      <w:r w:rsidR="00902BB6">
        <w:rPr>
          <w:rFonts w:ascii="Times New Roman" w:eastAsiaTheme="minorEastAsia" w:hAnsi="Times New Roman" w:cs="Times New Roman"/>
        </w:rPr>
        <w:t>общее кратное</w:t>
      </w:r>
    </w:p>
    <w:p w:rsidR="004A58F7" w:rsidRDefault="00902BB6" w:rsidP="00D652E3">
      <w:pPr>
        <w:ind w:firstLine="0"/>
        <w:rPr>
          <w:rFonts w:ascii="Times New Roman" w:eastAsiaTheme="minorEastAsia" w:hAnsi="Times New Roman" w:cs="Times New Roman"/>
          <w:lang w:val="en-US"/>
        </w:rPr>
      </w:pPr>
      <w:r w:rsidRPr="004C4780">
        <w:rPr>
          <w:rFonts w:ascii="Times New Roman" w:eastAsiaTheme="minorEastAsia" w:hAnsi="Times New Roman" w:cs="Times New Roman"/>
          <w:lang w:val="en-US"/>
        </w:rPr>
        <w:t xml:space="preserve">→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18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)</m:t>
            </m:r>
          </m:den>
        </m:f>
      </m:oMath>
      <w:r w:rsidRPr="004C4780">
        <w:rPr>
          <w:rFonts w:ascii="Times New Roman" w:eastAsiaTheme="minorEastAsia" w:hAnsi="Times New Roman" w:cs="Times New Roman"/>
          <w:sz w:val="18"/>
          <w:lang w:val="en-US"/>
        </w:rPr>
        <w:t xml:space="preserve">   </w:t>
      </w:r>
      <w:r w:rsidRPr="004C4780">
        <w:rPr>
          <w:rFonts w:ascii="Times New Roman" w:eastAsiaTheme="minorEastAsia" w:hAnsi="Times New Roman" w:cs="Times New Roman"/>
          <w:lang w:val="en-US"/>
        </w:rPr>
        <w:t>⁝ [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] →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18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)</m:t>
            </m:r>
          </m:den>
        </m:f>
      </m:oMath>
      <w:r w:rsidRPr="004C4780">
        <w:rPr>
          <w:rFonts w:ascii="Times New Roman" w:eastAsiaTheme="minorEastAsia" w:hAnsi="Times New Roman" w:cs="Times New Roman"/>
          <w:sz w:val="18"/>
          <w:lang w:val="en-US"/>
        </w:rPr>
        <w:t xml:space="preserve">  </w:t>
      </w:r>
      <w:proofErr w:type="gramStart"/>
      <w:r w:rsidRPr="004C4780">
        <w:rPr>
          <w:rFonts w:ascii="Times New Roman" w:eastAsiaTheme="minorEastAsia" w:hAnsi="Times New Roman" w:cs="Times New Roman"/>
          <w:sz w:val="18"/>
          <w:lang w:val="en-US"/>
        </w:rPr>
        <w:t xml:space="preserve">= 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q</w:t>
      </w:r>
      <w:proofErr w:type="gramEnd"/>
      <w:r w:rsidRPr="004C4780">
        <w:rPr>
          <w:rFonts w:ascii="Times New Roman" w:eastAsiaTheme="minorEastAsia" w:hAnsi="Times New Roman" w:cs="Times New Roman"/>
          <w:lang w:val="en-US"/>
        </w:rPr>
        <w:t>[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4C4780">
        <w:rPr>
          <w:rFonts w:ascii="Times New Roman" w:eastAsiaTheme="minorEastAsia" w:hAnsi="Times New Roman" w:cs="Times New Roman"/>
          <w:lang w:val="en-US"/>
        </w:rPr>
        <w:t>]</w:t>
      </w:r>
      <w:r w:rsidR="003E7608" w:rsidRPr="004C4780">
        <w:rPr>
          <w:rFonts w:ascii="Times New Roman" w:eastAsiaTheme="minorEastAsia" w:hAnsi="Times New Roman" w:cs="Times New Roman"/>
          <w:lang w:val="en-US"/>
        </w:rPr>
        <w:t xml:space="preserve"> →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lang w:val="en-US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</m:oMath>
      <w:r w:rsidR="003E7608" w:rsidRPr="004C4780">
        <w:rPr>
          <w:rFonts w:ascii="Times New Roman" w:eastAsiaTheme="minorEastAsia" w:hAnsi="Times New Roman" w:cs="Times New Roman"/>
          <w:lang w:val="en-US"/>
        </w:rPr>
        <w:t xml:space="preserve">  </w:t>
      </w:r>
      <w:r w:rsidR="003E7608">
        <w:rPr>
          <w:rFonts w:ascii="Times New Roman" w:eastAsiaTheme="minorEastAsia" w:hAnsi="Times New Roman" w:cs="Times New Roman"/>
        </w:rPr>
        <w:t>и</w:t>
      </w:r>
      <w:r w:rsidR="003E7608" w:rsidRPr="004C4780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lang w:val="en-US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den>
        </m:f>
      </m:oMath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  →  (</w:t>
      </w:r>
      <w:r w:rsidR="004A58F7">
        <w:rPr>
          <w:rFonts w:ascii="Times New Roman" w:eastAsiaTheme="minorEastAsia" w:hAnsi="Times New Roman" w:cs="Times New Roman"/>
          <w:lang w:val="en-US"/>
        </w:rPr>
        <w:t>a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, </w:t>
      </w:r>
      <w:r w:rsidR="004A58F7">
        <w:rPr>
          <w:rFonts w:ascii="Times New Roman" w:eastAsiaTheme="minorEastAsia" w:hAnsi="Times New Roman" w:cs="Times New Roman"/>
          <w:lang w:val="en-US"/>
        </w:rPr>
        <w:t>b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>)</w:t>
      </w:r>
      <w:r w:rsidR="004A58F7">
        <w:rPr>
          <w:rFonts w:ascii="Times New Roman" w:eastAsiaTheme="minorEastAsia" w:hAnsi="Times New Roman" w:cs="Times New Roman"/>
          <w:lang w:val="en-US"/>
        </w:rPr>
        <w:t>q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 — </w:t>
      </w:r>
      <w:r w:rsidR="004A58F7">
        <w:rPr>
          <w:rFonts w:ascii="Times New Roman" w:eastAsiaTheme="minorEastAsia" w:hAnsi="Times New Roman" w:cs="Times New Roman"/>
        </w:rPr>
        <w:t>общий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 </w:t>
      </w:r>
      <w:r w:rsidR="004A58F7">
        <w:rPr>
          <w:rFonts w:ascii="Times New Roman" w:eastAsiaTheme="minorEastAsia" w:hAnsi="Times New Roman" w:cs="Times New Roman"/>
        </w:rPr>
        <w:t>делитель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 </w:t>
      </w:r>
      <w:r w:rsidR="004A58F7">
        <w:rPr>
          <w:rFonts w:ascii="Times New Roman" w:eastAsiaTheme="minorEastAsia" w:hAnsi="Times New Roman" w:cs="Times New Roman"/>
          <w:lang w:val="en-US"/>
        </w:rPr>
        <w:t>a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 </w:t>
      </w:r>
      <w:r w:rsidR="004A58F7">
        <w:rPr>
          <w:rFonts w:ascii="Times New Roman" w:eastAsiaTheme="minorEastAsia" w:hAnsi="Times New Roman" w:cs="Times New Roman"/>
        </w:rPr>
        <w:t>и</w:t>
      </w:r>
      <w:r w:rsidR="004A58F7" w:rsidRPr="004C4780">
        <w:rPr>
          <w:rFonts w:ascii="Times New Roman" w:eastAsiaTheme="minorEastAsia" w:hAnsi="Times New Roman" w:cs="Times New Roman"/>
          <w:lang w:val="en-US"/>
        </w:rPr>
        <w:t xml:space="preserve"> </w:t>
      </w:r>
      <w:r w:rsidR="004A58F7">
        <w:rPr>
          <w:rFonts w:ascii="Times New Roman" w:eastAsiaTheme="minorEastAsia" w:hAnsi="Times New Roman" w:cs="Times New Roman"/>
          <w:lang w:val="en-US"/>
        </w:rPr>
        <w:t>b</w:t>
      </w:r>
      <w:r w:rsidR="004C4780" w:rsidRPr="004C4780">
        <w:rPr>
          <w:rFonts w:ascii="Times New Roman" w:eastAsiaTheme="minorEastAsia" w:hAnsi="Times New Roman" w:cs="Times New Roman"/>
          <w:lang w:val="en-US"/>
        </w:rPr>
        <w:t xml:space="preserve"> → (</w:t>
      </w:r>
      <w:r w:rsidR="004C4780">
        <w:rPr>
          <w:rFonts w:ascii="Times New Roman" w:eastAsiaTheme="minorEastAsia" w:hAnsi="Times New Roman" w:cs="Times New Roman"/>
          <w:lang w:val="en-US"/>
        </w:rPr>
        <w:t>a</w:t>
      </w:r>
      <w:r w:rsidR="004C4780" w:rsidRPr="004C4780">
        <w:rPr>
          <w:rFonts w:ascii="Times New Roman" w:eastAsiaTheme="minorEastAsia" w:hAnsi="Times New Roman" w:cs="Times New Roman"/>
          <w:lang w:val="en-US"/>
        </w:rPr>
        <w:t xml:space="preserve">, </w:t>
      </w:r>
      <w:r w:rsidR="004C4780">
        <w:rPr>
          <w:rFonts w:ascii="Times New Roman" w:eastAsiaTheme="minorEastAsia" w:hAnsi="Times New Roman" w:cs="Times New Roman"/>
          <w:lang w:val="en-US"/>
        </w:rPr>
        <w:t>b</w:t>
      </w:r>
      <w:r w:rsidR="004C4780" w:rsidRPr="004C4780">
        <w:rPr>
          <w:rFonts w:ascii="Times New Roman" w:eastAsiaTheme="minorEastAsia" w:hAnsi="Times New Roman" w:cs="Times New Roman"/>
          <w:lang w:val="en-US"/>
        </w:rPr>
        <w:t>) ≥</w:t>
      </w:r>
      <w:r w:rsidR="004C4780">
        <w:rPr>
          <w:rFonts w:ascii="Times New Roman" w:eastAsiaTheme="minorEastAsia" w:hAnsi="Times New Roman" w:cs="Times New Roman"/>
          <w:lang w:val="en-US"/>
        </w:rPr>
        <w:t xml:space="preserve"> (a, b)q</w:t>
      </w:r>
    </w:p>
    <w:p w:rsidR="004C4780" w:rsidRPr="004C4780" w:rsidRDefault="004C4780" w:rsidP="00D652E3">
      <w:pPr>
        <w:ind w:firstLine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При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q = 1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18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18"/>
                <w:lang w:val="en-US"/>
              </w:rPr>
              <m:t>)</m:t>
            </m:r>
          </m:den>
        </m:f>
      </m:oMath>
      <w:r w:rsidRPr="004C4780">
        <w:rPr>
          <w:rFonts w:ascii="Times New Roman" w:eastAsiaTheme="minorEastAsia" w:hAnsi="Times New Roman" w:cs="Times New Roman"/>
          <w:sz w:val="18"/>
          <w:lang w:val="en-US"/>
        </w:rPr>
        <w:t xml:space="preserve">  = 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4C4780"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4C4780">
        <w:rPr>
          <w:rFonts w:ascii="Times New Roman" w:eastAsiaTheme="minorEastAsia" w:hAnsi="Times New Roman" w:cs="Times New Roman"/>
          <w:lang w:val="en-US"/>
        </w:rPr>
        <w:t>]</w:t>
      </w:r>
    </w:p>
    <w:p w:rsidR="004A58F7" w:rsidRPr="004C4780" w:rsidRDefault="004A58F7" w:rsidP="00D652E3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02BB6" w:rsidRDefault="004C4780" w:rsidP="00D652E3">
      <w:pPr>
        <w:ind w:firstLine="0"/>
        <w:rPr>
          <w:rFonts w:ascii="Times New Roman" w:eastAsiaTheme="minorEastAsia" w:hAnsi="Times New Roman" w:cs="Times New Roman"/>
          <w:szCs w:val="24"/>
          <w:lang w:val="en-US"/>
        </w:rPr>
      </w:pPr>
      <w:r w:rsidRPr="0037258A">
        <w:rPr>
          <w:rFonts w:ascii="Times New Roman" w:eastAsiaTheme="minorEastAsia" w:hAnsi="Times New Roman" w:cs="Times New Roman"/>
          <w:b/>
          <w:i/>
          <w:szCs w:val="24"/>
          <w:u w:val="single"/>
        </w:rPr>
        <w:t>Утверждение:</w:t>
      </w:r>
      <w:r w:rsidRPr="0037258A">
        <w:rPr>
          <w:rFonts w:ascii="Times New Roman" w:eastAsiaTheme="minorEastAsia" w:hAnsi="Times New Roman" w:cs="Times New Roman"/>
          <w:szCs w:val="24"/>
          <w:u w:val="single"/>
        </w:rPr>
        <w:t xml:space="preserve"> </w:t>
      </w:r>
      <w:r w:rsidR="00E055ED">
        <w:rPr>
          <w:rFonts w:ascii="Times New Roman" w:eastAsiaTheme="minorEastAsia" w:hAnsi="Times New Roman" w:cs="Times New Roman"/>
          <w:szCs w:val="24"/>
        </w:rPr>
        <w:t xml:space="preserve">Пусть </w:t>
      </w:r>
      <w:proofErr w:type="spellStart"/>
      <w:r w:rsidR="00E055ED">
        <w:rPr>
          <w:rFonts w:ascii="Times New Roman" w:eastAsiaTheme="minorEastAsia" w:hAnsi="Times New Roman" w:cs="Times New Roman"/>
          <w:szCs w:val="24"/>
          <w:lang w:val="en-US"/>
        </w:rPr>
        <w:t>ab</w:t>
      </w:r>
      <w:proofErr w:type="spellEnd"/>
      <w:r w:rsidR="00E055ED" w:rsidRPr="00B4508F">
        <w:rPr>
          <w:rFonts w:ascii="Times New Roman" w:eastAsiaTheme="minorEastAsia" w:hAnsi="Times New Roman" w:cs="Times New Roman"/>
          <w:szCs w:val="24"/>
        </w:rPr>
        <w:t xml:space="preserve"> ⁝ </w:t>
      </w:r>
      <w:r w:rsidR="00E055ED">
        <w:rPr>
          <w:rFonts w:ascii="Times New Roman" w:eastAsiaTheme="minorEastAsia" w:hAnsi="Times New Roman" w:cs="Times New Roman"/>
          <w:szCs w:val="24"/>
          <w:lang w:val="en-US"/>
        </w:rPr>
        <w:t>c</w:t>
      </w:r>
      <w:r w:rsidR="00B4508F" w:rsidRPr="00B4508F">
        <w:rPr>
          <w:rFonts w:ascii="Times New Roman" w:eastAsiaTheme="minorEastAsia" w:hAnsi="Times New Roman" w:cs="Times New Roman"/>
          <w:szCs w:val="24"/>
        </w:rPr>
        <w:t xml:space="preserve"> </w:t>
      </w:r>
      <w:r w:rsidR="00B4508F">
        <w:rPr>
          <w:rFonts w:ascii="Times New Roman" w:eastAsiaTheme="minorEastAsia" w:hAnsi="Times New Roman" w:cs="Times New Roman"/>
          <w:szCs w:val="24"/>
        </w:rPr>
        <w:t>и (</w:t>
      </w:r>
      <w:r w:rsidR="00B4508F">
        <w:rPr>
          <w:rFonts w:ascii="Times New Roman" w:eastAsiaTheme="minorEastAsia" w:hAnsi="Times New Roman" w:cs="Times New Roman"/>
          <w:szCs w:val="24"/>
          <w:lang w:val="en-US"/>
        </w:rPr>
        <w:t>a</w:t>
      </w:r>
      <w:r w:rsidR="00B4508F" w:rsidRPr="00B4508F">
        <w:rPr>
          <w:rFonts w:ascii="Times New Roman" w:eastAsiaTheme="minorEastAsia" w:hAnsi="Times New Roman" w:cs="Times New Roman"/>
          <w:szCs w:val="24"/>
        </w:rPr>
        <w:t xml:space="preserve">, </w:t>
      </w:r>
      <w:r w:rsidR="00B4508F">
        <w:rPr>
          <w:rFonts w:ascii="Times New Roman" w:eastAsiaTheme="minorEastAsia" w:hAnsi="Times New Roman" w:cs="Times New Roman"/>
          <w:szCs w:val="24"/>
          <w:lang w:val="en-US"/>
        </w:rPr>
        <w:t>c</w:t>
      </w:r>
      <w:r w:rsidR="00B4508F" w:rsidRPr="00B4508F">
        <w:rPr>
          <w:rFonts w:ascii="Times New Roman" w:eastAsiaTheme="minorEastAsia" w:hAnsi="Times New Roman" w:cs="Times New Roman"/>
          <w:szCs w:val="24"/>
        </w:rPr>
        <w:t xml:space="preserve">) = 1 </w:t>
      </w:r>
      <w:r w:rsidR="00B4508F">
        <w:rPr>
          <w:rFonts w:ascii="Times New Roman" w:eastAsiaTheme="minorEastAsia" w:hAnsi="Times New Roman" w:cs="Times New Roman"/>
          <w:szCs w:val="24"/>
        </w:rPr>
        <w:t xml:space="preserve">→ </w:t>
      </w:r>
      <w:r w:rsidR="00B4508F">
        <w:rPr>
          <w:rFonts w:ascii="Times New Roman" w:eastAsiaTheme="minorEastAsia" w:hAnsi="Times New Roman" w:cs="Times New Roman"/>
          <w:szCs w:val="24"/>
          <w:lang w:val="en-US"/>
        </w:rPr>
        <w:t>b</w:t>
      </w:r>
      <w:r w:rsidR="00B4508F" w:rsidRPr="00B4508F">
        <w:rPr>
          <w:rFonts w:ascii="Times New Roman" w:eastAsiaTheme="minorEastAsia" w:hAnsi="Times New Roman" w:cs="Times New Roman"/>
          <w:szCs w:val="24"/>
        </w:rPr>
        <w:t xml:space="preserve"> </w:t>
      </w:r>
      <w:r w:rsidR="00B4508F">
        <w:rPr>
          <w:rFonts w:ascii="Times New Roman" w:eastAsiaTheme="minorEastAsia" w:hAnsi="Times New Roman" w:cs="Times New Roman"/>
          <w:szCs w:val="24"/>
        </w:rPr>
        <w:t>⁝</w:t>
      </w:r>
      <w:r w:rsidR="00B4508F" w:rsidRPr="00B4508F">
        <w:rPr>
          <w:rFonts w:ascii="Times New Roman" w:eastAsiaTheme="minorEastAsia" w:hAnsi="Times New Roman" w:cs="Times New Roman"/>
          <w:szCs w:val="24"/>
        </w:rPr>
        <w:t xml:space="preserve"> </w:t>
      </w:r>
      <w:r w:rsidR="00B4508F">
        <w:rPr>
          <w:rFonts w:ascii="Times New Roman" w:eastAsiaTheme="minorEastAsia" w:hAnsi="Times New Roman" w:cs="Times New Roman"/>
          <w:szCs w:val="24"/>
          <w:lang w:val="en-US"/>
        </w:rPr>
        <w:t>c</w:t>
      </w:r>
      <w:r w:rsidR="00B4508F" w:rsidRPr="00B4508F">
        <w:rPr>
          <w:rFonts w:ascii="Times New Roman" w:eastAsiaTheme="minorEastAsia" w:hAnsi="Times New Roman" w:cs="Times New Roman"/>
          <w:szCs w:val="24"/>
        </w:rPr>
        <w:t>.</w:t>
      </w:r>
    </w:p>
    <w:p w:rsidR="00B4508F" w:rsidRDefault="00B4508F" w:rsidP="00912875">
      <w:pPr>
        <w:ind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Пример:</w:t>
      </w:r>
    </w:p>
    <w:p w:rsidR="00B4508F" w:rsidRPr="00912875" w:rsidRDefault="00B4508F" w:rsidP="00D652E3">
      <w:pPr>
        <w:ind w:firstLine="0"/>
        <w:rPr>
          <w:rFonts w:ascii="Times New Roman" w:eastAsiaTheme="minorEastAsia" w:hAnsi="Times New Roman" w:cs="Times New Roman"/>
          <w:szCs w:val="24"/>
          <w:lang w:val="en-US"/>
        </w:rPr>
      </w:pPr>
      <w:r>
        <w:rPr>
          <w:rFonts w:ascii="Times New Roman" w:eastAsiaTheme="minorEastAsia" w:hAnsi="Times New Roman" w:cs="Times New Roman"/>
          <w:szCs w:val="24"/>
        </w:rPr>
        <w:t>14*30 ⁝</w:t>
      </w:r>
      <w:r w:rsidR="00912875">
        <w:rPr>
          <w:rFonts w:ascii="Times New Roman" w:eastAsiaTheme="minorEastAsia" w:hAnsi="Times New Roman" w:cs="Times New Roman"/>
          <w:szCs w:val="24"/>
        </w:rPr>
        <w:t xml:space="preserve"> 5</w:t>
      </w:r>
      <w:r w:rsidR="00912875">
        <w:rPr>
          <w:rFonts w:ascii="Times New Roman" w:eastAsiaTheme="minorEastAsia" w:hAnsi="Times New Roman" w:cs="Times New Roman"/>
          <w:szCs w:val="24"/>
          <w:lang w:val="en-US"/>
        </w:rPr>
        <w:t xml:space="preserve">,  (14, 5) = 1, </w:t>
      </w:r>
    </w:p>
    <w:p w:rsidR="005F5BA4" w:rsidRDefault="00912875" w:rsidP="00D652E3">
      <w:pPr>
        <w:ind w:firstLine="0"/>
        <w:rPr>
          <w:rFonts w:ascii="Times New Roman" w:eastAsiaTheme="minorEastAsia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Cs w:val="24"/>
        </w:rPr>
        <w:t>30 ⁝ 5</w:t>
      </w:r>
    </w:p>
    <w:p w:rsidR="00EE799A" w:rsidRDefault="00EE799A" w:rsidP="008850C8">
      <w:pPr>
        <w:ind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Доказательство:</w:t>
      </w:r>
    </w:p>
    <w:p w:rsidR="00EE799A" w:rsidRPr="00EE799A" w:rsidRDefault="00EE799A" w:rsidP="00D652E3">
      <w:pPr>
        <w:ind w:firstLine="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 w:rsidRPr="00EE799A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q</w:t>
      </w:r>
    </w:p>
    <w:p w:rsidR="00EE799A" w:rsidRPr="00950121" w:rsidRDefault="00EE799A" w:rsidP="00D652E3">
      <w:pPr>
        <w:ind w:firstLine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ab</w:t>
      </w:r>
      <w:proofErr w:type="spellEnd"/>
      <w:proofErr w:type="gramEnd"/>
      <w:r w:rsidRPr="00EE799A">
        <w:rPr>
          <w:rFonts w:ascii="Times New Roman" w:eastAsiaTheme="minorEastAsia" w:hAnsi="Times New Roman" w:cs="Times New Roman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cq</w:t>
      </w:r>
      <w:proofErr w:type="spellEnd"/>
      <w:r w:rsidR="00950121">
        <w:rPr>
          <w:rFonts w:ascii="Times New Roman" w:eastAsiaTheme="minorEastAsia" w:hAnsi="Times New Roman" w:cs="Times New Roman"/>
        </w:rPr>
        <w:t>, и т.к. (</w:t>
      </w:r>
      <w:r w:rsidR="00950121">
        <w:rPr>
          <w:rFonts w:ascii="Times New Roman" w:eastAsiaTheme="minorEastAsia" w:hAnsi="Times New Roman" w:cs="Times New Roman"/>
          <w:lang w:val="en-US"/>
        </w:rPr>
        <w:t>a</w:t>
      </w:r>
      <w:r w:rsidR="00950121" w:rsidRPr="00950121">
        <w:rPr>
          <w:rFonts w:ascii="Times New Roman" w:eastAsiaTheme="minorEastAsia" w:hAnsi="Times New Roman" w:cs="Times New Roman"/>
        </w:rPr>
        <w:t xml:space="preserve">, </w:t>
      </w:r>
      <w:r w:rsidR="00950121">
        <w:rPr>
          <w:rFonts w:ascii="Times New Roman" w:eastAsiaTheme="minorEastAsia" w:hAnsi="Times New Roman" w:cs="Times New Roman"/>
          <w:lang w:val="en-US"/>
        </w:rPr>
        <w:t>c</w:t>
      </w:r>
      <w:r w:rsidR="00950121" w:rsidRPr="00950121">
        <w:rPr>
          <w:rFonts w:ascii="Times New Roman" w:eastAsiaTheme="minorEastAsia" w:hAnsi="Times New Roman" w:cs="Times New Roman"/>
        </w:rPr>
        <w:t>) = 1</w:t>
      </w:r>
      <w:r w:rsidR="00950121">
        <w:rPr>
          <w:rFonts w:ascii="Times New Roman" w:eastAsiaTheme="minorEastAsia" w:hAnsi="Times New Roman" w:cs="Times New Roman"/>
        </w:rPr>
        <w:t xml:space="preserve">, то </w:t>
      </w:r>
      <w:r w:rsidR="00950121">
        <w:rPr>
          <w:rFonts w:ascii="Times New Roman" w:eastAsiaTheme="minorEastAsia" w:hAnsi="Times New Roman" w:cs="Times New Roman"/>
          <w:lang w:val="en-US"/>
        </w:rPr>
        <w:t>b</w:t>
      </w:r>
      <w:r w:rsidR="00950121" w:rsidRPr="00950121">
        <w:rPr>
          <w:rFonts w:ascii="Times New Roman" w:eastAsiaTheme="minorEastAsia" w:hAnsi="Times New Roman" w:cs="Times New Roman"/>
        </w:rPr>
        <w:t xml:space="preserve"> </w:t>
      </w:r>
      <w:r w:rsidR="00950121">
        <w:rPr>
          <w:rFonts w:ascii="Times New Roman" w:eastAsiaTheme="minorEastAsia" w:hAnsi="Times New Roman" w:cs="Times New Roman"/>
        </w:rPr>
        <w:t>⁝</w:t>
      </w:r>
      <w:r w:rsidR="00950121" w:rsidRPr="00950121">
        <w:rPr>
          <w:rFonts w:ascii="Times New Roman" w:eastAsiaTheme="minorEastAsia" w:hAnsi="Times New Roman" w:cs="Times New Roman"/>
        </w:rPr>
        <w:t xml:space="preserve"> </w:t>
      </w:r>
      <w:r w:rsidR="00950121">
        <w:rPr>
          <w:rFonts w:ascii="Times New Roman" w:eastAsiaTheme="minorEastAsia" w:hAnsi="Times New Roman" w:cs="Times New Roman"/>
          <w:lang w:val="en-US"/>
        </w:rPr>
        <w:t>c</w:t>
      </w:r>
    </w:p>
    <w:p w:rsidR="00EE799A" w:rsidRPr="00EE799A" w:rsidRDefault="00EE799A" w:rsidP="00D652E3">
      <w:pPr>
        <w:ind w:firstLine="0"/>
        <w:rPr>
          <w:rFonts w:ascii="Times New Roman" w:hAnsi="Times New Roman" w:cs="Times New Roman"/>
        </w:rPr>
      </w:pPr>
    </w:p>
    <w:sectPr w:rsidR="00EE799A" w:rsidRPr="00EE799A" w:rsidSect="00EE799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03358"/>
    <w:multiLevelType w:val="hybridMultilevel"/>
    <w:tmpl w:val="ABE4C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8140DA"/>
    <w:multiLevelType w:val="hybridMultilevel"/>
    <w:tmpl w:val="14D6CF12"/>
    <w:lvl w:ilvl="0" w:tplc="8F5A06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93391"/>
    <w:multiLevelType w:val="hybridMultilevel"/>
    <w:tmpl w:val="291C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F34E9"/>
    <w:multiLevelType w:val="hybridMultilevel"/>
    <w:tmpl w:val="0EDA2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5134D"/>
    <w:multiLevelType w:val="hybridMultilevel"/>
    <w:tmpl w:val="32A07B3C"/>
    <w:lvl w:ilvl="0" w:tplc="8F5A061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6140"/>
    <w:rsid w:val="00015078"/>
    <w:rsid w:val="00035673"/>
    <w:rsid w:val="000450FC"/>
    <w:rsid w:val="000B6154"/>
    <w:rsid w:val="000F14E6"/>
    <w:rsid w:val="001107B4"/>
    <w:rsid w:val="00127E36"/>
    <w:rsid w:val="001B68DA"/>
    <w:rsid w:val="00223E32"/>
    <w:rsid w:val="002455C5"/>
    <w:rsid w:val="002567C0"/>
    <w:rsid w:val="002930FB"/>
    <w:rsid w:val="0029662D"/>
    <w:rsid w:val="002973AF"/>
    <w:rsid w:val="002B662C"/>
    <w:rsid w:val="002E538D"/>
    <w:rsid w:val="00307166"/>
    <w:rsid w:val="003452B6"/>
    <w:rsid w:val="0037258A"/>
    <w:rsid w:val="003E4DAE"/>
    <w:rsid w:val="003E6A25"/>
    <w:rsid w:val="003E7608"/>
    <w:rsid w:val="004106CA"/>
    <w:rsid w:val="004A58F7"/>
    <w:rsid w:val="004B3E64"/>
    <w:rsid w:val="004C4084"/>
    <w:rsid w:val="004C4780"/>
    <w:rsid w:val="004D5D31"/>
    <w:rsid w:val="004D62C4"/>
    <w:rsid w:val="004F2BAD"/>
    <w:rsid w:val="00534D16"/>
    <w:rsid w:val="00575C77"/>
    <w:rsid w:val="005A1B54"/>
    <w:rsid w:val="005B00D1"/>
    <w:rsid w:val="005F5BA4"/>
    <w:rsid w:val="00662724"/>
    <w:rsid w:val="006B1BB4"/>
    <w:rsid w:val="006C4DEE"/>
    <w:rsid w:val="006D3241"/>
    <w:rsid w:val="006F2AEB"/>
    <w:rsid w:val="00717592"/>
    <w:rsid w:val="00767C1E"/>
    <w:rsid w:val="007B60A0"/>
    <w:rsid w:val="008221E4"/>
    <w:rsid w:val="00833713"/>
    <w:rsid w:val="00834842"/>
    <w:rsid w:val="008616E9"/>
    <w:rsid w:val="0087374B"/>
    <w:rsid w:val="008850C8"/>
    <w:rsid w:val="0089078D"/>
    <w:rsid w:val="008F4B3A"/>
    <w:rsid w:val="00902BB6"/>
    <w:rsid w:val="00912875"/>
    <w:rsid w:val="00916C91"/>
    <w:rsid w:val="00950121"/>
    <w:rsid w:val="00951FCE"/>
    <w:rsid w:val="00975BBF"/>
    <w:rsid w:val="00987033"/>
    <w:rsid w:val="009B1AD9"/>
    <w:rsid w:val="009D2967"/>
    <w:rsid w:val="00A316DA"/>
    <w:rsid w:val="00A87AA8"/>
    <w:rsid w:val="00A92585"/>
    <w:rsid w:val="00AB0A98"/>
    <w:rsid w:val="00AC25D6"/>
    <w:rsid w:val="00AE054E"/>
    <w:rsid w:val="00B4508F"/>
    <w:rsid w:val="00B56140"/>
    <w:rsid w:val="00BC4473"/>
    <w:rsid w:val="00BC52D2"/>
    <w:rsid w:val="00BC6517"/>
    <w:rsid w:val="00BC77CE"/>
    <w:rsid w:val="00C56B66"/>
    <w:rsid w:val="00C97186"/>
    <w:rsid w:val="00CB4967"/>
    <w:rsid w:val="00D124CD"/>
    <w:rsid w:val="00D142BA"/>
    <w:rsid w:val="00D652E3"/>
    <w:rsid w:val="00D82F3C"/>
    <w:rsid w:val="00D96160"/>
    <w:rsid w:val="00DB2267"/>
    <w:rsid w:val="00E055ED"/>
    <w:rsid w:val="00E22A2C"/>
    <w:rsid w:val="00E50C74"/>
    <w:rsid w:val="00E534C1"/>
    <w:rsid w:val="00E62539"/>
    <w:rsid w:val="00E86753"/>
    <w:rsid w:val="00E87408"/>
    <w:rsid w:val="00EE799A"/>
    <w:rsid w:val="00F93AB0"/>
    <w:rsid w:val="00FA1BF2"/>
    <w:rsid w:val="00FA4591"/>
    <w:rsid w:val="00FD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23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F2"/>
    <w:pPr>
      <w:spacing w:after="0" w:line="288" w:lineRule="auto"/>
      <w:ind w:firstLine="425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A1BF2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BF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a3">
    <w:name w:val="Subtitle"/>
    <w:aliases w:val="Подрисуночная подпись"/>
    <w:basedOn w:val="a"/>
    <w:next w:val="a"/>
    <w:link w:val="a4"/>
    <w:uiPriority w:val="11"/>
    <w:qFormat/>
    <w:rsid w:val="00FA1BF2"/>
    <w:pPr>
      <w:numPr>
        <w:ilvl w:val="1"/>
      </w:numPr>
      <w:spacing w:after="140"/>
      <w:ind w:firstLine="425"/>
    </w:pPr>
    <w:rPr>
      <w:rFonts w:ascii="Times New Roman" w:eastAsiaTheme="majorEastAsia" w:hAnsi="Times New Roman" w:cstheme="majorBidi"/>
      <w:iCs/>
      <w:color w:val="000000" w:themeColor="text1"/>
      <w:spacing w:val="15"/>
      <w:sz w:val="20"/>
      <w:szCs w:val="24"/>
    </w:rPr>
  </w:style>
  <w:style w:type="character" w:customStyle="1" w:styleId="a4">
    <w:name w:val="Подзаголовок Знак"/>
    <w:aliases w:val="Подрисуночная подпись Знак"/>
    <w:basedOn w:val="a0"/>
    <w:link w:val="a3"/>
    <w:uiPriority w:val="11"/>
    <w:rsid w:val="00FA1BF2"/>
    <w:rPr>
      <w:rFonts w:ascii="Times New Roman" w:eastAsiaTheme="majorEastAsia" w:hAnsi="Times New Roman" w:cstheme="majorBidi"/>
      <w:iCs/>
      <w:color w:val="000000" w:themeColor="text1"/>
      <w:spacing w:val="15"/>
      <w:sz w:val="20"/>
      <w:szCs w:val="24"/>
    </w:rPr>
  </w:style>
  <w:style w:type="character" w:styleId="a5">
    <w:name w:val="Placeholder Text"/>
    <w:basedOn w:val="a0"/>
    <w:uiPriority w:val="99"/>
    <w:semiHidden/>
    <w:rsid w:val="003452B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5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52B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B0A98"/>
    <w:pPr>
      <w:ind w:left="720"/>
      <w:contextualSpacing/>
    </w:pPr>
  </w:style>
  <w:style w:type="table" w:styleId="a9">
    <w:name w:val="Table Grid"/>
    <w:basedOn w:val="a1"/>
    <w:uiPriority w:val="59"/>
    <w:rsid w:val="00293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Иванова</dc:creator>
  <cp:lastModifiedBy>Екатерина Иванова</cp:lastModifiedBy>
  <cp:revision>2</cp:revision>
  <dcterms:created xsi:type="dcterms:W3CDTF">2019-06-06T20:05:00Z</dcterms:created>
  <dcterms:modified xsi:type="dcterms:W3CDTF">2019-06-06T20:05:00Z</dcterms:modified>
</cp:coreProperties>
</file>