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E473C6" w:rsidRDefault="00E473C6">
      <w:pPr>
        <w:rPr>
          <w:b/>
          <w:sz w:val="28"/>
          <w:szCs w:val="28"/>
        </w:rPr>
      </w:pPr>
    </w:p>
    <w:p w14:paraId="00000002" w14:textId="77777777" w:rsidR="00E473C6" w:rsidRDefault="00794493">
      <w:pPr>
        <w:pStyle w:val="Title"/>
        <w:jc w:val="center"/>
      </w:pPr>
      <w:bookmarkStart w:id="0" w:name="_r42hh7pe1inh" w:colFirst="0" w:colLast="0"/>
      <w:bookmarkEnd w:id="0"/>
      <w:r>
        <w:t>NW Data Science Boot Camp</w:t>
      </w:r>
    </w:p>
    <w:p w14:paraId="00000003" w14:textId="77777777" w:rsidR="00E473C6" w:rsidRDefault="00794493">
      <w:pPr>
        <w:pStyle w:val="Title"/>
        <w:jc w:val="center"/>
      </w:pPr>
      <w:bookmarkStart w:id="1" w:name="_yf7fxd7sr74r" w:colFirst="0" w:colLast="0"/>
      <w:bookmarkEnd w:id="1"/>
      <w:r>
        <w:t>PROJECT 1 - August 2021</w:t>
      </w:r>
    </w:p>
    <w:p w14:paraId="00000004" w14:textId="77777777" w:rsidR="00E473C6" w:rsidRDefault="00794493">
      <w:pPr>
        <w:pStyle w:val="Subtitle"/>
        <w:jc w:val="center"/>
        <w:rPr>
          <w:color w:val="1D1C1D"/>
          <w:sz w:val="23"/>
          <w:szCs w:val="23"/>
        </w:rPr>
      </w:pPr>
      <w:bookmarkStart w:id="2" w:name="_st8895l7q16h" w:colFirst="0" w:colLast="0"/>
      <w:bookmarkEnd w:id="2"/>
      <w:r>
        <w:t xml:space="preserve">Katharine </w:t>
      </w:r>
      <w:proofErr w:type="spellStart"/>
      <w:r>
        <w:t>Hollars</w:t>
      </w:r>
      <w:proofErr w:type="spellEnd"/>
      <w:r>
        <w:t>, Nick Prieto, Rachel Verner, Steve Reiss</w:t>
      </w:r>
    </w:p>
    <w:p w14:paraId="00000005" w14:textId="77777777" w:rsidR="00E473C6" w:rsidRDefault="00E473C6"/>
    <w:p w14:paraId="00000006" w14:textId="77777777" w:rsidR="00E473C6" w:rsidRDefault="00E473C6"/>
    <w:p w14:paraId="00000007" w14:textId="77777777" w:rsidR="00E473C6" w:rsidRPr="00794493" w:rsidRDefault="00794493">
      <w:pPr>
        <w:rPr>
          <w:b/>
          <w:sz w:val="28"/>
          <w:szCs w:val="28"/>
          <w:u w:val="single"/>
        </w:rPr>
      </w:pPr>
      <w:r w:rsidRPr="00794493">
        <w:rPr>
          <w:b/>
          <w:sz w:val="28"/>
          <w:szCs w:val="28"/>
          <w:u w:val="single"/>
        </w:rPr>
        <w:t>PROJECT</w:t>
      </w:r>
    </w:p>
    <w:p w14:paraId="00000009" w14:textId="0C21A0C9" w:rsidR="00E473C6" w:rsidRPr="00794493" w:rsidRDefault="00794493">
      <w:pPr>
        <w:rPr>
          <w:sz w:val="24"/>
          <w:szCs w:val="24"/>
        </w:rPr>
      </w:pPr>
      <w:r w:rsidRPr="00794493">
        <w:rPr>
          <w:sz w:val="24"/>
          <w:szCs w:val="24"/>
        </w:rPr>
        <w:t>COVID has focused greater attention on public health issues, especially related to cause of death.  We were interested in exploring causes of death related to disease - both how they were impacted by a variety of demographic factors and how they were impac</w:t>
      </w:r>
      <w:r w:rsidRPr="00794493">
        <w:rPr>
          <w:sz w:val="24"/>
          <w:szCs w:val="24"/>
        </w:rPr>
        <w:t>ted by the onset of COVID.</w:t>
      </w:r>
    </w:p>
    <w:p w14:paraId="648A93DA" w14:textId="77777777" w:rsidR="00794493" w:rsidRPr="00794493" w:rsidRDefault="00794493">
      <w:pPr>
        <w:rPr>
          <w:sz w:val="24"/>
          <w:szCs w:val="24"/>
        </w:rPr>
      </w:pPr>
    </w:p>
    <w:p w14:paraId="0000000A" w14:textId="77777777" w:rsidR="00E473C6" w:rsidRPr="00794493" w:rsidRDefault="00E473C6">
      <w:pPr>
        <w:rPr>
          <w:sz w:val="24"/>
          <w:szCs w:val="24"/>
        </w:rPr>
      </w:pPr>
    </w:p>
    <w:p w14:paraId="0000000B" w14:textId="77777777" w:rsidR="00E473C6" w:rsidRPr="00794493" w:rsidRDefault="00794493">
      <w:pPr>
        <w:rPr>
          <w:b/>
          <w:sz w:val="28"/>
          <w:szCs w:val="28"/>
          <w:u w:val="single"/>
        </w:rPr>
      </w:pPr>
      <w:r w:rsidRPr="00794493">
        <w:rPr>
          <w:b/>
          <w:sz w:val="28"/>
          <w:szCs w:val="28"/>
          <w:u w:val="single"/>
        </w:rPr>
        <w:t>DATA SOURCE</w:t>
      </w:r>
    </w:p>
    <w:p w14:paraId="0000000C" w14:textId="77777777" w:rsidR="00E473C6" w:rsidRPr="00794493" w:rsidRDefault="00794493">
      <w:pPr>
        <w:rPr>
          <w:sz w:val="24"/>
          <w:szCs w:val="24"/>
        </w:rPr>
      </w:pPr>
      <w:r w:rsidRPr="00794493">
        <w:rPr>
          <w:sz w:val="24"/>
          <w:szCs w:val="24"/>
        </w:rPr>
        <w:t>https://data.cdc.gov/NCHS/AH-Monthly-Provisional-Counts-of-Deaths-by-Age-Gro/ezfr-g6hf which we downloaded and saved as “death_by_disease.csv”</w:t>
      </w:r>
    </w:p>
    <w:p w14:paraId="0000000D" w14:textId="77777777" w:rsidR="00E473C6" w:rsidRPr="00794493" w:rsidRDefault="00794493">
      <w:pPr>
        <w:rPr>
          <w:sz w:val="24"/>
          <w:szCs w:val="24"/>
        </w:rPr>
      </w:pPr>
      <w:r w:rsidRPr="00794493">
        <w:rPr>
          <w:sz w:val="24"/>
          <w:szCs w:val="24"/>
        </w:rPr>
        <w:t>Fields include:</w:t>
      </w:r>
    </w:p>
    <w:p w14:paraId="0000000E" w14:textId="77777777" w:rsidR="00E473C6" w:rsidRPr="00794493" w:rsidRDefault="00794493">
      <w:pPr>
        <w:numPr>
          <w:ilvl w:val="0"/>
          <w:numId w:val="1"/>
        </w:numPr>
        <w:rPr>
          <w:sz w:val="24"/>
          <w:szCs w:val="24"/>
        </w:rPr>
      </w:pPr>
      <w:r w:rsidRPr="00794493">
        <w:rPr>
          <w:sz w:val="24"/>
          <w:szCs w:val="24"/>
        </w:rPr>
        <w:t>REGION:  Department of Health and Human Services (HHS) r</w:t>
      </w:r>
      <w:r w:rsidRPr="00794493">
        <w:rPr>
          <w:sz w:val="24"/>
          <w:szCs w:val="24"/>
        </w:rPr>
        <w:t>egions (1 - 10) and US total  </w:t>
      </w:r>
    </w:p>
    <w:p w14:paraId="0000000F" w14:textId="77777777" w:rsidR="00E473C6" w:rsidRPr="00794493" w:rsidRDefault="00794493">
      <w:pPr>
        <w:numPr>
          <w:ilvl w:val="0"/>
          <w:numId w:val="1"/>
        </w:numPr>
        <w:rPr>
          <w:sz w:val="24"/>
          <w:szCs w:val="24"/>
        </w:rPr>
      </w:pPr>
      <w:r w:rsidRPr="00794493">
        <w:rPr>
          <w:sz w:val="24"/>
          <w:szCs w:val="24"/>
        </w:rPr>
        <w:t>AGE:  Predefined age ranges </w:t>
      </w:r>
    </w:p>
    <w:p w14:paraId="00000010" w14:textId="77777777" w:rsidR="00E473C6" w:rsidRPr="00794493" w:rsidRDefault="00794493">
      <w:pPr>
        <w:numPr>
          <w:ilvl w:val="0"/>
          <w:numId w:val="1"/>
        </w:numPr>
        <w:rPr>
          <w:sz w:val="24"/>
          <w:szCs w:val="24"/>
        </w:rPr>
      </w:pPr>
      <w:r w:rsidRPr="00794493">
        <w:rPr>
          <w:sz w:val="24"/>
          <w:szCs w:val="24"/>
        </w:rPr>
        <w:t>DISEASE:  Death by disease type </w:t>
      </w:r>
    </w:p>
    <w:p w14:paraId="00000012" w14:textId="60B42B0A" w:rsidR="00E473C6" w:rsidRPr="00794493" w:rsidRDefault="00794493" w:rsidP="00794493">
      <w:pPr>
        <w:numPr>
          <w:ilvl w:val="0"/>
          <w:numId w:val="1"/>
        </w:numPr>
        <w:rPr>
          <w:sz w:val="24"/>
          <w:szCs w:val="24"/>
        </w:rPr>
      </w:pPr>
      <w:r w:rsidRPr="00794493">
        <w:rPr>
          <w:sz w:val="24"/>
          <w:szCs w:val="24"/>
        </w:rPr>
        <w:t>DATE:  Month and year (Jan</w:t>
      </w:r>
      <w:r>
        <w:rPr>
          <w:sz w:val="24"/>
          <w:szCs w:val="24"/>
        </w:rPr>
        <w:t>uary,</w:t>
      </w:r>
      <w:r w:rsidRPr="00794493">
        <w:rPr>
          <w:sz w:val="24"/>
          <w:szCs w:val="24"/>
        </w:rPr>
        <w:t xml:space="preserve"> 2019 - March, 2021) </w:t>
      </w:r>
    </w:p>
    <w:p w14:paraId="00000013" w14:textId="335703AD" w:rsidR="00E473C6" w:rsidRPr="00794493" w:rsidRDefault="00E473C6">
      <w:pPr>
        <w:rPr>
          <w:sz w:val="24"/>
          <w:szCs w:val="24"/>
        </w:rPr>
      </w:pPr>
    </w:p>
    <w:p w14:paraId="2C34CE2E" w14:textId="77777777" w:rsidR="00794493" w:rsidRPr="00794493" w:rsidRDefault="00794493">
      <w:pPr>
        <w:rPr>
          <w:sz w:val="24"/>
          <w:szCs w:val="24"/>
        </w:rPr>
      </w:pPr>
    </w:p>
    <w:p w14:paraId="00000014" w14:textId="77777777" w:rsidR="00E473C6" w:rsidRPr="00794493" w:rsidRDefault="00794493">
      <w:pPr>
        <w:rPr>
          <w:b/>
          <w:sz w:val="28"/>
          <w:szCs w:val="28"/>
          <w:u w:val="single"/>
        </w:rPr>
      </w:pPr>
      <w:r w:rsidRPr="00794493">
        <w:rPr>
          <w:b/>
          <w:sz w:val="28"/>
          <w:szCs w:val="28"/>
          <w:u w:val="single"/>
        </w:rPr>
        <w:t>HYPOTHESIS</w:t>
      </w:r>
    </w:p>
    <w:p w14:paraId="00000015" w14:textId="77777777" w:rsidR="00E473C6" w:rsidRPr="00794493" w:rsidRDefault="00794493">
      <w:pPr>
        <w:rPr>
          <w:sz w:val="24"/>
          <w:szCs w:val="24"/>
        </w:rPr>
      </w:pPr>
      <w:r w:rsidRPr="00794493">
        <w:rPr>
          <w:sz w:val="24"/>
          <w:szCs w:val="24"/>
        </w:rPr>
        <w:t>Cause of death by disease varies by region, age, and season.  The emergence of COVID significantly im</w:t>
      </w:r>
      <w:r w:rsidRPr="00794493">
        <w:rPr>
          <w:sz w:val="24"/>
          <w:szCs w:val="24"/>
        </w:rPr>
        <w:t>pacted the distribution of death by disease.</w:t>
      </w:r>
    </w:p>
    <w:p w14:paraId="00000017" w14:textId="00D67562" w:rsidR="00E473C6" w:rsidRPr="00794493" w:rsidRDefault="00E473C6">
      <w:pPr>
        <w:rPr>
          <w:sz w:val="24"/>
          <w:szCs w:val="24"/>
        </w:rPr>
      </w:pPr>
    </w:p>
    <w:p w14:paraId="3E61ECB2" w14:textId="77777777" w:rsidR="00794493" w:rsidRPr="00794493" w:rsidRDefault="00794493">
      <w:pPr>
        <w:rPr>
          <w:sz w:val="24"/>
          <w:szCs w:val="24"/>
        </w:rPr>
      </w:pPr>
    </w:p>
    <w:p w14:paraId="00000018" w14:textId="77777777" w:rsidR="00E473C6" w:rsidRPr="00794493" w:rsidRDefault="00794493">
      <w:pPr>
        <w:rPr>
          <w:b/>
          <w:sz w:val="28"/>
          <w:szCs w:val="28"/>
          <w:u w:val="single"/>
        </w:rPr>
      </w:pPr>
      <w:r w:rsidRPr="00794493">
        <w:rPr>
          <w:b/>
          <w:sz w:val="28"/>
          <w:szCs w:val="28"/>
          <w:u w:val="single"/>
        </w:rPr>
        <w:t>QUESTIONS</w:t>
      </w:r>
    </w:p>
    <w:p w14:paraId="00000019" w14:textId="77777777" w:rsidR="00E473C6" w:rsidRPr="00794493" w:rsidRDefault="00794493">
      <w:pPr>
        <w:numPr>
          <w:ilvl w:val="0"/>
          <w:numId w:val="3"/>
        </w:numPr>
        <w:rPr>
          <w:sz w:val="24"/>
          <w:szCs w:val="24"/>
        </w:rPr>
      </w:pPr>
      <w:r w:rsidRPr="00794493">
        <w:rPr>
          <w:sz w:val="24"/>
          <w:szCs w:val="24"/>
        </w:rPr>
        <w:t xml:space="preserve">REGION:  What are the top three causes of death by HHS region?  </w:t>
      </w:r>
      <w:proofErr w:type="spellStart"/>
      <w:r w:rsidRPr="00794493">
        <w:rPr>
          <w:sz w:val="24"/>
          <w:szCs w:val="24"/>
        </w:rPr>
        <w:t>DId</w:t>
      </w:r>
      <w:proofErr w:type="spellEnd"/>
      <w:r w:rsidRPr="00794493">
        <w:rPr>
          <w:sz w:val="24"/>
          <w:szCs w:val="24"/>
        </w:rPr>
        <w:t xml:space="preserve"> the onset of COVID change this, and how?</w:t>
      </w:r>
    </w:p>
    <w:p w14:paraId="0000001A" w14:textId="77777777" w:rsidR="00E473C6" w:rsidRPr="00794493" w:rsidRDefault="00794493">
      <w:pPr>
        <w:numPr>
          <w:ilvl w:val="0"/>
          <w:numId w:val="3"/>
        </w:numPr>
        <w:rPr>
          <w:sz w:val="24"/>
          <w:szCs w:val="24"/>
        </w:rPr>
      </w:pPr>
      <w:r w:rsidRPr="00794493">
        <w:rPr>
          <w:sz w:val="24"/>
          <w:szCs w:val="24"/>
        </w:rPr>
        <w:t>AGE:  Is age a factor in the cause of death by certain diseases?  How do specific diseases</w:t>
      </w:r>
      <w:r w:rsidRPr="00794493">
        <w:rPr>
          <w:sz w:val="24"/>
          <w:szCs w:val="24"/>
        </w:rPr>
        <w:t xml:space="preserve"> have different death count distributions by age group?</w:t>
      </w:r>
    </w:p>
    <w:p w14:paraId="0000001B" w14:textId="77777777" w:rsidR="00E473C6" w:rsidRPr="00794493" w:rsidRDefault="00794493">
      <w:pPr>
        <w:numPr>
          <w:ilvl w:val="0"/>
          <w:numId w:val="3"/>
        </w:numPr>
        <w:rPr>
          <w:sz w:val="24"/>
          <w:szCs w:val="24"/>
        </w:rPr>
      </w:pPr>
      <w:r w:rsidRPr="00794493">
        <w:rPr>
          <w:sz w:val="24"/>
          <w:szCs w:val="24"/>
        </w:rPr>
        <w:lastRenderedPageBreak/>
        <w:t>SEASONALITY:  Does seasonality play a role in the distribution of death counts?  What does the seasonality of COVID look like compared to other respiratory diseases?</w:t>
      </w:r>
    </w:p>
    <w:p w14:paraId="2EA10178" w14:textId="77777777" w:rsidR="00794493" w:rsidRPr="00794493" w:rsidRDefault="00794493">
      <w:pPr>
        <w:rPr>
          <w:sz w:val="24"/>
          <w:szCs w:val="24"/>
        </w:rPr>
      </w:pPr>
    </w:p>
    <w:p w14:paraId="0000001D" w14:textId="77777777" w:rsidR="00E473C6" w:rsidRPr="00794493" w:rsidRDefault="00E473C6">
      <w:pPr>
        <w:rPr>
          <w:sz w:val="24"/>
          <w:szCs w:val="24"/>
        </w:rPr>
      </w:pPr>
    </w:p>
    <w:p w14:paraId="0000001E" w14:textId="77777777" w:rsidR="00E473C6" w:rsidRPr="00794493" w:rsidRDefault="00794493">
      <w:pPr>
        <w:rPr>
          <w:b/>
          <w:sz w:val="28"/>
          <w:szCs w:val="28"/>
          <w:u w:val="single"/>
        </w:rPr>
      </w:pPr>
      <w:r w:rsidRPr="00794493">
        <w:rPr>
          <w:b/>
          <w:sz w:val="28"/>
          <w:szCs w:val="28"/>
          <w:u w:val="single"/>
        </w:rPr>
        <w:t>CLEANING THE DATA</w:t>
      </w:r>
    </w:p>
    <w:p w14:paraId="0000001F" w14:textId="77777777" w:rsidR="00E473C6" w:rsidRPr="00794493" w:rsidRDefault="00794493">
      <w:pPr>
        <w:numPr>
          <w:ilvl w:val="0"/>
          <w:numId w:val="2"/>
        </w:numPr>
        <w:rPr>
          <w:sz w:val="24"/>
          <w:szCs w:val="24"/>
        </w:rPr>
      </w:pPr>
      <w:r w:rsidRPr="00794493">
        <w:rPr>
          <w:sz w:val="24"/>
          <w:szCs w:val="24"/>
        </w:rPr>
        <w:t xml:space="preserve">Simplifying our data:  </w:t>
      </w:r>
    </w:p>
    <w:p w14:paraId="00000020" w14:textId="77777777" w:rsidR="00E473C6" w:rsidRPr="00794493" w:rsidRDefault="00794493">
      <w:pPr>
        <w:numPr>
          <w:ilvl w:val="1"/>
          <w:numId w:val="2"/>
        </w:numPr>
        <w:rPr>
          <w:sz w:val="24"/>
          <w:szCs w:val="24"/>
        </w:rPr>
      </w:pPr>
      <w:r w:rsidRPr="00794493">
        <w:rPr>
          <w:sz w:val="24"/>
          <w:szCs w:val="24"/>
        </w:rPr>
        <w:t xml:space="preserve">Cleaned up data so it was easier to review and sort - removed unnecessary columns, converted </w:t>
      </w:r>
      <w:proofErr w:type="spellStart"/>
      <w:r w:rsidRPr="00794493">
        <w:rPr>
          <w:sz w:val="24"/>
          <w:szCs w:val="24"/>
        </w:rPr>
        <w:t>NaN</w:t>
      </w:r>
      <w:proofErr w:type="spellEnd"/>
      <w:r w:rsidRPr="00794493">
        <w:rPr>
          <w:sz w:val="24"/>
          <w:szCs w:val="24"/>
        </w:rPr>
        <w:t xml:space="preserve"> values to zero, renamed columns for clarity</w:t>
      </w:r>
    </w:p>
    <w:p w14:paraId="00000021" w14:textId="77777777" w:rsidR="00E473C6" w:rsidRPr="00794493" w:rsidRDefault="00794493">
      <w:pPr>
        <w:numPr>
          <w:ilvl w:val="0"/>
          <w:numId w:val="2"/>
        </w:numPr>
        <w:rPr>
          <w:sz w:val="24"/>
          <w:szCs w:val="24"/>
        </w:rPr>
      </w:pPr>
      <w:r w:rsidRPr="00794493">
        <w:rPr>
          <w:sz w:val="24"/>
          <w:szCs w:val="24"/>
        </w:rPr>
        <w:t xml:space="preserve">Creating regional breakouts:  </w:t>
      </w:r>
    </w:p>
    <w:p w14:paraId="00000022" w14:textId="77777777" w:rsidR="00E473C6" w:rsidRPr="00794493" w:rsidRDefault="00794493">
      <w:pPr>
        <w:numPr>
          <w:ilvl w:val="1"/>
          <w:numId w:val="2"/>
        </w:numPr>
        <w:rPr>
          <w:sz w:val="24"/>
          <w:szCs w:val="24"/>
        </w:rPr>
      </w:pPr>
      <w:r w:rsidRPr="00794493">
        <w:rPr>
          <w:sz w:val="24"/>
          <w:szCs w:val="24"/>
        </w:rPr>
        <w:t>Created a data frame for US Total, and bre</w:t>
      </w:r>
      <w:r w:rsidRPr="00794493">
        <w:rPr>
          <w:sz w:val="24"/>
          <w:szCs w:val="24"/>
        </w:rPr>
        <w:t>akouts for each HHS region</w:t>
      </w:r>
    </w:p>
    <w:p w14:paraId="00000023" w14:textId="77777777" w:rsidR="00E473C6" w:rsidRPr="00794493" w:rsidRDefault="00794493">
      <w:pPr>
        <w:numPr>
          <w:ilvl w:val="1"/>
          <w:numId w:val="2"/>
        </w:numPr>
        <w:rPr>
          <w:sz w:val="24"/>
          <w:szCs w:val="24"/>
        </w:rPr>
      </w:pPr>
      <w:r w:rsidRPr="00794493">
        <w:rPr>
          <w:sz w:val="24"/>
          <w:szCs w:val="24"/>
        </w:rPr>
        <w:t xml:space="preserve">NOTE:  HHS data reflects regional totals only - some regions have significantly larger populations than </w:t>
      </w:r>
      <w:proofErr w:type="gramStart"/>
      <w:r w:rsidRPr="00794493">
        <w:rPr>
          <w:sz w:val="24"/>
          <w:szCs w:val="24"/>
        </w:rPr>
        <w:t>others</w:t>
      </w:r>
      <w:proofErr w:type="gramEnd"/>
      <w:r w:rsidRPr="00794493">
        <w:rPr>
          <w:sz w:val="24"/>
          <w:szCs w:val="24"/>
        </w:rPr>
        <w:t xml:space="preserve"> so we only examined regional trends, not per capita differences between the regions</w:t>
      </w:r>
    </w:p>
    <w:p w14:paraId="00000024" w14:textId="77777777" w:rsidR="00E473C6" w:rsidRPr="00794493" w:rsidRDefault="00794493">
      <w:pPr>
        <w:numPr>
          <w:ilvl w:val="0"/>
          <w:numId w:val="2"/>
        </w:numPr>
        <w:rPr>
          <w:sz w:val="24"/>
          <w:szCs w:val="24"/>
        </w:rPr>
      </w:pPr>
      <w:r w:rsidRPr="00794493">
        <w:rPr>
          <w:sz w:val="24"/>
          <w:szCs w:val="24"/>
        </w:rPr>
        <w:t xml:space="preserve">Identifying key segments:  </w:t>
      </w:r>
    </w:p>
    <w:p w14:paraId="00000025" w14:textId="77777777" w:rsidR="00E473C6" w:rsidRPr="00794493" w:rsidRDefault="00794493">
      <w:pPr>
        <w:numPr>
          <w:ilvl w:val="1"/>
          <w:numId w:val="2"/>
        </w:numPr>
        <w:rPr>
          <w:sz w:val="24"/>
          <w:szCs w:val="24"/>
        </w:rPr>
      </w:pPr>
      <w:r w:rsidRPr="00794493">
        <w:rPr>
          <w:sz w:val="24"/>
          <w:szCs w:val="24"/>
        </w:rPr>
        <w:t>Groupe</w:t>
      </w:r>
      <w:r w:rsidRPr="00794493">
        <w:rPr>
          <w:sz w:val="24"/>
          <w:szCs w:val="24"/>
        </w:rPr>
        <w:t>d by both age and disease type for future manipulation</w:t>
      </w:r>
    </w:p>
    <w:p w14:paraId="00000026" w14:textId="77777777" w:rsidR="00E473C6" w:rsidRPr="00794493" w:rsidRDefault="00794493">
      <w:pPr>
        <w:numPr>
          <w:ilvl w:val="0"/>
          <w:numId w:val="2"/>
        </w:numPr>
        <w:rPr>
          <w:sz w:val="24"/>
          <w:szCs w:val="24"/>
        </w:rPr>
      </w:pPr>
      <w:r w:rsidRPr="00794493">
        <w:rPr>
          <w:sz w:val="24"/>
          <w:szCs w:val="24"/>
        </w:rPr>
        <w:t xml:space="preserve">Unanticipated data issues:   </w:t>
      </w:r>
    </w:p>
    <w:p w14:paraId="00000027" w14:textId="77777777" w:rsidR="00E473C6" w:rsidRPr="00794493" w:rsidRDefault="00794493">
      <w:pPr>
        <w:numPr>
          <w:ilvl w:val="1"/>
          <w:numId w:val="2"/>
        </w:numPr>
        <w:rPr>
          <w:sz w:val="24"/>
          <w:szCs w:val="24"/>
        </w:rPr>
      </w:pPr>
      <w:r w:rsidRPr="00794493">
        <w:rPr>
          <w:sz w:val="24"/>
          <w:szCs w:val="24"/>
        </w:rPr>
        <w:t>Data had been pre-cleaned and needed to be re-indexed to display data correctly, no data dictionary was provided - so only included columns with clear definitions, data di</w:t>
      </w:r>
      <w:r w:rsidRPr="00794493">
        <w:rPr>
          <w:sz w:val="24"/>
          <w:szCs w:val="24"/>
        </w:rPr>
        <w:t>d not include all diseases, only the most prevalent causes of death</w:t>
      </w:r>
    </w:p>
    <w:p w14:paraId="3FD997BB" w14:textId="77777777" w:rsidR="00794493" w:rsidRPr="00794493" w:rsidRDefault="00794493" w:rsidP="00794493">
      <w:pPr>
        <w:rPr>
          <w:sz w:val="24"/>
          <w:szCs w:val="24"/>
        </w:rPr>
      </w:pPr>
    </w:p>
    <w:p w14:paraId="00000029" w14:textId="77777777" w:rsidR="00E473C6" w:rsidRPr="00794493" w:rsidRDefault="00E473C6">
      <w:pPr>
        <w:ind w:left="1440"/>
        <w:rPr>
          <w:sz w:val="24"/>
          <w:szCs w:val="24"/>
        </w:rPr>
      </w:pPr>
    </w:p>
    <w:p w14:paraId="0000002A" w14:textId="77777777" w:rsidR="00E473C6" w:rsidRPr="00794493" w:rsidRDefault="00794493">
      <w:pPr>
        <w:rPr>
          <w:b/>
          <w:sz w:val="28"/>
          <w:szCs w:val="28"/>
          <w:u w:val="single"/>
        </w:rPr>
      </w:pPr>
      <w:r w:rsidRPr="00794493">
        <w:rPr>
          <w:b/>
          <w:sz w:val="28"/>
          <w:szCs w:val="28"/>
          <w:u w:val="single"/>
        </w:rPr>
        <w:t>ANALYSIS</w:t>
      </w:r>
    </w:p>
    <w:p w14:paraId="0000002B" w14:textId="77777777" w:rsidR="00E473C6" w:rsidRPr="00794493" w:rsidRDefault="00794493">
      <w:pPr>
        <w:rPr>
          <w:b/>
          <w:i/>
          <w:sz w:val="24"/>
          <w:szCs w:val="24"/>
        </w:rPr>
      </w:pPr>
      <w:r w:rsidRPr="00794493">
        <w:rPr>
          <w:b/>
          <w:i/>
          <w:sz w:val="24"/>
          <w:szCs w:val="24"/>
        </w:rPr>
        <w:t>Question 1:  death by region</w:t>
      </w:r>
    </w:p>
    <w:p w14:paraId="0000002C" w14:textId="77777777" w:rsidR="00E473C6" w:rsidRPr="00794493" w:rsidRDefault="00794493">
      <w:pPr>
        <w:numPr>
          <w:ilvl w:val="0"/>
          <w:numId w:val="9"/>
        </w:numPr>
        <w:rPr>
          <w:sz w:val="24"/>
          <w:szCs w:val="24"/>
        </w:rPr>
      </w:pPr>
      <w:r w:rsidRPr="00794493">
        <w:rPr>
          <w:sz w:val="24"/>
          <w:szCs w:val="24"/>
        </w:rPr>
        <w:t>COVID deaths by region: </w:t>
      </w:r>
    </w:p>
    <w:p w14:paraId="0000002D" w14:textId="77777777" w:rsidR="00E473C6" w:rsidRPr="00794493" w:rsidRDefault="00794493">
      <w:pPr>
        <w:numPr>
          <w:ilvl w:val="1"/>
          <w:numId w:val="9"/>
        </w:numPr>
        <w:rPr>
          <w:sz w:val="24"/>
          <w:szCs w:val="24"/>
        </w:rPr>
      </w:pPr>
      <w:r w:rsidRPr="00794493">
        <w:rPr>
          <w:sz w:val="24"/>
          <w:szCs w:val="24"/>
        </w:rPr>
        <w:t xml:space="preserve">Over our date range (results may have changed since </w:t>
      </w:r>
      <w:proofErr w:type="gramStart"/>
      <w:r w:rsidRPr="00794493">
        <w:rPr>
          <w:sz w:val="24"/>
          <w:szCs w:val="24"/>
        </w:rPr>
        <w:t>March,</w:t>
      </w:r>
      <w:proofErr w:type="gramEnd"/>
      <w:r w:rsidRPr="00794493">
        <w:rPr>
          <w:sz w:val="24"/>
          <w:szCs w:val="24"/>
        </w:rPr>
        <w:t xml:space="preserve"> 2021) trends were consistent by region, increasing with age  </w:t>
      </w:r>
    </w:p>
    <w:p w14:paraId="0000002E" w14:textId="77777777" w:rsidR="00E473C6" w:rsidRPr="00794493" w:rsidRDefault="00794493">
      <w:pPr>
        <w:numPr>
          <w:ilvl w:val="0"/>
          <w:numId w:val="9"/>
        </w:numPr>
        <w:rPr>
          <w:sz w:val="24"/>
          <w:szCs w:val="24"/>
        </w:rPr>
      </w:pPr>
      <w:r w:rsidRPr="00794493">
        <w:rPr>
          <w:sz w:val="24"/>
          <w:szCs w:val="24"/>
        </w:rPr>
        <w:t>To</w:t>
      </w:r>
      <w:r w:rsidRPr="00794493">
        <w:rPr>
          <w:sz w:val="24"/>
          <w:szCs w:val="24"/>
        </w:rPr>
        <w:t>p three causes of death by region: </w:t>
      </w:r>
    </w:p>
    <w:p w14:paraId="0000002F" w14:textId="77777777" w:rsidR="00E473C6" w:rsidRPr="00794493" w:rsidRDefault="00794493">
      <w:pPr>
        <w:numPr>
          <w:ilvl w:val="1"/>
          <w:numId w:val="9"/>
        </w:numPr>
        <w:rPr>
          <w:sz w:val="24"/>
          <w:szCs w:val="24"/>
        </w:rPr>
      </w:pPr>
      <w:r w:rsidRPr="00794493">
        <w:rPr>
          <w:sz w:val="24"/>
          <w:szCs w:val="24"/>
        </w:rPr>
        <w:t xml:space="preserve"> In 2019 the top three causes of death were </w:t>
      </w:r>
      <w:proofErr w:type="gramStart"/>
      <w:r w:rsidRPr="00794493">
        <w:rPr>
          <w:sz w:val="24"/>
          <w:szCs w:val="24"/>
        </w:rPr>
        <w:t>fairly consistent</w:t>
      </w:r>
      <w:proofErr w:type="gramEnd"/>
      <w:r w:rsidRPr="00794493">
        <w:rPr>
          <w:sz w:val="24"/>
          <w:szCs w:val="24"/>
        </w:rPr>
        <w:t xml:space="preserve"> between regions - with most deaths attributed to heart disease and malignant neoplasms (cancer) </w:t>
      </w:r>
    </w:p>
    <w:p w14:paraId="00000030" w14:textId="77777777" w:rsidR="00E473C6" w:rsidRPr="00794493" w:rsidRDefault="00794493">
      <w:pPr>
        <w:numPr>
          <w:ilvl w:val="1"/>
          <w:numId w:val="9"/>
        </w:numPr>
        <w:rPr>
          <w:sz w:val="24"/>
          <w:szCs w:val="24"/>
        </w:rPr>
      </w:pPr>
      <w:r w:rsidRPr="00794493">
        <w:rPr>
          <w:sz w:val="24"/>
          <w:szCs w:val="24"/>
        </w:rPr>
        <w:t xml:space="preserve">In 2020 COVID (multiple cause of </w:t>
      </w:r>
      <w:proofErr w:type="gramStart"/>
      <w:r w:rsidRPr="00794493">
        <w:rPr>
          <w:sz w:val="24"/>
          <w:szCs w:val="24"/>
        </w:rPr>
        <w:t>death)  became</w:t>
      </w:r>
      <w:proofErr w:type="gramEnd"/>
      <w:r w:rsidRPr="00794493">
        <w:rPr>
          <w:sz w:val="24"/>
          <w:szCs w:val="24"/>
        </w:rPr>
        <w:t xml:space="preserve"> a top three c</w:t>
      </w:r>
      <w:r w:rsidRPr="00794493">
        <w:rPr>
          <w:sz w:val="24"/>
          <w:szCs w:val="24"/>
        </w:rPr>
        <w:t>ause of death in all regions  </w:t>
      </w:r>
    </w:p>
    <w:p w14:paraId="00000031" w14:textId="77777777" w:rsidR="00E473C6" w:rsidRPr="00794493" w:rsidRDefault="00794493">
      <w:pPr>
        <w:numPr>
          <w:ilvl w:val="1"/>
          <w:numId w:val="9"/>
        </w:numPr>
        <w:rPr>
          <w:sz w:val="24"/>
          <w:szCs w:val="24"/>
        </w:rPr>
      </w:pPr>
      <w:r w:rsidRPr="00794493">
        <w:rPr>
          <w:sz w:val="24"/>
          <w:szCs w:val="24"/>
        </w:rPr>
        <w:t>In region 2 COVID (underlying cause of death) and COVID (multiple cause of death) were both top three causes of death. This may be specifically related to special conditions in New York City </w:t>
      </w:r>
    </w:p>
    <w:p w14:paraId="00000032" w14:textId="77777777" w:rsidR="00E473C6" w:rsidRPr="00794493" w:rsidRDefault="00794493">
      <w:pPr>
        <w:rPr>
          <w:b/>
          <w:i/>
          <w:sz w:val="24"/>
          <w:szCs w:val="24"/>
        </w:rPr>
      </w:pPr>
      <w:r w:rsidRPr="00794493">
        <w:rPr>
          <w:b/>
          <w:i/>
          <w:sz w:val="24"/>
          <w:szCs w:val="24"/>
        </w:rPr>
        <w:t>Question 2:  death by age</w:t>
      </w:r>
    </w:p>
    <w:p w14:paraId="00000033" w14:textId="77777777" w:rsidR="00E473C6" w:rsidRPr="00794493" w:rsidRDefault="00794493">
      <w:pPr>
        <w:numPr>
          <w:ilvl w:val="0"/>
          <w:numId w:val="5"/>
        </w:numPr>
        <w:rPr>
          <w:sz w:val="24"/>
          <w:szCs w:val="24"/>
        </w:rPr>
      </w:pPr>
      <w:r w:rsidRPr="00794493">
        <w:rPr>
          <w:sz w:val="24"/>
          <w:szCs w:val="24"/>
        </w:rPr>
        <w:lastRenderedPageBreak/>
        <w:t>Heart disease and cancer: </w:t>
      </w:r>
    </w:p>
    <w:p w14:paraId="00000034" w14:textId="77777777" w:rsidR="00E473C6" w:rsidRPr="00794493" w:rsidRDefault="00794493">
      <w:pPr>
        <w:numPr>
          <w:ilvl w:val="1"/>
          <w:numId w:val="5"/>
        </w:numPr>
        <w:rPr>
          <w:sz w:val="24"/>
          <w:szCs w:val="24"/>
        </w:rPr>
      </w:pPr>
      <w:r w:rsidRPr="00794493">
        <w:rPr>
          <w:sz w:val="24"/>
          <w:szCs w:val="24"/>
        </w:rPr>
        <w:t xml:space="preserve">Heart disease and cancer are the leading causes of death </w:t>
      </w:r>
      <w:proofErr w:type="gramStart"/>
      <w:r w:rsidRPr="00794493">
        <w:rPr>
          <w:sz w:val="24"/>
          <w:szCs w:val="24"/>
        </w:rPr>
        <w:t>fairly equally</w:t>
      </w:r>
      <w:proofErr w:type="gramEnd"/>
      <w:r w:rsidRPr="00794493">
        <w:rPr>
          <w:sz w:val="24"/>
          <w:szCs w:val="24"/>
        </w:rPr>
        <w:t xml:space="preserve"> under age 55 </w:t>
      </w:r>
    </w:p>
    <w:p w14:paraId="00000035" w14:textId="77777777" w:rsidR="00E473C6" w:rsidRPr="00794493" w:rsidRDefault="00794493">
      <w:pPr>
        <w:numPr>
          <w:ilvl w:val="1"/>
          <w:numId w:val="5"/>
        </w:numPr>
        <w:rPr>
          <w:sz w:val="24"/>
          <w:szCs w:val="24"/>
        </w:rPr>
      </w:pPr>
      <w:r w:rsidRPr="00794493">
        <w:rPr>
          <w:sz w:val="24"/>
          <w:szCs w:val="24"/>
        </w:rPr>
        <w:t>From age 55 to 75 cancer becomes the leading cause of death </w:t>
      </w:r>
    </w:p>
    <w:p w14:paraId="00000036" w14:textId="77777777" w:rsidR="00E473C6" w:rsidRPr="00794493" w:rsidRDefault="00794493">
      <w:pPr>
        <w:numPr>
          <w:ilvl w:val="1"/>
          <w:numId w:val="5"/>
        </w:numPr>
        <w:rPr>
          <w:sz w:val="24"/>
          <w:szCs w:val="24"/>
        </w:rPr>
      </w:pPr>
      <w:r w:rsidRPr="00794493">
        <w:rPr>
          <w:sz w:val="24"/>
          <w:szCs w:val="24"/>
        </w:rPr>
        <w:t>Over age 75 and increasing dramatically over 85, heart disease becomes the leading cause of death </w:t>
      </w:r>
    </w:p>
    <w:p w14:paraId="00000037" w14:textId="77777777" w:rsidR="00E473C6" w:rsidRPr="00794493" w:rsidRDefault="00794493">
      <w:pPr>
        <w:numPr>
          <w:ilvl w:val="0"/>
          <w:numId w:val="5"/>
        </w:numPr>
        <w:rPr>
          <w:sz w:val="24"/>
          <w:szCs w:val="24"/>
        </w:rPr>
      </w:pPr>
      <w:r w:rsidRPr="00794493">
        <w:rPr>
          <w:sz w:val="24"/>
          <w:szCs w:val="24"/>
        </w:rPr>
        <w:t>Covid deaths - underlying vs. multiple causes: </w:t>
      </w:r>
    </w:p>
    <w:p w14:paraId="00000038" w14:textId="77777777" w:rsidR="00E473C6" w:rsidRPr="00794493" w:rsidRDefault="00794493">
      <w:pPr>
        <w:numPr>
          <w:ilvl w:val="1"/>
          <w:numId w:val="5"/>
        </w:numPr>
        <w:rPr>
          <w:sz w:val="24"/>
          <w:szCs w:val="24"/>
        </w:rPr>
      </w:pPr>
      <w:r w:rsidRPr="00794493">
        <w:rPr>
          <w:sz w:val="24"/>
          <w:szCs w:val="24"/>
        </w:rPr>
        <w:t>We found no difference between COVID (underlying</w:t>
      </w:r>
      <w:r w:rsidRPr="00794493">
        <w:rPr>
          <w:sz w:val="24"/>
          <w:szCs w:val="24"/>
        </w:rPr>
        <w:t xml:space="preserve"> cause of death) and </w:t>
      </w:r>
      <w:proofErr w:type="gramStart"/>
      <w:r w:rsidRPr="00794493">
        <w:rPr>
          <w:sz w:val="24"/>
          <w:szCs w:val="24"/>
        </w:rPr>
        <w:t>COVID  (</w:t>
      </w:r>
      <w:proofErr w:type="gramEnd"/>
      <w:r w:rsidRPr="00794493">
        <w:rPr>
          <w:sz w:val="24"/>
          <w:szCs w:val="24"/>
        </w:rPr>
        <w:t>multiple cause of death) across different age groups </w:t>
      </w:r>
    </w:p>
    <w:p w14:paraId="00000039" w14:textId="77777777" w:rsidR="00E473C6" w:rsidRPr="00794493" w:rsidRDefault="00794493">
      <w:pPr>
        <w:numPr>
          <w:ilvl w:val="0"/>
          <w:numId w:val="8"/>
        </w:numPr>
        <w:rPr>
          <w:sz w:val="24"/>
          <w:szCs w:val="24"/>
        </w:rPr>
      </w:pPr>
      <w:r w:rsidRPr="00794493">
        <w:rPr>
          <w:sz w:val="24"/>
          <w:szCs w:val="24"/>
        </w:rPr>
        <w:t>Children: </w:t>
      </w:r>
    </w:p>
    <w:p w14:paraId="0000003A" w14:textId="77777777" w:rsidR="00E473C6" w:rsidRPr="00794493" w:rsidRDefault="00794493">
      <w:pPr>
        <w:numPr>
          <w:ilvl w:val="1"/>
          <w:numId w:val="8"/>
        </w:numPr>
        <w:rPr>
          <w:sz w:val="24"/>
          <w:szCs w:val="24"/>
        </w:rPr>
      </w:pPr>
      <w:r w:rsidRPr="00794493">
        <w:rPr>
          <w:sz w:val="24"/>
          <w:szCs w:val="24"/>
        </w:rPr>
        <w:t>Children age 0-4 much more likely to have a natural cause of death than children 5-14 </w:t>
      </w:r>
    </w:p>
    <w:p w14:paraId="0000003B" w14:textId="77777777" w:rsidR="00E473C6" w:rsidRPr="00794493" w:rsidRDefault="00794493">
      <w:pPr>
        <w:numPr>
          <w:ilvl w:val="1"/>
          <w:numId w:val="8"/>
        </w:numPr>
        <w:rPr>
          <w:sz w:val="24"/>
          <w:szCs w:val="24"/>
        </w:rPr>
      </w:pPr>
      <w:r w:rsidRPr="00794493">
        <w:rPr>
          <w:sz w:val="24"/>
          <w:szCs w:val="24"/>
        </w:rPr>
        <w:t>Children age 0-4 had death by disease distributed between several primary c</w:t>
      </w:r>
      <w:r w:rsidRPr="00794493">
        <w:rPr>
          <w:sz w:val="24"/>
          <w:szCs w:val="24"/>
        </w:rPr>
        <w:t>auses, in children 5-14 it was overwhelmingly related to cancer  </w:t>
      </w:r>
    </w:p>
    <w:p w14:paraId="0000003C" w14:textId="77777777" w:rsidR="00E473C6" w:rsidRPr="00794493" w:rsidRDefault="00794493">
      <w:pPr>
        <w:rPr>
          <w:b/>
          <w:sz w:val="24"/>
          <w:szCs w:val="24"/>
        </w:rPr>
      </w:pPr>
      <w:r w:rsidRPr="00794493">
        <w:rPr>
          <w:b/>
          <w:sz w:val="24"/>
          <w:szCs w:val="24"/>
        </w:rPr>
        <w:t>Question 3:  death by seasonality</w:t>
      </w:r>
    </w:p>
    <w:p w14:paraId="0000003D" w14:textId="77777777" w:rsidR="00E473C6" w:rsidRPr="00794493" w:rsidRDefault="00794493">
      <w:pPr>
        <w:numPr>
          <w:ilvl w:val="0"/>
          <w:numId w:val="4"/>
        </w:numPr>
        <w:rPr>
          <w:sz w:val="24"/>
          <w:szCs w:val="24"/>
        </w:rPr>
      </w:pPr>
      <w:r w:rsidRPr="00794493">
        <w:rPr>
          <w:sz w:val="24"/>
          <w:szCs w:val="24"/>
        </w:rPr>
        <w:t>Trends: </w:t>
      </w:r>
    </w:p>
    <w:p w14:paraId="0000003E" w14:textId="77777777" w:rsidR="00E473C6" w:rsidRPr="00794493" w:rsidRDefault="00794493">
      <w:pPr>
        <w:numPr>
          <w:ilvl w:val="1"/>
          <w:numId w:val="4"/>
        </w:numPr>
        <w:rPr>
          <w:sz w:val="24"/>
          <w:szCs w:val="24"/>
        </w:rPr>
      </w:pPr>
      <w:r w:rsidRPr="00794493">
        <w:rPr>
          <w:sz w:val="24"/>
          <w:szCs w:val="24"/>
        </w:rPr>
        <w:t>Overall death by disease counts were higher in the winter months but were also higher in April </w:t>
      </w:r>
    </w:p>
    <w:p w14:paraId="0000003F" w14:textId="77777777" w:rsidR="00E473C6" w:rsidRPr="00794493" w:rsidRDefault="00794493">
      <w:pPr>
        <w:numPr>
          <w:ilvl w:val="0"/>
          <w:numId w:val="4"/>
        </w:numPr>
        <w:rPr>
          <w:sz w:val="24"/>
          <w:szCs w:val="24"/>
        </w:rPr>
      </w:pPr>
      <w:r w:rsidRPr="00794493">
        <w:rPr>
          <w:sz w:val="24"/>
          <w:szCs w:val="24"/>
        </w:rPr>
        <w:t>Respiratory disease: </w:t>
      </w:r>
    </w:p>
    <w:p w14:paraId="00000040" w14:textId="77777777" w:rsidR="00E473C6" w:rsidRPr="00794493" w:rsidRDefault="00794493">
      <w:pPr>
        <w:numPr>
          <w:ilvl w:val="1"/>
          <w:numId w:val="4"/>
        </w:numPr>
        <w:rPr>
          <w:sz w:val="24"/>
          <w:szCs w:val="24"/>
        </w:rPr>
      </w:pPr>
      <w:r w:rsidRPr="00794493">
        <w:rPr>
          <w:sz w:val="24"/>
          <w:szCs w:val="24"/>
        </w:rPr>
        <w:t xml:space="preserve">Death by respiratory disease </w:t>
      </w:r>
      <w:r w:rsidRPr="00794493">
        <w:rPr>
          <w:sz w:val="24"/>
          <w:szCs w:val="24"/>
        </w:rPr>
        <w:t>(both “influenza pneumonia” and “other diseases of the respiratory system”) show winter seasonal increases but did not account for the increase in April </w:t>
      </w:r>
    </w:p>
    <w:p w14:paraId="00000041" w14:textId="77777777" w:rsidR="00E473C6" w:rsidRPr="00794493" w:rsidRDefault="00794493">
      <w:pPr>
        <w:numPr>
          <w:ilvl w:val="0"/>
          <w:numId w:val="4"/>
        </w:numPr>
        <w:rPr>
          <w:sz w:val="24"/>
          <w:szCs w:val="24"/>
        </w:rPr>
      </w:pPr>
      <w:r w:rsidRPr="00794493">
        <w:rPr>
          <w:sz w:val="24"/>
          <w:szCs w:val="24"/>
        </w:rPr>
        <w:t>COVID: </w:t>
      </w:r>
    </w:p>
    <w:p w14:paraId="00000042" w14:textId="77777777" w:rsidR="00E473C6" w:rsidRPr="00794493" w:rsidRDefault="00794493">
      <w:pPr>
        <w:numPr>
          <w:ilvl w:val="1"/>
          <w:numId w:val="4"/>
        </w:numPr>
        <w:rPr>
          <w:sz w:val="24"/>
          <w:szCs w:val="24"/>
        </w:rPr>
      </w:pPr>
      <w:r w:rsidRPr="00794493">
        <w:rPr>
          <w:sz w:val="24"/>
          <w:szCs w:val="24"/>
        </w:rPr>
        <w:t>COVID deaths spiked in April as well as during the winter months, contributing to the higher t</w:t>
      </w:r>
      <w:r w:rsidRPr="00794493">
        <w:rPr>
          <w:sz w:val="24"/>
          <w:szCs w:val="24"/>
        </w:rPr>
        <w:t>otals at both times</w:t>
      </w:r>
    </w:p>
    <w:p w14:paraId="00000043" w14:textId="77777777" w:rsidR="00E473C6" w:rsidRPr="00794493" w:rsidRDefault="00794493">
      <w:pPr>
        <w:numPr>
          <w:ilvl w:val="1"/>
          <w:numId w:val="4"/>
        </w:numPr>
        <w:rPr>
          <w:sz w:val="24"/>
          <w:szCs w:val="24"/>
        </w:rPr>
      </w:pPr>
      <w:r w:rsidRPr="00794493">
        <w:rPr>
          <w:sz w:val="24"/>
          <w:szCs w:val="24"/>
        </w:rPr>
        <w:t>Unlike respiratory diseases, there is no seasonal pattern for COVID deaths</w:t>
      </w:r>
    </w:p>
    <w:p w14:paraId="00000044" w14:textId="77777777" w:rsidR="00E473C6" w:rsidRPr="00794493" w:rsidRDefault="00E473C6">
      <w:pPr>
        <w:ind w:left="720"/>
        <w:rPr>
          <w:b/>
          <w:sz w:val="24"/>
          <w:szCs w:val="24"/>
        </w:rPr>
      </w:pPr>
    </w:p>
    <w:p w14:paraId="7B8C7749" w14:textId="77777777" w:rsidR="00794493" w:rsidRPr="00794493" w:rsidRDefault="00794493">
      <w:pPr>
        <w:rPr>
          <w:sz w:val="24"/>
          <w:szCs w:val="24"/>
        </w:rPr>
      </w:pPr>
    </w:p>
    <w:p w14:paraId="00000046" w14:textId="77777777" w:rsidR="00E473C6" w:rsidRPr="00794493" w:rsidRDefault="00794493">
      <w:pPr>
        <w:rPr>
          <w:b/>
          <w:sz w:val="28"/>
          <w:szCs w:val="28"/>
          <w:u w:val="single"/>
        </w:rPr>
      </w:pPr>
      <w:r w:rsidRPr="00794493">
        <w:rPr>
          <w:b/>
          <w:sz w:val="28"/>
          <w:szCs w:val="28"/>
          <w:u w:val="single"/>
        </w:rPr>
        <w:t>ADDITIONAL QUESTIONS, NEXT STEPS</w:t>
      </w:r>
    </w:p>
    <w:p w14:paraId="00000047" w14:textId="77777777" w:rsidR="00E473C6" w:rsidRPr="00794493" w:rsidRDefault="00794493">
      <w:pPr>
        <w:numPr>
          <w:ilvl w:val="0"/>
          <w:numId w:val="7"/>
        </w:numPr>
        <w:rPr>
          <w:sz w:val="24"/>
          <w:szCs w:val="24"/>
        </w:rPr>
      </w:pPr>
      <w:r w:rsidRPr="00794493">
        <w:rPr>
          <w:sz w:val="24"/>
          <w:szCs w:val="24"/>
        </w:rPr>
        <w:t>Our analysis supports our hypothesis that cause of death by disease varies by region, age, and season and that the emergence o</w:t>
      </w:r>
      <w:r w:rsidRPr="00794493">
        <w:rPr>
          <w:sz w:val="24"/>
          <w:szCs w:val="24"/>
        </w:rPr>
        <w:t>f COVID significantly impacted the distribution of death by disease.</w:t>
      </w:r>
    </w:p>
    <w:p w14:paraId="00000048" w14:textId="77777777" w:rsidR="00E473C6" w:rsidRPr="00794493" w:rsidRDefault="00794493">
      <w:pPr>
        <w:numPr>
          <w:ilvl w:val="0"/>
          <w:numId w:val="7"/>
        </w:numPr>
        <w:rPr>
          <w:sz w:val="24"/>
          <w:szCs w:val="24"/>
        </w:rPr>
      </w:pPr>
      <w:r w:rsidRPr="00794493">
        <w:rPr>
          <w:sz w:val="24"/>
          <w:szCs w:val="24"/>
        </w:rPr>
        <w:t>Further analysis based on our findings might include:</w:t>
      </w:r>
    </w:p>
    <w:p w14:paraId="00000049" w14:textId="77777777" w:rsidR="00E473C6" w:rsidRPr="00794493" w:rsidRDefault="00794493">
      <w:pPr>
        <w:numPr>
          <w:ilvl w:val="1"/>
          <w:numId w:val="7"/>
        </w:numPr>
        <w:rPr>
          <w:sz w:val="24"/>
          <w:szCs w:val="24"/>
        </w:rPr>
      </w:pPr>
      <w:r w:rsidRPr="00794493">
        <w:rPr>
          <w:sz w:val="24"/>
          <w:szCs w:val="24"/>
        </w:rPr>
        <w:t>Compare the HHS regions on a per capita basis to expand our analysis beyond trends to reflect actual death rates</w:t>
      </w:r>
    </w:p>
    <w:p w14:paraId="0000004A" w14:textId="77777777" w:rsidR="00E473C6" w:rsidRPr="00794493" w:rsidRDefault="00794493">
      <w:pPr>
        <w:numPr>
          <w:ilvl w:val="1"/>
          <w:numId w:val="7"/>
        </w:numPr>
        <w:rPr>
          <w:sz w:val="24"/>
          <w:szCs w:val="24"/>
        </w:rPr>
      </w:pPr>
      <w:r w:rsidRPr="00794493">
        <w:rPr>
          <w:sz w:val="24"/>
          <w:szCs w:val="24"/>
        </w:rPr>
        <w:t>Analyze regional dat</w:t>
      </w:r>
      <w:r w:rsidRPr="00794493">
        <w:rPr>
          <w:sz w:val="24"/>
          <w:szCs w:val="24"/>
        </w:rPr>
        <w:t>a using weather reports to see how regional weather differences impacts cause of death and seasonality</w:t>
      </w:r>
    </w:p>
    <w:p w14:paraId="0000004B" w14:textId="77777777" w:rsidR="00E473C6" w:rsidRPr="00794493" w:rsidRDefault="00794493">
      <w:pPr>
        <w:numPr>
          <w:ilvl w:val="1"/>
          <w:numId w:val="7"/>
        </w:numPr>
        <w:rPr>
          <w:sz w:val="24"/>
          <w:szCs w:val="24"/>
        </w:rPr>
      </w:pPr>
      <w:r w:rsidRPr="00794493">
        <w:rPr>
          <w:sz w:val="24"/>
          <w:szCs w:val="24"/>
        </w:rPr>
        <w:lastRenderedPageBreak/>
        <w:t xml:space="preserve">Look at more recent COVID data to examine the impact of COVID since vaccines became available, especially by region given varying vaccination rates </w:t>
      </w:r>
    </w:p>
    <w:p w14:paraId="0000004C" w14:textId="77777777" w:rsidR="00E473C6" w:rsidRPr="00794493" w:rsidRDefault="00794493">
      <w:pPr>
        <w:numPr>
          <w:ilvl w:val="1"/>
          <w:numId w:val="7"/>
        </w:numPr>
        <w:rPr>
          <w:sz w:val="24"/>
          <w:szCs w:val="24"/>
        </w:rPr>
      </w:pPr>
      <w:r w:rsidRPr="00794493">
        <w:rPr>
          <w:sz w:val="24"/>
          <w:szCs w:val="24"/>
        </w:rPr>
        <w:t>Exam</w:t>
      </w:r>
      <w:r w:rsidRPr="00794493">
        <w:rPr>
          <w:sz w:val="24"/>
          <w:szCs w:val="24"/>
        </w:rPr>
        <w:t xml:space="preserve">ining a wider range of diseases, based on access to an expanded cause of death dictionary </w:t>
      </w:r>
    </w:p>
    <w:p w14:paraId="0000004D" w14:textId="77777777" w:rsidR="00E473C6" w:rsidRPr="00794493" w:rsidRDefault="00794493">
      <w:pPr>
        <w:numPr>
          <w:ilvl w:val="1"/>
          <w:numId w:val="7"/>
        </w:numPr>
        <w:rPr>
          <w:sz w:val="24"/>
          <w:szCs w:val="24"/>
        </w:rPr>
      </w:pPr>
      <w:r w:rsidRPr="00794493">
        <w:rPr>
          <w:sz w:val="24"/>
          <w:szCs w:val="24"/>
        </w:rPr>
        <w:t xml:space="preserve">Look more closely at distribution of death by heart disease and cancer, </w:t>
      </w:r>
      <w:proofErr w:type="gramStart"/>
      <w:r w:rsidRPr="00794493">
        <w:rPr>
          <w:sz w:val="24"/>
          <w:szCs w:val="24"/>
        </w:rPr>
        <w:t>taking into account</w:t>
      </w:r>
      <w:proofErr w:type="gramEnd"/>
      <w:r w:rsidRPr="00794493">
        <w:rPr>
          <w:sz w:val="24"/>
          <w:szCs w:val="24"/>
        </w:rPr>
        <w:t xml:space="preserve"> the additional information above</w:t>
      </w:r>
    </w:p>
    <w:p w14:paraId="0000004F" w14:textId="56C923C7" w:rsidR="00E473C6" w:rsidRPr="00794493" w:rsidRDefault="00E473C6">
      <w:pPr>
        <w:rPr>
          <w:sz w:val="24"/>
          <w:szCs w:val="24"/>
        </w:rPr>
      </w:pPr>
    </w:p>
    <w:p w14:paraId="7D6E77A9" w14:textId="77777777" w:rsidR="00794493" w:rsidRPr="00794493" w:rsidRDefault="00794493">
      <w:pPr>
        <w:rPr>
          <w:sz w:val="24"/>
          <w:szCs w:val="24"/>
        </w:rPr>
      </w:pPr>
    </w:p>
    <w:p w14:paraId="00000050" w14:textId="77777777" w:rsidR="00E473C6" w:rsidRPr="00794493" w:rsidRDefault="00794493">
      <w:pPr>
        <w:rPr>
          <w:b/>
          <w:sz w:val="28"/>
          <w:szCs w:val="28"/>
          <w:u w:val="single"/>
        </w:rPr>
      </w:pPr>
      <w:r w:rsidRPr="00794493">
        <w:rPr>
          <w:b/>
          <w:sz w:val="28"/>
          <w:szCs w:val="28"/>
          <w:u w:val="single"/>
        </w:rPr>
        <w:t>RELATED RESOURCES</w:t>
      </w:r>
    </w:p>
    <w:p w14:paraId="00000051" w14:textId="77777777" w:rsidR="00E473C6" w:rsidRPr="00794493" w:rsidRDefault="00794493">
      <w:pPr>
        <w:numPr>
          <w:ilvl w:val="0"/>
          <w:numId w:val="6"/>
        </w:numPr>
        <w:rPr>
          <w:sz w:val="28"/>
          <w:szCs w:val="28"/>
        </w:rPr>
      </w:pPr>
      <w:r w:rsidRPr="00794493">
        <w:rPr>
          <w:sz w:val="28"/>
          <w:szCs w:val="28"/>
        </w:rPr>
        <w:t xml:space="preserve">Presentation:  </w:t>
      </w:r>
      <w:hyperlink r:id="rId5" w:anchor="slide=id.gc6f980f91_0_81">
        <w:r w:rsidRPr="00794493">
          <w:rPr>
            <w:i/>
            <w:color w:val="1155CC"/>
            <w:sz w:val="28"/>
            <w:szCs w:val="28"/>
            <w:u w:val="single"/>
          </w:rPr>
          <w:t>https://docs.google.com/presentation/d/1yRLU_pJdZdACNOV0aKRaX7uTJcpZP4dcSXAVitexjmg/edit#slide=id.gc6f980f91_0_81</w:t>
        </w:r>
      </w:hyperlink>
    </w:p>
    <w:p w14:paraId="00000052" w14:textId="77777777" w:rsidR="00E473C6" w:rsidRPr="00794493" w:rsidRDefault="00794493">
      <w:pPr>
        <w:numPr>
          <w:ilvl w:val="0"/>
          <w:numId w:val="6"/>
        </w:numPr>
        <w:rPr>
          <w:sz w:val="28"/>
          <w:szCs w:val="28"/>
        </w:rPr>
      </w:pPr>
      <w:r w:rsidRPr="00794493">
        <w:rPr>
          <w:sz w:val="28"/>
          <w:szCs w:val="28"/>
        </w:rPr>
        <w:t xml:space="preserve">GitHub:  </w:t>
      </w:r>
      <w:hyperlink r:id="rId6">
        <w:r w:rsidRPr="00794493">
          <w:rPr>
            <w:i/>
            <w:color w:val="1155CC"/>
            <w:sz w:val="28"/>
            <w:szCs w:val="28"/>
            <w:u w:val="single"/>
          </w:rPr>
          <w:t>https://github.com/shindokl90-lab/Project-One.git</w:t>
        </w:r>
      </w:hyperlink>
      <w:r w:rsidRPr="00794493">
        <w:rPr>
          <w:i/>
          <w:sz w:val="28"/>
          <w:szCs w:val="28"/>
        </w:rPr>
        <w:t xml:space="preserve"> </w:t>
      </w:r>
    </w:p>
    <w:p w14:paraId="00000053" w14:textId="77777777" w:rsidR="00E473C6" w:rsidRPr="00794493" w:rsidRDefault="00794493">
      <w:pPr>
        <w:numPr>
          <w:ilvl w:val="0"/>
          <w:numId w:val="6"/>
        </w:numPr>
        <w:rPr>
          <w:sz w:val="28"/>
          <w:szCs w:val="28"/>
        </w:rPr>
      </w:pPr>
      <w:r w:rsidRPr="00794493">
        <w:rPr>
          <w:sz w:val="28"/>
          <w:szCs w:val="28"/>
        </w:rPr>
        <w:t xml:space="preserve">Project Summary (this document):  </w:t>
      </w:r>
      <w:hyperlink r:id="rId7">
        <w:r w:rsidRPr="00794493">
          <w:rPr>
            <w:i/>
            <w:color w:val="1155CC"/>
            <w:sz w:val="28"/>
            <w:szCs w:val="28"/>
            <w:u w:val="single"/>
          </w:rPr>
          <w:t>https://docs.google.com/document/d/1ufye6WOh16TxEBMU_OcWJxQHMcswN3A</w:t>
        </w:r>
        <w:r w:rsidRPr="00794493">
          <w:rPr>
            <w:i/>
            <w:color w:val="1155CC"/>
            <w:sz w:val="28"/>
            <w:szCs w:val="28"/>
            <w:u w:val="single"/>
          </w:rPr>
          <w:t>_vcFHdlNYc1I/edit#</w:t>
        </w:r>
      </w:hyperlink>
      <w:r w:rsidRPr="00794493">
        <w:rPr>
          <w:i/>
          <w:sz w:val="28"/>
          <w:szCs w:val="28"/>
        </w:rPr>
        <w:t xml:space="preserve"> </w:t>
      </w:r>
    </w:p>
    <w:p w14:paraId="00000054" w14:textId="77777777" w:rsidR="00E473C6" w:rsidRPr="00794493" w:rsidRDefault="00E473C6">
      <w:pPr>
        <w:rPr>
          <w:sz w:val="24"/>
          <w:szCs w:val="24"/>
        </w:rPr>
      </w:pPr>
    </w:p>
    <w:p w14:paraId="00000055" w14:textId="77777777" w:rsidR="00E473C6" w:rsidRPr="00794493" w:rsidRDefault="00E473C6">
      <w:pPr>
        <w:rPr>
          <w:sz w:val="24"/>
          <w:szCs w:val="24"/>
        </w:rPr>
      </w:pPr>
    </w:p>
    <w:sectPr w:rsidR="00E473C6" w:rsidRPr="0079449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76C98"/>
    <w:multiLevelType w:val="multilevel"/>
    <w:tmpl w:val="913AD5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E41E18"/>
    <w:multiLevelType w:val="multilevel"/>
    <w:tmpl w:val="7784A6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D916A6"/>
    <w:multiLevelType w:val="multilevel"/>
    <w:tmpl w:val="1B32B1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98D41FB"/>
    <w:multiLevelType w:val="multilevel"/>
    <w:tmpl w:val="07A45E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03E569B"/>
    <w:multiLevelType w:val="multilevel"/>
    <w:tmpl w:val="8206A2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589373B"/>
    <w:multiLevelType w:val="multilevel"/>
    <w:tmpl w:val="16A410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3D3348B"/>
    <w:multiLevelType w:val="multilevel"/>
    <w:tmpl w:val="FCC226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B024567"/>
    <w:multiLevelType w:val="multilevel"/>
    <w:tmpl w:val="82DA88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E3B67E4"/>
    <w:multiLevelType w:val="multilevel"/>
    <w:tmpl w:val="B40803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1"/>
  </w:num>
  <w:num w:numId="5">
    <w:abstractNumId w:val="5"/>
  </w:num>
  <w:num w:numId="6">
    <w:abstractNumId w:val="0"/>
  </w:num>
  <w:num w:numId="7">
    <w:abstractNumId w:val="7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3C6"/>
    <w:rsid w:val="00794493"/>
    <w:rsid w:val="00E47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CE4D2D"/>
  <w15:docId w15:val="{6E96564C-7610-8542-8BD7-027F6B343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ufye6WOh16TxEBMU_OcWJxQHMcswN3A_vcFHdlNYc1I/ed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indokl90-lab/Project-One.git" TargetMode="External"/><Relationship Id="rId5" Type="http://schemas.openxmlformats.org/officeDocument/2006/relationships/hyperlink" Target="https://docs.google.com/presentation/d/1yRLU_pJdZdACNOV0aKRaX7uTJcpZP4dcSXAVitexjmg/ed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845</Words>
  <Characters>4820</Characters>
  <Application>Microsoft Office Word</Application>
  <DocSecurity>0</DocSecurity>
  <Lines>40</Lines>
  <Paragraphs>11</Paragraphs>
  <ScaleCrop>false</ScaleCrop>
  <Company/>
  <LinksUpToDate>false</LinksUpToDate>
  <CharactersWithSpaces>5654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Steve Reiss</cp:lastModifiedBy>
  <cp:revision>2</cp:revision>
  <dcterms:created xsi:type="dcterms:W3CDTF">2021-08-13T15:39:00Z</dcterms:created>
  <dcterms:modified xsi:type="dcterms:W3CDTF">2021-08-13T15:39:00Z</dcterms:modified>
</cp:coreProperties>
</file>