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D0727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12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лаборатор</w:t>
      </w:r>
      <w:r>
        <w:rPr>
          <w:rFonts w:ascii="Times New Roman" w:hAnsi="Times New Roman"/>
          <w:b w:val="1"/>
          <w:sz w:val="24"/>
        </w:rPr>
        <w:t>ная</w:t>
      </w:r>
      <w:r>
        <w:rPr>
          <w:rFonts w:ascii="Times New Roman" w:hAnsi="Times New Roman"/>
          <w:b w:val="1"/>
          <w:sz w:val="24"/>
        </w:rPr>
        <w:t xml:space="preserve"> работ</w:t>
      </w:r>
      <w:r>
        <w:rPr>
          <w:rFonts w:ascii="Times New Roman" w:hAnsi="Times New Roman"/>
          <w:b w:val="1"/>
          <w:sz w:val="24"/>
        </w:rPr>
        <w:t>а</w:t>
      </w:r>
      <w:r>
        <w:rPr>
          <w:rFonts w:ascii="Times New Roman" w:hAnsi="Times New Roman"/>
          <w:b w:val="1"/>
          <w:sz w:val="24"/>
        </w:rPr>
        <w:t xml:space="preserve"> 5</w:t>
      </w:r>
    </w:p>
    <w:p>
      <w:pPr>
        <w:spacing w:lineRule="auto" w:line="240" w:before="120" w:after="0" w:beforeAutospacing="0" w:afterAutospacing="0"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«Формирование запросов-выборок в СУБД PostgreSQL»</w:t>
      </w:r>
    </w:p>
    <w:p>
      <w:pPr>
        <w:spacing w:lineRule="auto" w:line="240" w:before="120" w:after="0" w:beforeAutospacing="0" w:afterAutospacing="0"/>
        <w:ind w:hanging="1560" w:left="1560"/>
        <w:rPr>
          <w:rFonts w:ascii="Times New Roman" w:hAnsi="Times New Roman"/>
          <w:sz w:val="24"/>
        </w:rPr>
      </w:pPr>
    </w:p>
    <w:p>
      <w:pPr>
        <w:spacing w:lineRule="auto" w:line="240" w:before="120" w:after="0" w:beforeAutospacing="0" w:afterAutospacing="0"/>
        <w:ind w:hanging="1985" w:left="198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Цели работы – ознакомление со способами создания запросов-выборок в СУБД PostgreSQL, создание запросов-выборок  в PgAdmin.</w:t>
      </w:r>
    </w:p>
    <w:p>
      <w:pPr>
        <w:spacing w:lineRule="auto" w:line="240" w:before="12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before="120" w:after="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b w:val="1"/>
          <w:sz w:val="24"/>
        </w:rPr>
        <w:t>. Создание запросов-выборок в PgAdmin.</w:t>
      </w:r>
    </w:p>
    <w:p>
      <w:pPr>
        <w:keepNext w:val="1"/>
        <w:spacing w:lineRule="auto" w:line="240" w:before="120" w:after="0" w:beforeAutospacing="0" w:afterAutospacing="0"/>
        <w:rPr>
          <w:rFonts w:ascii="Times New Roman" w:hAnsi="Times New Roman"/>
          <w:i w:val="1"/>
          <w:sz w:val="24"/>
          <w:u w:val="single"/>
        </w:rPr>
      </w:pPr>
      <w:r>
        <w:rPr>
          <w:rFonts w:ascii="Times New Roman" w:hAnsi="Times New Roman"/>
          <w:i w:val="1"/>
          <w:sz w:val="24"/>
          <w:u w:val="single"/>
        </w:rPr>
        <w:t>Задание:</w:t>
      </w:r>
    </w:p>
    <w:p>
      <w:pPr>
        <w:spacing w:lineRule="auto" w:line="240" w:before="12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созданной в предыдущих лабораторных работах БД с именем: </w:t>
      </w:r>
      <w:r>
        <w:rPr>
          <w:rFonts w:ascii="Times New Roman" w:hAnsi="Times New Roman"/>
          <w:i w:val="1"/>
          <w:sz w:val="24"/>
        </w:rPr>
        <w:t xml:space="preserve">Фамилия студента_номер группы </w:t>
      </w:r>
      <w:r>
        <w:rPr>
          <w:rFonts w:ascii="Times New Roman" w:hAnsi="Times New Roman"/>
          <w:sz w:val="24"/>
        </w:rPr>
        <w:t>(например, Ivanov_1234) с использованием псевдонимов таблиц сформировать следующие запросы:</w:t>
      </w:r>
    </w:p>
    <w:p>
      <w:pPr>
        <w:pStyle w:val="P1"/>
        <w:numPr>
          <w:ilvl w:val="0"/>
          <w:numId w:val="3"/>
        </w:num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имена предприятий с указанием города и наименования выполняемых ими заказов, отсортировав по городу. (Запрос выполнить 2-мя способами, соединяя таблицы во FROM и в WHERE).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company.name_company, company.city, "Order".order_name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company  JOIN (Order  JOIN accomplishment ON Order.order_code = accomplishment.order_code) ON company.code_company = accomplishment.code_company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ORDER BY company.city;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company.name_company, company.city, "Order".order_name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company, "Order", accomplishment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WHERE "Order".order_code = accomplishment.order_code and company.code_company = accomplishment.code_company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ORDER BY company.city;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54700" cy="3291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Сколько заказов каждого статуса? 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SELECT status.id_status, count(order_code) AS orders_each_status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 "Order" JOIN status ON "Order".status=status.status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 BY status.id_status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54700" cy="3291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3"/>
        </w:num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Сколько заказов выполняется в каждом городе?</w:t>
      </w:r>
      <w:r>
        <w:br w:type="textWrapping"/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company.city, Count(accomplishment.order_code) AS num_odreds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company  JOIN accomplishment ON company.code_company = accomplishment.code_company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GROUP BY company.city;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54700" cy="32918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numPr>
          <w:ilvl w:val="0"/>
          <w:numId w:val="3"/>
        </w:num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названия предприятий, для которых не запланировано ни одного заказа? (Использовать подзапрос в предложении WHERE.).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>SELECT company.name_company as no_orders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>FROM company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 xml:space="preserve">WHERE NOT EXISTS 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 xml:space="preserve">  (SELECT code_company   -- здесь не обязательно реальное поле, достаточно любой литерал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 xml:space="preserve">   FROM accomplishment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 xml:space="preserve">   WHERE company.code_company = accomplishment.code_company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</w:pPr>
      <w:r>
        <w:t xml:space="preserve">  )</w:t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210175" cy="29337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pStyle w:val="P1"/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3"/>
        </w:num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Вывести перечень городов, в которых больше одного предприятия? (Использовать подзапрос в предложении FROM).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SELECT b.city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FROM ( SELECT  city, COUNT( name_company)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FROM company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GROUP BY city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HAVING COUNT(*) &gt;1) AS aa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JOIN  company AS b ON b.city = aa.city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 xml:space="preserve">     GROUP BY  b.city</w:t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929630" cy="273558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7355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</w:p>
    <w:p>
      <w:pPr>
        <w:pStyle w:val="P1"/>
        <w:numPr>
          <w:ilvl w:val="0"/>
          <w:numId w:val="3"/>
        </w:numPr>
        <w:spacing w:lineRule="auto" w:line="240" w:before="120" w:after="0" w:beforeAutospacing="0" w:afterAutospacing="0"/>
        <w:ind w:hanging="357" w:left="641"/>
        <w:contextualSpacing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Сколько выполненных и сколько невыполненных заказов у каждого предприятия? (Использовать подзапросы в предложении SELECT).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</w:t>
        <w:tab/>
        <w:tab/>
        <w:tab/>
        <w:t xml:space="preserve">   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SELECT company.name_company , a.code_company AS "company",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(SELECT  COUNT(mark_completion) FROM accomplishment AS a1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WHERE a.code_company = a1.code_company AND a1.mark_completion='True') AS "Выполяемые",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(SELECT COUNT(*) FROM accomplishment AS a2 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WHERE a.code_company = a2.code_company AND a2.mark_completion='False') AS "невыполненные"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FROM accomplishment AS a, company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WHERE a.code_company=company.code_company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 GROUP BY a.code_company, company.name_company </w:t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ORDER BY a.code_company;</w:t>
        <w:tab/>
      </w:r>
    </w:p>
    <w:p>
      <w:pPr>
        <w:spacing w:lineRule="auto" w:line="240" w:before="120" w:after="0" w:beforeAutospacing="0" w:afterAutospacing="0"/>
        <w:ind w:hanging="142" w:left="426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854700" cy="32918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91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before="120" w:after="0" w:beforeAutospacing="0" w:afterAutospacing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Структура отчета по лабораторной работе:</w:t>
      </w:r>
    </w:p>
    <w:p>
      <w:pPr>
        <w:spacing w:lineRule="auto" w:line="240" w:before="120" w:after="0" w:beforeAutospacing="0" w:afterAutospacing="0"/>
        <w:ind w:hanging="284"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Текст SQL-запросов, осуществляющих выборку по заданию выше.</w:t>
      </w:r>
    </w:p>
    <w:p>
      <w:pPr>
        <w:spacing w:lineRule="auto" w:line="240" w:before="120" w:after="0" w:beforeAutospacing="0" w:afterAutospacing="0"/>
        <w:ind w:hanging="284" w:left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Копия экрана с PgAdmin и ответами на запросы на вкладке Data Output.</w:t>
      </w:r>
    </w:p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504225A"/>
    <w:multiLevelType w:val="hybridMultilevel"/>
    <w:lvl w:ilvl="0" w:tplc="E6062744">
      <w:start w:val="2"/>
      <w:numFmt w:val="bullet"/>
      <w:suff w:val="tab"/>
      <w:lvlText w:val="-"/>
      <w:lvlJc w:val="left"/>
      <w:pPr>
        <w:ind w:hanging="360" w:left="644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364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084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04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524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244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964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684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04"/>
      </w:pPr>
      <w:rPr>
        <w:rFonts w:ascii="Wingdings" w:hAnsi="Wingdings"/>
      </w:rPr>
    </w:lvl>
  </w:abstractNum>
  <w:abstractNum w:abstractNumId="1">
    <w:nsid w:val="41C26609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4CCB4E44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1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6" Type="http://schemas.openxmlformats.org/officeDocument/2006/relationships/image" Target="/media/image6.bmp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