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8262" w14:textId="58636ADB" w:rsidR="001D714B" w:rsidRDefault="001D714B" w:rsidP="001D714B">
      <w:pPr>
        <w:spacing w:line="276" w:lineRule="auto"/>
        <w:jc w:val="center"/>
        <w:rPr>
          <w:b/>
          <w:bCs/>
          <w:noProof/>
          <w:sz w:val="32"/>
          <w:szCs w:val="32"/>
        </w:rPr>
      </w:pPr>
      <w:r w:rsidRPr="001D714B">
        <w:rPr>
          <w:b/>
          <w:bCs/>
          <w:noProof/>
          <w:sz w:val="32"/>
          <w:szCs w:val="32"/>
        </w:rPr>
        <w:t>Завдання 2: Підготовка чек-листа для тестування веб-сайту</w:t>
      </w:r>
      <w:r>
        <w:rPr>
          <w:b/>
          <w:bCs/>
          <w:noProof/>
          <w:sz w:val="32"/>
          <w:szCs w:val="32"/>
        </w:rPr>
        <w:t xml:space="preserve"> </w:t>
      </w:r>
      <w:r w:rsidRPr="001D714B">
        <w:rPr>
          <w:b/>
          <w:bCs/>
          <w:noProof/>
          <w:sz w:val="32"/>
          <w:szCs w:val="32"/>
        </w:rPr>
        <w:t>YouTube Music</w:t>
      </w:r>
    </w:p>
    <w:p w14:paraId="66DED1CE" w14:textId="77777777" w:rsidR="001D714B" w:rsidRPr="001D714B" w:rsidRDefault="001D714B" w:rsidP="001D714B">
      <w:pPr>
        <w:spacing w:line="276" w:lineRule="auto"/>
        <w:jc w:val="center"/>
        <w:rPr>
          <w:noProof/>
          <w:sz w:val="32"/>
          <w:szCs w:val="32"/>
        </w:rPr>
      </w:pPr>
    </w:p>
    <w:p w14:paraId="66CAC59D" w14:textId="77777777" w:rsidR="001D714B" w:rsidRPr="001D714B" w:rsidRDefault="001D714B" w:rsidP="001D714B">
      <w:pPr>
        <w:spacing w:line="276" w:lineRule="auto"/>
        <w:rPr>
          <w:b/>
          <w:bCs/>
          <w:noProof/>
          <w:sz w:val="28"/>
          <w:szCs w:val="28"/>
        </w:rPr>
      </w:pPr>
      <w:r w:rsidRPr="001D714B">
        <w:rPr>
          <w:b/>
          <w:bCs/>
          <w:noProof/>
          <w:sz w:val="28"/>
          <w:szCs w:val="28"/>
        </w:rPr>
        <w:t>1. Назва проєкту та загальний опис</w:t>
      </w:r>
    </w:p>
    <w:p w14:paraId="2D021A89" w14:textId="77777777" w:rsidR="001D714B" w:rsidRDefault="001D714B" w:rsidP="001D714B">
      <w:pPr>
        <w:spacing w:line="276" w:lineRule="auto"/>
        <w:jc w:val="both"/>
        <w:rPr>
          <w:noProof/>
          <w:sz w:val="24"/>
          <w:szCs w:val="24"/>
        </w:rPr>
      </w:pPr>
      <w:r w:rsidRPr="001D714B">
        <w:rPr>
          <w:b/>
          <w:bCs/>
          <w:noProof/>
          <w:sz w:val="24"/>
          <w:szCs w:val="24"/>
        </w:rPr>
        <w:t>Проєкт:</w:t>
      </w:r>
      <w:r w:rsidRPr="001D714B">
        <w:rPr>
          <w:noProof/>
          <w:sz w:val="24"/>
          <w:szCs w:val="24"/>
        </w:rPr>
        <w:t xml:space="preserve"> Тестування веб-застосунку YouTube Music</w:t>
      </w:r>
    </w:p>
    <w:p w14:paraId="23D43F93" w14:textId="7F8826F3" w:rsidR="001D714B" w:rsidRDefault="002D0738" w:rsidP="001D714B">
      <w:p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 xml:space="preserve">Опис: </w:t>
      </w:r>
      <w:r w:rsidRPr="002D0738">
        <w:rPr>
          <w:noProof/>
          <w:sz w:val="24"/>
          <w:szCs w:val="24"/>
        </w:rPr>
        <w:t>YouTube Music — це потоковий музичний сервіс від Google, який дозволяє користувачам шукати, відтворювати та керувати музичним контентом онлайн. Основна функціональність включає стрімінг музики, створення та редагування плейлистів, отримання персоналізованих рекомендацій та інтеграцію з іншими сервісами Google. Тестування буде зосереджене на перевірці ключових функцій, безпеки та продуктивності сервісу.</w:t>
      </w:r>
    </w:p>
    <w:p w14:paraId="254B351C" w14:textId="77777777" w:rsidR="002D0738" w:rsidRPr="001D714B" w:rsidRDefault="002D0738" w:rsidP="001D714B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419B6C6D" w14:textId="77777777" w:rsidR="001D714B" w:rsidRPr="001D714B" w:rsidRDefault="001D714B" w:rsidP="001D714B">
      <w:pPr>
        <w:spacing w:line="276" w:lineRule="auto"/>
        <w:rPr>
          <w:b/>
          <w:bCs/>
          <w:noProof/>
          <w:sz w:val="28"/>
          <w:szCs w:val="28"/>
        </w:rPr>
      </w:pPr>
      <w:r w:rsidRPr="001D714B">
        <w:rPr>
          <w:b/>
          <w:bCs/>
          <w:noProof/>
          <w:sz w:val="28"/>
          <w:szCs w:val="28"/>
        </w:rPr>
        <w:t>2. Сфера застосування</w:t>
      </w:r>
    </w:p>
    <w:p w14:paraId="029B6AB1" w14:textId="77777777" w:rsidR="001D714B" w:rsidRPr="001D714B" w:rsidRDefault="001D714B" w:rsidP="001D714B">
      <w:pPr>
        <w:spacing w:line="276" w:lineRule="auto"/>
        <w:rPr>
          <w:noProof/>
          <w:sz w:val="24"/>
          <w:szCs w:val="24"/>
        </w:rPr>
      </w:pPr>
      <w:r w:rsidRPr="001D714B">
        <w:rPr>
          <w:b/>
          <w:bCs/>
          <w:noProof/>
          <w:sz w:val="24"/>
          <w:szCs w:val="24"/>
        </w:rPr>
        <w:t>Тестується:</w:t>
      </w:r>
    </w:p>
    <w:p w14:paraId="4E7F9963" w14:textId="77777777" w:rsidR="002D0738" w:rsidRPr="002D0738" w:rsidRDefault="002D0738" w:rsidP="002D0738">
      <w:pPr>
        <w:pStyle w:val="a3"/>
        <w:numPr>
          <w:ilvl w:val="0"/>
          <w:numId w:val="12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Авторизація та реєстрація</w:t>
      </w:r>
      <w:r w:rsidRPr="002D0738">
        <w:rPr>
          <w:noProof/>
          <w:sz w:val="24"/>
          <w:szCs w:val="24"/>
        </w:rPr>
        <w:t>: вхід через Google-акаунт, реєстрація нового користувача, відновлення пароля, вихід із системи.</w:t>
      </w:r>
    </w:p>
    <w:p w14:paraId="102C530B" w14:textId="77777777" w:rsidR="002D0738" w:rsidRPr="002D0738" w:rsidRDefault="002D0738" w:rsidP="002D0738">
      <w:pPr>
        <w:pStyle w:val="a3"/>
        <w:numPr>
          <w:ilvl w:val="0"/>
          <w:numId w:val="12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Пошук музики</w:t>
      </w:r>
      <w:r w:rsidRPr="002D0738">
        <w:rPr>
          <w:noProof/>
          <w:sz w:val="24"/>
          <w:szCs w:val="24"/>
        </w:rPr>
        <w:t>: перевірка пошуку за виконавцем, назвою треку, альбомом; робота з фільтрами.</w:t>
      </w:r>
    </w:p>
    <w:p w14:paraId="0F7A8BF0" w14:textId="77777777" w:rsidR="002D0738" w:rsidRPr="002D0738" w:rsidRDefault="002D0738" w:rsidP="002D0738">
      <w:pPr>
        <w:pStyle w:val="a3"/>
        <w:numPr>
          <w:ilvl w:val="0"/>
          <w:numId w:val="12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Відтворення музичних треків</w:t>
      </w:r>
      <w:r w:rsidRPr="002D0738">
        <w:rPr>
          <w:noProof/>
          <w:sz w:val="24"/>
          <w:szCs w:val="24"/>
        </w:rPr>
        <w:t>: тестування кнопок керування (Play/Pause, перемотка), регулювання гучності, коректність роботи плейлистів.</w:t>
      </w:r>
    </w:p>
    <w:p w14:paraId="6B573FD7" w14:textId="77777777" w:rsidR="002D0738" w:rsidRPr="002D0738" w:rsidRDefault="002D0738" w:rsidP="002D0738">
      <w:pPr>
        <w:pStyle w:val="a3"/>
        <w:numPr>
          <w:ilvl w:val="0"/>
          <w:numId w:val="12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Керування плейлистами</w:t>
      </w:r>
      <w:r w:rsidRPr="002D0738">
        <w:rPr>
          <w:noProof/>
          <w:sz w:val="24"/>
          <w:szCs w:val="24"/>
        </w:rPr>
        <w:t>: створення, редагування, видалення плейлистів</w:t>
      </w:r>
    </w:p>
    <w:p w14:paraId="6B3032E3" w14:textId="77777777" w:rsidR="001D714B" w:rsidRPr="001D714B" w:rsidRDefault="001D714B" w:rsidP="001D714B">
      <w:pPr>
        <w:spacing w:line="276" w:lineRule="auto"/>
        <w:rPr>
          <w:noProof/>
          <w:sz w:val="24"/>
          <w:szCs w:val="24"/>
        </w:rPr>
      </w:pPr>
      <w:r w:rsidRPr="001D714B">
        <w:rPr>
          <w:b/>
          <w:bCs/>
          <w:noProof/>
          <w:sz w:val="24"/>
          <w:szCs w:val="24"/>
        </w:rPr>
        <w:t>Не входить у тестування:</w:t>
      </w:r>
    </w:p>
    <w:p w14:paraId="05CFC3A4" w14:textId="77777777" w:rsidR="002D0738" w:rsidRPr="002D0738" w:rsidRDefault="002D0738" w:rsidP="002D0738">
      <w:pPr>
        <w:pStyle w:val="a3"/>
        <w:numPr>
          <w:ilvl w:val="0"/>
          <w:numId w:val="14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API для розробників</w:t>
      </w:r>
      <w:r w:rsidRPr="002D0738">
        <w:rPr>
          <w:noProof/>
          <w:sz w:val="24"/>
          <w:szCs w:val="24"/>
        </w:rPr>
        <w:t>: перевірка інтеграції з іншими сервісами через API не проводиться.</w:t>
      </w:r>
    </w:p>
    <w:p w14:paraId="0E911391" w14:textId="77777777" w:rsidR="002D0738" w:rsidRPr="002D0738" w:rsidRDefault="002D0738" w:rsidP="002D0738">
      <w:pPr>
        <w:pStyle w:val="a3"/>
        <w:numPr>
          <w:ilvl w:val="0"/>
          <w:numId w:val="14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Офлайн-режим мобільного застосунку</w:t>
      </w:r>
      <w:r w:rsidRPr="002D0738">
        <w:rPr>
          <w:noProof/>
          <w:sz w:val="24"/>
          <w:szCs w:val="24"/>
        </w:rPr>
        <w:t>: тестування мобільного додатку не входить до поточного обсягу роботи.</w:t>
      </w:r>
    </w:p>
    <w:p w14:paraId="6EA862DC" w14:textId="77777777" w:rsidR="002D0738" w:rsidRPr="002D0738" w:rsidRDefault="002D0738" w:rsidP="002D0738">
      <w:pPr>
        <w:pStyle w:val="a3"/>
        <w:numPr>
          <w:ilvl w:val="0"/>
          <w:numId w:val="14"/>
        </w:numPr>
        <w:spacing w:line="276" w:lineRule="auto"/>
        <w:jc w:val="both"/>
        <w:rPr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Вбудовані рекламні оголошення</w:t>
      </w:r>
      <w:r w:rsidRPr="002D0738">
        <w:rPr>
          <w:noProof/>
          <w:sz w:val="24"/>
          <w:szCs w:val="24"/>
        </w:rPr>
        <w:t>: тестування рекламних кампаній та їхньої ефективності не виконується.</w:t>
      </w:r>
    </w:p>
    <w:p w14:paraId="2D695A92" w14:textId="77777777" w:rsidR="001D714B" w:rsidRPr="001D714B" w:rsidRDefault="001D714B" w:rsidP="001D714B">
      <w:pPr>
        <w:spacing w:line="276" w:lineRule="auto"/>
        <w:rPr>
          <w:noProof/>
          <w:sz w:val="24"/>
          <w:szCs w:val="24"/>
        </w:rPr>
      </w:pPr>
    </w:p>
    <w:p w14:paraId="39EEFAFF" w14:textId="77777777" w:rsidR="001D714B" w:rsidRPr="001D714B" w:rsidRDefault="001D714B" w:rsidP="001D714B">
      <w:pPr>
        <w:spacing w:line="276" w:lineRule="auto"/>
        <w:rPr>
          <w:b/>
          <w:bCs/>
          <w:noProof/>
          <w:sz w:val="28"/>
          <w:szCs w:val="28"/>
        </w:rPr>
      </w:pPr>
      <w:r w:rsidRPr="001D714B">
        <w:rPr>
          <w:b/>
          <w:bCs/>
          <w:noProof/>
          <w:sz w:val="28"/>
          <w:szCs w:val="28"/>
        </w:rPr>
        <w:t>3. Обмеження</w:t>
      </w:r>
    </w:p>
    <w:p w14:paraId="201FE181" w14:textId="77777777" w:rsidR="001D714B" w:rsidRPr="001D714B" w:rsidRDefault="001D714B" w:rsidP="002D0738">
      <w:pPr>
        <w:pStyle w:val="a3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 w:rsidRPr="001D714B">
        <w:rPr>
          <w:b/>
          <w:bCs/>
          <w:noProof/>
          <w:sz w:val="24"/>
          <w:szCs w:val="24"/>
        </w:rPr>
        <w:t>Час:</w:t>
      </w:r>
      <w:r w:rsidRPr="001D714B">
        <w:rPr>
          <w:noProof/>
          <w:sz w:val="24"/>
          <w:szCs w:val="24"/>
        </w:rPr>
        <w:t xml:space="preserve"> 2 місяці</w:t>
      </w:r>
    </w:p>
    <w:p w14:paraId="021AD5AD" w14:textId="77777777" w:rsidR="001D714B" w:rsidRPr="001D714B" w:rsidRDefault="001D714B" w:rsidP="002D0738">
      <w:pPr>
        <w:pStyle w:val="a3"/>
        <w:numPr>
          <w:ilvl w:val="0"/>
          <w:numId w:val="8"/>
        </w:numPr>
        <w:spacing w:line="276" w:lineRule="auto"/>
        <w:jc w:val="both"/>
        <w:rPr>
          <w:noProof/>
          <w:sz w:val="24"/>
          <w:szCs w:val="24"/>
        </w:rPr>
      </w:pPr>
      <w:r w:rsidRPr="001D714B">
        <w:rPr>
          <w:b/>
          <w:bCs/>
          <w:noProof/>
          <w:sz w:val="24"/>
          <w:szCs w:val="24"/>
        </w:rPr>
        <w:t>Ресурси:</w:t>
      </w:r>
      <w:r w:rsidRPr="001D714B">
        <w:rPr>
          <w:noProof/>
          <w:sz w:val="24"/>
          <w:szCs w:val="24"/>
        </w:rPr>
        <w:t xml:space="preserve"> 2 QA-інженери (3–5 років досвіду)</w:t>
      </w:r>
    </w:p>
    <w:p w14:paraId="0A7F62B2" w14:textId="13F1586B" w:rsidR="001D714B" w:rsidRPr="002D0738" w:rsidRDefault="002D0738" w:rsidP="002D0738">
      <w:pPr>
        <w:pStyle w:val="a3"/>
        <w:numPr>
          <w:ilvl w:val="0"/>
          <w:numId w:val="8"/>
        </w:num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>Можливі ризики:</w:t>
      </w:r>
      <w:r>
        <w:rPr>
          <w:b/>
          <w:bCs/>
          <w:noProof/>
          <w:sz w:val="24"/>
          <w:szCs w:val="24"/>
        </w:rPr>
        <w:t xml:space="preserve"> </w:t>
      </w:r>
      <w:r w:rsidRPr="002D0738">
        <w:rPr>
          <w:noProof/>
          <w:sz w:val="24"/>
          <w:szCs w:val="24"/>
        </w:rPr>
        <w:t>Зміни або оновлення функціоналу YouTube Music під час тестування.</w:t>
      </w:r>
      <w:r>
        <w:rPr>
          <w:noProof/>
          <w:sz w:val="24"/>
          <w:szCs w:val="24"/>
        </w:rPr>
        <w:t xml:space="preserve"> </w:t>
      </w:r>
      <w:r w:rsidRPr="002D0738">
        <w:rPr>
          <w:noProof/>
          <w:sz w:val="24"/>
          <w:szCs w:val="24"/>
        </w:rPr>
        <w:t>Потенційні проблеми з доступністю сервісу через зовнішні фактори (серверні збої, регіональні обмеження).</w:t>
      </w:r>
    </w:p>
    <w:p w14:paraId="2CD9BCF7" w14:textId="77777777" w:rsidR="002D0738" w:rsidRPr="002D0738" w:rsidRDefault="002D0738" w:rsidP="002D0738">
      <w:pPr>
        <w:spacing w:line="276" w:lineRule="auto"/>
        <w:jc w:val="both"/>
        <w:rPr>
          <w:b/>
          <w:bCs/>
          <w:noProof/>
          <w:sz w:val="24"/>
          <w:szCs w:val="24"/>
        </w:rPr>
      </w:pPr>
    </w:p>
    <w:p w14:paraId="1769E55A" w14:textId="77777777" w:rsidR="001D714B" w:rsidRPr="001D714B" w:rsidRDefault="001D714B" w:rsidP="001D714B">
      <w:pPr>
        <w:spacing w:line="276" w:lineRule="auto"/>
        <w:rPr>
          <w:b/>
          <w:bCs/>
          <w:noProof/>
          <w:sz w:val="28"/>
          <w:szCs w:val="28"/>
        </w:rPr>
      </w:pPr>
      <w:r w:rsidRPr="001D714B">
        <w:rPr>
          <w:b/>
          <w:bCs/>
          <w:noProof/>
          <w:sz w:val="28"/>
          <w:szCs w:val="28"/>
        </w:rPr>
        <w:lastRenderedPageBreak/>
        <w:t>4. Підхід до тестування</w:t>
      </w:r>
    </w:p>
    <w:p w14:paraId="54907181" w14:textId="77777777" w:rsidR="001D714B" w:rsidRPr="001D714B" w:rsidRDefault="001D714B" w:rsidP="001D714B">
      <w:pPr>
        <w:spacing w:line="276" w:lineRule="auto"/>
        <w:rPr>
          <w:noProof/>
          <w:sz w:val="24"/>
          <w:szCs w:val="24"/>
        </w:rPr>
      </w:pPr>
      <w:r w:rsidRPr="001D714B">
        <w:rPr>
          <w:noProof/>
          <w:sz w:val="24"/>
          <w:szCs w:val="24"/>
        </w:rPr>
        <w:t>Будуть застосовані такі види тестування:</w:t>
      </w:r>
    </w:p>
    <w:p w14:paraId="0311B95B" w14:textId="77777777" w:rsidR="002D0738" w:rsidRPr="002D0738" w:rsidRDefault="002D0738" w:rsidP="00000978">
      <w:pPr>
        <w:pStyle w:val="a3"/>
        <w:numPr>
          <w:ilvl w:val="0"/>
          <w:numId w:val="16"/>
        </w:num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 xml:space="preserve">Функціональне тестування: </w:t>
      </w:r>
      <w:r w:rsidRPr="002D0738">
        <w:rPr>
          <w:noProof/>
          <w:sz w:val="24"/>
          <w:szCs w:val="24"/>
        </w:rPr>
        <w:t>перевірка основних функцій сервісу відповідно до вимог.</w:t>
      </w:r>
    </w:p>
    <w:p w14:paraId="5A0097E5" w14:textId="77777777" w:rsidR="002D0738" w:rsidRPr="002D0738" w:rsidRDefault="002D0738" w:rsidP="00000978">
      <w:pPr>
        <w:pStyle w:val="a3"/>
        <w:numPr>
          <w:ilvl w:val="0"/>
          <w:numId w:val="16"/>
        </w:num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 xml:space="preserve">Юзабіліті тестування: </w:t>
      </w:r>
      <w:r w:rsidRPr="002D0738">
        <w:rPr>
          <w:noProof/>
          <w:sz w:val="24"/>
          <w:szCs w:val="24"/>
        </w:rPr>
        <w:t>оцінка зручності інтерфейсу, відповідність очікуванням користувачів.</w:t>
      </w:r>
    </w:p>
    <w:p w14:paraId="63D0231A" w14:textId="77777777" w:rsidR="002D0738" w:rsidRPr="002D0738" w:rsidRDefault="002D0738" w:rsidP="00000978">
      <w:pPr>
        <w:pStyle w:val="a3"/>
        <w:numPr>
          <w:ilvl w:val="0"/>
          <w:numId w:val="16"/>
        </w:num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 xml:space="preserve">Регресійне тестування: </w:t>
      </w:r>
      <w:r w:rsidRPr="002D0738">
        <w:rPr>
          <w:noProof/>
          <w:sz w:val="24"/>
          <w:szCs w:val="24"/>
        </w:rPr>
        <w:t>тестування після оновлень для перевірки того, що старі функції працюють коректно.</w:t>
      </w:r>
    </w:p>
    <w:p w14:paraId="54BAF68C" w14:textId="443F1EBA" w:rsidR="001D714B" w:rsidRPr="002D0738" w:rsidRDefault="002D0738" w:rsidP="00000978">
      <w:pPr>
        <w:pStyle w:val="a3"/>
        <w:numPr>
          <w:ilvl w:val="0"/>
          <w:numId w:val="16"/>
        </w:numPr>
        <w:spacing w:line="276" w:lineRule="auto"/>
        <w:jc w:val="both"/>
        <w:rPr>
          <w:b/>
          <w:bCs/>
          <w:noProof/>
          <w:sz w:val="24"/>
          <w:szCs w:val="24"/>
        </w:rPr>
      </w:pPr>
      <w:r w:rsidRPr="002D0738">
        <w:rPr>
          <w:b/>
          <w:bCs/>
          <w:noProof/>
          <w:sz w:val="24"/>
          <w:szCs w:val="24"/>
        </w:rPr>
        <w:t xml:space="preserve">Безпекове тестування: </w:t>
      </w:r>
      <w:r w:rsidRPr="002D0738">
        <w:rPr>
          <w:noProof/>
          <w:sz w:val="24"/>
          <w:szCs w:val="24"/>
        </w:rPr>
        <w:t>автентифікація, захист користувацьких даних, виявлення потенційних уразливостей.</w:t>
      </w:r>
    </w:p>
    <w:p w14:paraId="5A1D5D27" w14:textId="77777777" w:rsidR="002D0738" w:rsidRPr="002D0738" w:rsidRDefault="002D0738" w:rsidP="002D0738">
      <w:pPr>
        <w:spacing w:line="276" w:lineRule="auto"/>
        <w:rPr>
          <w:b/>
          <w:bCs/>
          <w:noProof/>
          <w:sz w:val="24"/>
          <w:szCs w:val="24"/>
        </w:rPr>
      </w:pPr>
    </w:p>
    <w:p w14:paraId="0D5F3459" w14:textId="77777777" w:rsidR="001D714B" w:rsidRPr="001D714B" w:rsidRDefault="001D714B" w:rsidP="001D714B">
      <w:pPr>
        <w:spacing w:line="276" w:lineRule="auto"/>
        <w:rPr>
          <w:b/>
          <w:bCs/>
          <w:noProof/>
          <w:sz w:val="28"/>
          <w:szCs w:val="28"/>
        </w:rPr>
      </w:pPr>
      <w:r w:rsidRPr="001D714B">
        <w:rPr>
          <w:b/>
          <w:bCs/>
          <w:noProof/>
          <w:sz w:val="28"/>
          <w:szCs w:val="28"/>
        </w:rPr>
        <w:t>5. Метрики та критерії завершення</w:t>
      </w:r>
    </w:p>
    <w:p w14:paraId="6D878B0A" w14:textId="77777777" w:rsidR="00000978" w:rsidRPr="00000978" w:rsidRDefault="00000978" w:rsidP="00000978">
      <w:pPr>
        <w:pStyle w:val="a3"/>
        <w:numPr>
          <w:ilvl w:val="0"/>
          <w:numId w:val="19"/>
        </w:numPr>
        <w:spacing w:line="276" w:lineRule="auto"/>
        <w:jc w:val="both"/>
        <w:rPr>
          <w:noProof/>
          <w:sz w:val="24"/>
          <w:szCs w:val="24"/>
        </w:rPr>
      </w:pPr>
      <w:r w:rsidRPr="00000978">
        <w:rPr>
          <w:b/>
          <w:bCs/>
          <w:noProof/>
          <w:sz w:val="24"/>
          <w:szCs w:val="24"/>
        </w:rPr>
        <w:t>Покриття тестами:</w:t>
      </w:r>
      <w:r w:rsidRPr="00000978">
        <w:rPr>
          <w:noProof/>
          <w:sz w:val="24"/>
          <w:szCs w:val="24"/>
        </w:rPr>
        <w:t xml:space="preserve"> 90% основних функціональних тестів виконані.</w:t>
      </w:r>
    </w:p>
    <w:p w14:paraId="03EDFD6A" w14:textId="77777777" w:rsidR="00000978" w:rsidRPr="00000978" w:rsidRDefault="00000978" w:rsidP="00000978">
      <w:pPr>
        <w:pStyle w:val="a3"/>
        <w:numPr>
          <w:ilvl w:val="0"/>
          <w:numId w:val="19"/>
        </w:numPr>
        <w:spacing w:line="276" w:lineRule="auto"/>
        <w:jc w:val="both"/>
        <w:rPr>
          <w:noProof/>
          <w:sz w:val="24"/>
          <w:szCs w:val="24"/>
        </w:rPr>
      </w:pPr>
      <w:r w:rsidRPr="00000978">
        <w:rPr>
          <w:b/>
          <w:bCs/>
          <w:noProof/>
          <w:sz w:val="24"/>
          <w:szCs w:val="24"/>
        </w:rPr>
        <w:t>Критичні баги:</w:t>
      </w:r>
      <w:r w:rsidRPr="00000978">
        <w:rPr>
          <w:noProof/>
          <w:sz w:val="24"/>
          <w:szCs w:val="24"/>
        </w:rPr>
        <w:t xml:space="preserve"> не повинно залишитися відкритих критичних дефектів (P1/P2).</w:t>
      </w:r>
    </w:p>
    <w:p w14:paraId="5C1F8BDF" w14:textId="77777777" w:rsidR="00000978" w:rsidRPr="00000978" w:rsidRDefault="00000978" w:rsidP="00000978">
      <w:pPr>
        <w:pStyle w:val="a3"/>
        <w:numPr>
          <w:ilvl w:val="0"/>
          <w:numId w:val="19"/>
        </w:numPr>
        <w:spacing w:line="276" w:lineRule="auto"/>
        <w:jc w:val="both"/>
        <w:rPr>
          <w:noProof/>
          <w:sz w:val="24"/>
          <w:szCs w:val="24"/>
        </w:rPr>
      </w:pPr>
      <w:r w:rsidRPr="00000978">
        <w:rPr>
          <w:b/>
          <w:bCs/>
          <w:noProof/>
          <w:sz w:val="24"/>
          <w:szCs w:val="24"/>
        </w:rPr>
        <w:t>Юзабіліті:</w:t>
      </w:r>
      <w:r w:rsidRPr="00000978">
        <w:rPr>
          <w:noProof/>
          <w:sz w:val="24"/>
          <w:szCs w:val="24"/>
        </w:rPr>
        <w:t xml:space="preserve"> мінімум 80% позитивних відгуків щодо інтерфейсу на основі внутрішнього тестування.</w:t>
      </w:r>
    </w:p>
    <w:p w14:paraId="4145C4FA" w14:textId="77777777" w:rsidR="00000978" w:rsidRPr="00000978" w:rsidRDefault="00000978" w:rsidP="00000978">
      <w:pPr>
        <w:pStyle w:val="a3"/>
        <w:numPr>
          <w:ilvl w:val="0"/>
          <w:numId w:val="19"/>
        </w:numPr>
        <w:spacing w:line="276" w:lineRule="auto"/>
        <w:jc w:val="both"/>
        <w:rPr>
          <w:noProof/>
          <w:sz w:val="24"/>
          <w:szCs w:val="24"/>
        </w:rPr>
      </w:pPr>
      <w:r w:rsidRPr="00000978">
        <w:rPr>
          <w:b/>
          <w:bCs/>
          <w:noProof/>
          <w:sz w:val="24"/>
          <w:szCs w:val="24"/>
        </w:rPr>
        <w:t>Безпека:</w:t>
      </w:r>
      <w:r w:rsidRPr="00000978">
        <w:rPr>
          <w:noProof/>
          <w:sz w:val="24"/>
          <w:szCs w:val="24"/>
        </w:rPr>
        <w:t xml:space="preserve"> відсутність виявлених уразливостей у механізмах автентифікації.</w:t>
      </w:r>
    </w:p>
    <w:p w14:paraId="2CA271EE" w14:textId="77777777" w:rsidR="00000978" w:rsidRPr="00000978" w:rsidRDefault="00000978" w:rsidP="00000978">
      <w:pPr>
        <w:pStyle w:val="a3"/>
        <w:numPr>
          <w:ilvl w:val="0"/>
          <w:numId w:val="19"/>
        </w:numPr>
        <w:spacing w:line="276" w:lineRule="auto"/>
        <w:jc w:val="both"/>
        <w:rPr>
          <w:noProof/>
          <w:sz w:val="24"/>
          <w:szCs w:val="24"/>
        </w:rPr>
      </w:pPr>
      <w:r w:rsidRPr="00000978">
        <w:rPr>
          <w:b/>
          <w:bCs/>
          <w:noProof/>
          <w:sz w:val="24"/>
          <w:szCs w:val="24"/>
        </w:rPr>
        <w:t>Перевірка продуктивності:</w:t>
      </w:r>
      <w:r w:rsidRPr="00000978">
        <w:rPr>
          <w:noProof/>
          <w:sz w:val="24"/>
          <w:szCs w:val="24"/>
        </w:rPr>
        <w:t xml:space="preserve"> сайт не повинен помітно гальмувати під час навантаження (наприклад, одночасного відкриття 10+ вкладок із різними треками).</w:t>
      </w:r>
    </w:p>
    <w:p w14:paraId="73A61FAA" w14:textId="77777777" w:rsidR="00BC35BA" w:rsidRDefault="00BC35BA" w:rsidP="001D714B">
      <w:pPr>
        <w:spacing w:line="276" w:lineRule="auto"/>
        <w:rPr>
          <w:noProof/>
        </w:rPr>
      </w:pPr>
    </w:p>
    <w:sectPr w:rsidR="00BC35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F5D"/>
    <w:multiLevelType w:val="hybridMultilevel"/>
    <w:tmpl w:val="B18E217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C2BC1"/>
    <w:multiLevelType w:val="hybridMultilevel"/>
    <w:tmpl w:val="01D6C8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327F4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212AB"/>
    <w:multiLevelType w:val="hybridMultilevel"/>
    <w:tmpl w:val="BE8447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855D6"/>
    <w:multiLevelType w:val="hybridMultilevel"/>
    <w:tmpl w:val="630A16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F72E7"/>
    <w:multiLevelType w:val="multilevel"/>
    <w:tmpl w:val="CD7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2E9F"/>
    <w:multiLevelType w:val="hybridMultilevel"/>
    <w:tmpl w:val="83C80DE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633E5"/>
    <w:multiLevelType w:val="hybridMultilevel"/>
    <w:tmpl w:val="50D8CE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4307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576AE"/>
    <w:multiLevelType w:val="hybridMultilevel"/>
    <w:tmpl w:val="841229E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A2B69"/>
    <w:multiLevelType w:val="hybridMultilevel"/>
    <w:tmpl w:val="3696897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C61FA4"/>
    <w:multiLevelType w:val="multilevel"/>
    <w:tmpl w:val="34E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D191E"/>
    <w:multiLevelType w:val="hybridMultilevel"/>
    <w:tmpl w:val="8D8CBC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7167D1"/>
    <w:multiLevelType w:val="multilevel"/>
    <w:tmpl w:val="F24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E7435"/>
    <w:multiLevelType w:val="multilevel"/>
    <w:tmpl w:val="D0DE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76878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D6DB8"/>
    <w:multiLevelType w:val="multilevel"/>
    <w:tmpl w:val="D76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25CA4"/>
    <w:multiLevelType w:val="hybridMultilevel"/>
    <w:tmpl w:val="91F62D4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504F19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55900"/>
    <w:multiLevelType w:val="multilevel"/>
    <w:tmpl w:val="31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4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5"/>
  </w:num>
  <w:num w:numId="11">
    <w:abstractNumId w:val="7"/>
  </w:num>
  <w:num w:numId="12">
    <w:abstractNumId w:val="8"/>
  </w:num>
  <w:num w:numId="13">
    <w:abstractNumId w:val="18"/>
  </w:num>
  <w:num w:numId="14">
    <w:abstractNumId w:val="11"/>
  </w:num>
  <w:num w:numId="15">
    <w:abstractNumId w:val="14"/>
  </w:num>
  <w:num w:numId="16">
    <w:abstractNumId w:val="3"/>
  </w:num>
  <w:num w:numId="17">
    <w:abstractNumId w:val="1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B7"/>
    <w:rsid w:val="00000978"/>
    <w:rsid w:val="001942B7"/>
    <w:rsid w:val="001D714B"/>
    <w:rsid w:val="002D0738"/>
    <w:rsid w:val="00BC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8381"/>
  <w15:chartTrackingRefBased/>
  <w15:docId w15:val="{F9551DB6-58C1-4E99-AB9E-1744C78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1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Positive</dc:creator>
  <cp:keywords/>
  <dc:description/>
  <cp:lastModifiedBy>Nikita Positive</cp:lastModifiedBy>
  <cp:revision>3</cp:revision>
  <dcterms:created xsi:type="dcterms:W3CDTF">2025-03-16T15:43:00Z</dcterms:created>
  <dcterms:modified xsi:type="dcterms:W3CDTF">2025-03-16T16:06:00Z</dcterms:modified>
</cp:coreProperties>
</file>