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8511" w14:textId="0FDD51F6" w:rsidR="001B47DC" w:rsidRPr="001B47DC" w:rsidRDefault="001B47DC" w:rsidP="001B47DC">
      <w:pPr>
        <w:pStyle w:val="a5"/>
        <w:numPr>
          <w:ilvl w:val="0"/>
          <w:numId w:val="3"/>
        </w:numPr>
        <w:jc w:val="center"/>
        <w:rPr>
          <w:b/>
          <w:bCs/>
          <w:noProof/>
          <w:sz w:val="28"/>
          <w:szCs w:val="28"/>
        </w:rPr>
      </w:pPr>
      <w:r w:rsidRPr="001B47DC">
        <w:rPr>
          <w:b/>
          <w:bCs/>
          <w:noProof/>
          <w:sz w:val="28"/>
          <w:szCs w:val="28"/>
        </w:rPr>
        <w:t xml:space="preserve">Використання сканеру </w:t>
      </w:r>
      <w:r w:rsidRPr="001B47DC">
        <w:rPr>
          <w:b/>
          <w:bCs/>
          <w:noProof/>
          <w:sz w:val="28"/>
          <w:szCs w:val="28"/>
          <w:lang w:val="en-US"/>
        </w:rPr>
        <w:t>ZAP</w:t>
      </w:r>
    </w:p>
    <w:p w14:paraId="5875F063" w14:textId="1F9E1140" w:rsidR="00091F33" w:rsidRPr="001B47DC" w:rsidRDefault="001B47DC" w:rsidP="001B47DC">
      <w:pPr>
        <w:spacing w:line="276" w:lineRule="auto"/>
        <w:jc w:val="both"/>
        <w:rPr>
          <w:noProof/>
          <w:sz w:val="24"/>
          <w:szCs w:val="24"/>
        </w:rPr>
      </w:pPr>
      <w:r w:rsidRPr="001B47DC">
        <w:rPr>
          <w:noProof/>
          <w:sz w:val="24"/>
          <w:szCs w:val="24"/>
        </w:rPr>
        <w:t xml:space="preserve">Перевіривши сайт </w:t>
      </w:r>
      <w:hyperlink r:id="rId5" w:history="1">
        <w:r w:rsidRPr="001B47DC">
          <w:rPr>
            <w:rStyle w:val="a3"/>
            <w:noProof/>
            <w:sz w:val="24"/>
            <w:szCs w:val="24"/>
          </w:rPr>
          <w:t>https://automationexercise.com/</w:t>
        </w:r>
      </w:hyperlink>
      <w:r w:rsidRPr="001B47DC">
        <w:rPr>
          <w:noProof/>
          <w:sz w:val="24"/>
          <w:szCs w:val="24"/>
        </w:rPr>
        <w:t xml:space="preserve"> за допомогою застосунку ZAP було виявлено наступні основні вразливості: </w:t>
      </w:r>
    </w:p>
    <w:p w14:paraId="79B0385B" w14:textId="77777777" w:rsidR="001B47DC" w:rsidRPr="001B47DC" w:rsidRDefault="001B47DC" w:rsidP="001B47DC">
      <w:pPr>
        <w:pStyle w:val="a5"/>
        <w:numPr>
          <w:ilvl w:val="0"/>
          <w:numId w:val="2"/>
        </w:numPr>
        <w:spacing w:line="276" w:lineRule="auto"/>
        <w:jc w:val="both"/>
        <w:rPr>
          <w:noProof/>
          <w:sz w:val="24"/>
          <w:szCs w:val="24"/>
        </w:rPr>
      </w:pPr>
      <w:r w:rsidRPr="001B47DC">
        <w:rPr>
          <w:b/>
          <w:bCs/>
          <w:noProof/>
          <w:sz w:val="24"/>
          <w:szCs w:val="24"/>
        </w:rPr>
        <w:t>Cross-Site Scripting (XSS)</w:t>
      </w:r>
    </w:p>
    <w:p w14:paraId="398A7DD2" w14:textId="07DE6408" w:rsidR="001B47DC" w:rsidRPr="001B47DC" w:rsidRDefault="001B47DC" w:rsidP="001B47DC">
      <w:pPr>
        <w:pStyle w:val="a5"/>
        <w:spacing w:line="276" w:lineRule="auto"/>
        <w:ind w:left="1080"/>
        <w:jc w:val="both"/>
        <w:rPr>
          <w:noProof/>
          <w:sz w:val="24"/>
          <w:szCs w:val="24"/>
        </w:rPr>
      </w:pPr>
      <w:r w:rsidRPr="001B47DC">
        <w:rPr>
          <w:noProof/>
          <w:sz w:val="24"/>
          <w:szCs w:val="24"/>
        </w:rPr>
        <w:t>Сайт дозволяє вставляти чужий JavaScript-код у сторінку. Це означає, що зловмисник може запустити свій скрипт у браузері жертви — наприклад, вкрасти кук</w:t>
      </w:r>
      <w:r w:rsidRPr="001B47DC">
        <w:rPr>
          <w:noProof/>
          <w:sz w:val="24"/>
          <w:szCs w:val="24"/>
        </w:rPr>
        <w:t>і</w:t>
      </w:r>
      <w:r w:rsidRPr="001B47DC">
        <w:rPr>
          <w:noProof/>
          <w:sz w:val="24"/>
          <w:szCs w:val="24"/>
        </w:rPr>
        <w:t xml:space="preserve"> чи перенаправити на підробний ресурс.</w:t>
      </w:r>
    </w:p>
    <w:p w14:paraId="0249D01B" w14:textId="77777777" w:rsidR="001B47DC" w:rsidRPr="001B47DC" w:rsidRDefault="001B47DC" w:rsidP="001B47DC">
      <w:pPr>
        <w:pStyle w:val="a5"/>
        <w:numPr>
          <w:ilvl w:val="0"/>
          <w:numId w:val="2"/>
        </w:numPr>
        <w:spacing w:line="276" w:lineRule="auto"/>
        <w:jc w:val="both"/>
        <w:rPr>
          <w:noProof/>
          <w:sz w:val="24"/>
          <w:szCs w:val="24"/>
        </w:rPr>
      </w:pPr>
      <w:r w:rsidRPr="001B47DC">
        <w:rPr>
          <w:b/>
          <w:bCs/>
          <w:noProof/>
          <w:sz w:val="24"/>
          <w:szCs w:val="24"/>
        </w:rPr>
        <w:t>Cross-Site Request Forgery (CSRF)</w:t>
      </w:r>
    </w:p>
    <w:p w14:paraId="1109C1BA" w14:textId="12CDEAAD" w:rsidR="001B47DC" w:rsidRPr="001B47DC" w:rsidRDefault="001B47DC" w:rsidP="001B47DC">
      <w:pPr>
        <w:pStyle w:val="a5"/>
        <w:spacing w:line="276" w:lineRule="auto"/>
        <w:ind w:left="1080"/>
        <w:jc w:val="both"/>
        <w:rPr>
          <w:noProof/>
          <w:sz w:val="24"/>
          <w:szCs w:val="24"/>
        </w:rPr>
      </w:pPr>
      <w:r w:rsidRPr="001B47DC">
        <w:rPr>
          <w:noProof/>
          <w:sz w:val="24"/>
          <w:szCs w:val="24"/>
        </w:rPr>
        <w:t>Інша сторінка може «попросити» браузер</w:t>
      </w:r>
      <w:r w:rsidRPr="001B47DC">
        <w:rPr>
          <w:noProof/>
          <w:sz w:val="24"/>
          <w:szCs w:val="24"/>
        </w:rPr>
        <w:t xml:space="preserve"> користувача</w:t>
      </w:r>
      <w:r w:rsidRPr="001B47DC">
        <w:rPr>
          <w:noProof/>
          <w:sz w:val="24"/>
          <w:szCs w:val="24"/>
        </w:rPr>
        <w:t xml:space="preserve"> виконати якусь дію на сайті, де </w:t>
      </w:r>
      <w:r w:rsidRPr="001B47DC">
        <w:rPr>
          <w:noProof/>
          <w:sz w:val="24"/>
          <w:szCs w:val="24"/>
        </w:rPr>
        <w:t>користувач</w:t>
      </w:r>
      <w:r w:rsidRPr="001B47DC">
        <w:rPr>
          <w:noProof/>
          <w:sz w:val="24"/>
          <w:szCs w:val="24"/>
        </w:rPr>
        <w:t xml:space="preserve"> вже авторизован</w:t>
      </w:r>
      <w:r w:rsidRPr="001B47DC">
        <w:rPr>
          <w:noProof/>
          <w:sz w:val="24"/>
          <w:szCs w:val="24"/>
        </w:rPr>
        <w:t>ий</w:t>
      </w:r>
      <w:r w:rsidRPr="001B47DC">
        <w:rPr>
          <w:noProof/>
          <w:sz w:val="24"/>
          <w:szCs w:val="24"/>
        </w:rPr>
        <w:t xml:space="preserve"> (наприклад, змінити настройки акаунта), навіть без </w:t>
      </w:r>
      <w:r w:rsidRPr="001B47DC">
        <w:rPr>
          <w:noProof/>
          <w:sz w:val="24"/>
          <w:szCs w:val="24"/>
        </w:rPr>
        <w:t xml:space="preserve">його </w:t>
      </w:r>
      <w:r w:rsidRPr="001B47DC">
        <w:rPr>
          <w:noProof/>
          <w:sz w:val="24"/>
          <w:szCs w:val="24"/>
        </w:rPr>
        <w:t>згоди.</w:t>
      </w:r>
    </w:p>
    <w:p w14:paraId="5EBB8EEB" w14:textId="77777777" w:rsidR="001B47DC" w:rsidRPr="001B47DC" w:rsidRDefault="001B47DC" w:rsidP="001B47DC">
      <w:pPr>
        <w:pStyle w:val="a5"/>
        <w:numPr>
          <w:ilvl w:val="0"/>
          <w:numId w:val="2"/>
        </w:numPr>
        <w:spacing w:line="276" w:lineRule="auto"/>
        <w:jc w:val="both"/>
        <w:rPr>
          <w:noProof/>
          <w:sz w:val="24"/>
          <w:szCs w:val="24"/>
        </w:rPr>
      </w:pPr>
      <w:r w:rsidRPr="001B47DC">
        <w:rPr>
          <w:b/>
          <w:bCs/>
          <w:noProof/>
          <w:sz w:val="24"/>
          <w:szCs w:val="24"/>
        </w:rPr>
        <w:t>Небезпечні налаштування кукі</w:t>
      </w:r>
    </w:p>
    <w:p w14:paraId="3E59A748" w14:textId="3A5EDE27" w:rsidR="001B47DC" w:rsidRPr="001B47DC" w:rsidRDefault="001B47DC" w:rsidP="001B47DC">
      <w:pPr>
        <w:pStyle w:val="a5"/>
        <w:spacing w:line="276" w:lineRule="auto"/>
        <w:ind w:left="1080"/>
        <w:jc w:val="both"/>
        <w:rPr>
          <w:noProof/>
          <w:sz w:val="24"/>
          <w:szCs w:val="24"/>
        </w:rPr>
      </w:pPr>
      <w:r w:rsidRPr="001B47DC">
        <w:rPr>
          <w:noProof/>
          <w:sz w:val="24"/>
          <w:szCs w:val="24"/>
        </w:rPr>
        <w:t>Кук</w:t>
      </w:r>
      <w:r w:rsidRPr="001B47DC">
        <w:rPr>
          <w:noProof/>
          <w:sz w:val="24"/>
          <w:szCs w:val="24"/>
        </w:rPr>
        <w:t>і</w:t>
      </w:r>
      <w:r w:rsidRPr="001B47DC">
        <w:rPr>
          <w:noProof/>
          <w:sz w:val="24"/>
          <w:szCs w:val="24"/>
        </w:rPr>
        <w:t xml:space="preserve"> з сесією можуть бути доступні з JavaScript або передаватися незашифрованими. Тобто крадіжка сесії стає простішою, бо зловмисник може їх прочитати чи перехопити.</w:t>
      </w:r>
    </w:p>
    <w:p w14:paraId="4BFFC76A" w14:textId="77777777" w:rsidR="001B47DC" w:rsidRPr="001B47DC" w:rsidRDefault="001B47DC" w:rsidP="001B47DC">
      <w:pPr>
        <w:pStyle w:val="a5"/>
        <w:numPr>
          <w:ilvl w:val="0"/>
          <w:numId w:val="2"/>
        </w:numPr>
        <w:spacing w:line="276" w:lineRule="auto"/>
        <w:jc w:val="both"/>
        <w:rPr>
          <w:noProof/>
          <w:sz w:val="24"/>
          <w:szCs w:val="24"/>
        </w:rPr>
      </w:pPr>
      <w:r w:rsidRPr="001B47DC">
        <w:rPr>
          <w:b/>
          <w:bCs/>
          <w:noProof/>
          <w:sz w:val="24"/>
          <w:szCs w:val="24"/>
        </w:rPr>
        <w:t>Завантаження будь-яких файлів</w:t>
      </w:r>
    </w:p>
    <w:p w14:paraId="10733D2A" w14:textId="3967539F" w:rsidR="001B47DC" w:rsidRPr="001B47DC" w:rsidRDefault="001B47DC" w:rsidP="001B47DC">
      <w:pPr>
        <w:pStyle w:val="a5"/>
        <w:spacing w:line="276" w:lineRule="auto"/>
        <w:ind w:left="1080"/>
        <w:jc w:val="both"/>
        <w:rPr>
          <w:noProof/>
          <w:sz w:val="24"/>
          <w:szCs w:val="24"/>
        </w:rPr>
      </w:pPr>
      <w:r w:rsidRPr="001B47DC">
        <w:rPr>
          <w:noProof/>
          <w:sz w:val="24"/>
          <w:szCs w:val="24"/>
        </w:rPr>
        <w:t>Форма приймає файли без перевірки. Це дає змогу завантажити на сервер шкідливий файл (наприклад, веб-шелл), який потім можна виконати.</w:t>
      </w:r>
    </w:p>
    <w:p w14:paraId="07D36995" w14:textId="77777777" w:rsidR="001B47DC" w:rsidRPr="001B47DC" w:rsidRDefault="001B47DC" w:rsidP="001B47DC">
      <w:pPr>
        <w:pStyle w:val="a5"/>
        <w:numPr>
          <w:ilvl w:val="0"/>
          <w:numId w:val="2"/>
        </w:numPr>
        <w:spacing w:line="276" w:lineRule="auto"/>
        <w:jc w:val="both"/>
        <w:rPr>
          <w:noProof/>
          <w:sz w:val="24"/>
          <w:szCs w:val="24"/>
        </w:rPr>
      </w:pPr>
      <w:r w:rsidRPr="001B47DC">
        <w:rPr>
          <w:b/>
          <w:bCs/>
          <w:noProof/>
          <w:sz w:val="24"/>
          <w:szCs w:val="24"/>
        </w:rPr>
        <w:t>Витік інформації в коментарях і mailto-посиланнях</w:t>
      </w:r>
    </w:p>
    <w:p w14:paraId="2FFE3D17" w14:textId="3C579A9E" w:rsidR="001B47DC" w:rsidRPr="001B47DC" w:rsidRDefault="001B47DC" w:rsidP="001B47DC">
      <w:pPr>
        <w:pStyle w:val="a5"/>
        <w:spacing w:line="276" w:lineRule="auto"/>
        <w:ind w:left="1080"/>
        <w:jc w:val="both"/>
        <w:rPr>
          <w:noProof/>
          <w:sz w:val="24"/>
          <w:szCs w:val="24"/>
        </w:rPr>
      </w:pPr>
      <w:r w:rsidRPr="001B47DC">
        <w:rPr>
          <w:noProof/>
          <w:sz w:val="24"/>
          <w:szCs w:val="24"/>
        </w:rPr>
        <w:t>В коді залишилися коментарі з внутрішніми шляхами, секретами чи електронними адресами. Це допомагає зловмисникам краще зрозуміти, як влаштований сайт, і підготувати атаки.</w:t>
      </w:r>
    </w:p>
    <w:p w14:paraId="7094EDFE" w14:textId="77777777" w:rsidR="001B47DC" w:rsidRPr="001B47DC" w:rsidRDefault="001B47DC" w:rsidP="001B47DC">
      <w:pPr>
        <w:pStyle w:val="a5"/>
        <w:numPr>
          <w:ilvl w:val="0"/>
          <w:numId w:val="2"/>
        </w:numPr>
        <w:spacing w:line="276" w:lineRule="auto"/>
        <w:jc w:val="both"/>
        <w:rPr>
          <w:noProof/>
          <w:sz w:val="24"/>
          <w:szCs w:val="24"/>
        </w:rPr>
      </w:pPr>
      <w:r w:rsidRPr="001B47DC">
        <w:rPr>
          <w:b/>
          <w:bCs/>
          <w:noProof/>
          <w:sz w:val="24"/>
          <w:szCs w:val="24"/>
        </w:rPr>
        <w:t>Clickjacking</w:t>
      </w:r>
    </w:p>
    <w:p w14:paraId="477A641C" w14:textId="4B6158B5" w:rsidR="001B47DC" w:rsidRPr="001B47DC" w:rsidRDefault="001B47DC" w:rsidP="001B47DC">
      <w:pPr>
        <w:pStyle w:val="a5"/>
        <w:spacing w:line="276" w:lineRule="auto"/>
        <w:ind w:left="1080"/>
        <w:jc w:val="both"/>
        <w:rPr>
          <w:noProof/>
          <w:sz w:val="24"/>
          <w:szCs w:val="24"/>
        </w:rPr>
      </w:pPr>
      <w:r w:rsidRPr="001B47DC">
        <w:rPr>
          <w:noProof/>
          <w:sz w:val="24"/>
          <w:szCs w:val="24"/>
        </w:rPr>
        <w:t>Сайт можна «вкласти» в чужий фрейм, завдяки чому користувач може неуважно натиснути на приховану кнопку або посилання й зробити небажану дію.</w:t>
      </w:r>
    </w:p>
    <w:p w14:paraId="3B4F46A2" w14:textId="77777777" w:rsidR="001B47DC" w:rsidRPr="001B47DC" w:rsidRDefault="001B47DC" w:rsidP="001B47DC">
      <w:pPr>
        <w:pStyle w:val="a5"/>
        <w:numPr>
          <w:ilvl w:val="0"/>
          <w:numId w:val="2"/>
        </w:numPr>
        <w:spacing w:line="276" w:lineRule="auto"/>
        <w:jc w:val="both"/>
        <w:rPr>
          <w:noProof/>
          <w:sz w:val="24"/>
          <w:szCs w:val="24"/>
        </w:rPr>
      </w:pPr>
      <w:r w:rsidRPr="001B47DC">
        <w:rPr>
          <w:b/>
          <w:bCs/>
          <w:noProof/>
          <w:sz w:val="24"/>
          <w:szCs w:val="24"/>
        </w:rPr>
        <w:t>Нестійка обробка форм</w:t>
      </w:r>
    </w:p>
    <w:p w14:paraId="3D5F6E53" w14:textId="392AD58D" w:rsidR="001B47DC" w:rsidRPr="001B47DC" w:rsidRDefault="001B47DC" w:rsidP="001B47DC">
      <w:pPr>
        <w:pStyle w:val="a5"/>
        <w:spacing w:line="276" w:lineRule="auto"/>
        <w:ind w:left="1080"/>
        <w:jc w:val="both"/>
        <w:rPr>
          <w:noProof/>
          <w:sz w:val="24"/>
          <w:szCs w:val="24"/>
        </w:rPr>
      </w:pPr>
      <w:r w:rsidRPr="001B47DC">
        <w:rPr>
          <w:noProof/>
          <w:sz w:val="24"/>
          <w:szCs w:val="24"/>
        </w:rPr>
        <w:t xml:space="preserve">Приховані поля або поля пароля можна змінити на клієнті — наприклад, підмінити дані перед відправкою. </w:t>
      </w:r>
      <w:r w:rsidRPr="001B47DC">
        <w:rPr>
          <w:noProof/>
          <w:sz w:val="24"/>
          <w:szCs w:val="24"/>
        </w:rPr>
        <w:t>Поле для вводу паролю</w:t>
      </w:r>
      <w:r w:rsidRPr="001B47DC">
        <w:rPr>
          <w:noProof/>
          <w:sz w:val="24"/>
          <w:szCs w:val="24"/>
        </w:rPr>
        <w:t xml:space="preserve"> може автозаповнюватися або бути вкраденим через скрипти.</w:t>
      </w:r>
    </w:p>
    <w:p w14:paraId="22583E40" w14:textId="146FDAB4" w:rsidR="001B47DC" w:rsidRDefault="001B47DC">
      <w:pPr>
        <w:rPr>
          <w:noProof/>
        </w:rPr>
      </w:pPr>
      <w:r>
        <w:rPr>
          <w:noProof/>
        </w:rPr>
        <w:br w:type="page"/>
      </w:r>
    </w:p>
    <w:p w14:paraId="2225F95B" w14:textId="06BDE560" w:rsidR="001B47DC" w:rsidRDefault="001B47DC" w:rsidP="001B47DC">
      <w:pPr>
        <w:pStyle w:val="a5"/>
        <w:numPr>
          <w:ilvl w:val="0"/>
          <w:numId w:val="3"/>
        </w:numPr>
        <w:jc w:val="center"/>
        <w:rPr>
          <w:b/>
          <w:bCs/>
          <w:noProof/>
          <w:sz w:val="28"/>
          <w:szCs w:val="28"/>
        </w:rPr>
      </w:pPr>
      <w:r w:rsidRPr="001B47DC">
        <w:rPr>
          <w:b/>
          <w:bCs/>
          <w:noProof/>
          <w:sz w:val="28"/>
          <w:szCs w:val="28"/>
        </w:rPr>
        <w:lastRenderedPageBreak/>
        <w:t>Використання сканеру Security Headers</w:t>
      </w:r>
    </w:p>
    <w:p w14:paraId="3E154E78" w14:textId="7738C844" w:rsidR="001B47DC" w:rsidRDefault="001B47DC" w:rsidP="00506611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Після сканування </w:t>
      </w:r>
      <w:r w:rsidR="00931573">
        <w:rPr>
          <w:noProof/>
          <w:sz w:val="24"/>
          <w:szCs w:val="24"/>
        </w:rPr>
        <w:t xml:space="preserve">сайту </w:t>
      </w:r>
      <w:hyperlink r:id="rId6" w:history="1">
        <w:r w:rsidR="00931573" w:rsidRPr="00905332">
          <w:rPr>
            <w:rStyle w:val="a3"/>
            <w:noProof/>
            <w:sz w:val="24"/>
            <w:szCs w:val="24"/>
          </w:rPr>
          <w:t>https://automationexercise.com/</w:t>
        </w:r>
      </w:hyperlink>
      <w:r w:rsidR="00506611">
        <w:rPr>
          <w:noProof/>
          <w:sz w:val="24"/>
          <w:szCs w:val="24"/>
        </w:rPr>
        <w:t xml:space="preserve"> за допомогою сервісу </w:t>
      </w:r>
      <w:hyperlink r:id="rId7" w:history="1">
        <w:r w:rsidR="00506611" w:rsidRPr="00905332">
          <w:rPr>
            <w:rStyle w:val="a3"/>
            <w:noProof/>
            <w:sz w:val="24"/>
            <w:szCs w:val="24"/>
          </w:rPr>
          <w:t>https://securityheaders.com/</w:t>
        </w:r>
      </w:hyperlink>
      <w:r w:rsidR="00506611">
        <w:rPr>
          <w:noProof/>
          <w:sz w:val="24"/>
          <w:szCs w:val="24"/>
        </w:rPr>
        <w:t xml:space="preserve"> було виявлено наступні незахищені заголовки:</w:t>
      </w:r>
    </w:p>
    <w:p w14:paraId="2BEF4DD7" w14:textId="77777777" w:rsidR="00506611" w:rsidRDefault="00506611" w:rsidP="00506611">
      <w:pPr>
        <w:pStyle w:val="a5"/>
        <w:numPr>
          <w:ilvl w:val="0"/>
          <w:numId w:val="5"/>
        </w:numPr>
        <w:jc w:val="both"/>
        <w:rPr>
          <w:noProof/>
          <w:sz w:val="24"/>
          <w:szCs w:val="24"/>
        </w:rPr>
      </w:pPr>
      <w:r w:rsidRPr="00506611">
        <w:rPr>
          <w:b/>
          <w:bCs/>
          <w:noProof/>
          <w:sz w:val="24"/>
          <w:szCs w:val="24"/>
        </w:rPr>
        <w:t>Strict-Transport-Security</w:t>
      </w:r>
    </w:p>
    <w:p w14:paraId="65C8ED54" w14:textId="3032E7B1" w:rsidR="00506611" w:rsidRDefault="00506611" w:rsidP="00506611">
      <w:pPr>
        <w:pStyle w:val="a5"/>
        <w:ind w:left="1080"/>
        <w:jc w:val="both"/>
        <w:rPr>
          <w:noProof/>
          <w:sz w:val="24"/>
          <w:szCs w:val="24"/>
        </w:rPr>
      </w:pPr>
      <w:r w:rsidRPr="00506611">
        <w:rPr>
          <w:noProof/>
          <w:sz w:val="24"/>
          <w:szCs w:val="24"/>
        </w:rPr>
        <w:t>Говорить браузеру: «З цього моменту завжди заходь на сайт по HTTPS, ніколи не використовуй незахищене HTTP».</w:t>
      </w:r>
    </w:p>
    <w:p w14:paraId="01529857" w14:textId="77777777" w:rsidR="00506611" w:rsidRDefault="00506611" w:rsidP="00506611">
      <w:pPr>
        <w:pStyle w:val="a5"/>
        <w:numPr>
          <w:ilvl w:val="0"/>
          <w:numId w:val="5"/>
        </w:numPr>
        <w:jc w:val="both"/>
        <w:rPr>
          <w:noProof/>
          <w:sz w:val="24"/>
          <w:szCs w:val="24"/>
        </w:rPr>
      </w:pPr>
      <w:r w:rsidRPr="00506611">
        <w:rPr>
          <w:b/>
          <w:bCs/>
          <w:noProof/>
          <w:sz w:val="24"/>
          <w:szCs w:val="24"/>
        </w:rPr>
        <w:t>Content-Security-Policy</w:t>
      </w:r>
    </w:p>
    <w:p w14:paraId="350C8AB9" w14:textId="512E8935" w:rsidR="00506611" w:rsidRPr="00506611" w:rsidRDefault="00506611" w:rsidP="00506611">
      <w:pPr>
        <w:pStyle w:val="a5"/>
        <w:ind w:left="1080"/>
        <w:jc w:val="both"/>
        <w:rPr>
          <w:noProof/>
          <w:sz w:val="24"/>
          <w:szCs w:val="24"/>
        </w:rPr>
      </w:pPr>
      <w:r w:rsidRPr="00506611">
        <w:rPr>
          <w:noProof/>
          <w:sz w:val="24"/>
          <w:szCs w:val="24"/>
        </w:rPr>
        <w:t>Дає змогу вказати, звідки сайт може брати скрипти, стилі, зображення тощо, щоб випадково або навмисно не запустити чужий шкідливий код.</w:t>
      </w:r>
    </w:p>
    <w:p w14:paraId="5B945D83" w14:textId="77777777" w:rsidR="00506611" w:rsidRDefault="00506611" w:rsidP="00506611">
      <w:pPr>
        <w:pStyle w:val="a5"/>
        <w:numPr>
          <w:ilvl w:val="0"/>
          <w:numId w:val="5"/>
        </w:numPr>
        <w:jc w:val="both"/>
        <w:rPr>
          <w:noProof/>
          <w:sz w:val="24"/>
          <w:szCs w:val="24"/>
        </w:rPr>
      </w:pPr>
      <w:r w:rsidRPr="00506611">
        <w:rPr>
          <w:b/>
          <w:bCs/>
          <w:noProof/>
          <w:sz w:val="24"/>
          <w:szCs w:val="24"/>
        </w:rPr>
        <w:t>Permissions-Policy</w:t>
      </w:r>
    </w:p>
    <w:p w14:paraId="3D32A097" w14:textId="541F9B44" w:rsidR="00506611" w:rsidRPr="00506611" w:rsidRDefault="00506611" w:rsidP="00506611">
      <w:pPr>
        <w:pStyle w:val="a5"/>
        <w:ind w:left="1080"/>
        <w:jc w:val="both"/>
        <w:rPr>
          <w:noProof/>
          <w:sz w:val="24"/>
          <w:szCs w:val="24"/>
        </w:rPr>
      </w:pPr>
      <w:r w:rsidRPr="00506611">
        <w:rPr>
          <w:noProof/>
          <w:sz w:val="24"/>
          <w:szCs w:val="24"/>
        </w:rPr>
        <w:t>Обмежує доступ сайту до різних функцій браузера (наприклад, камери, мікрофона, геолокації), якщо вони не потрібні для роботи.</w:t>
      </w:r>
    </w:p>
    <w:p w14:paraId="32C18204" w14:textId="77777777" w:rsidR="00506611" w:rsidRPr="001B47DC" w:rsidRDefault="00506611" w:rsidP="001B47DC">
      <w:pPr>
        <w:rPr>
          <w:noProof/>
          <w:sz w:val="24"/>
          <w:szCs w:val="24"/>
        </w:rPr>
      </w:pPr>
    </w:p>
    <w:sectPr w:rsidR="00506611" w:rsidRPr="001B47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D13"/>
    <w:multiLevelType w:val="hybridMultilevel"/>
    <w:tmpl w:val="DE60AB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075F9"/>
    <w:multiLevelType w:val="hybridMultilevel"/>
    <w:tmpl w:val="2C4606D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07B42"/>
    <w:multiLevelType w:val="multilevel"/>
    <w:tmpl w:val="D3B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B6F4E"/>
    <w:multiLevelType w:val="hybridMultilevel"/>
    <w:tmpl w:val="7B1E8D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720D2"/>
    <w:multiLevelType w:val="multilevel"/>
    <w:tmpl w:val="9C1C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6C"/>
    <w:rsid w:val="00091F33"/>
    <w:rsid w:val="001B47DC"/>
    <w:rsid w:val="00506611"/>
    <w:rsid w:val="00931573"/>
    <w:rsid w:val="0093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723D"/>
  <w15:chartTrackingRefBased/>
  <w15:docId w15:val="{2172BE76-9616-4094-8CCD-D70E0085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7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7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B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curityhead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" TargetMode="External"/><Relationship Id="rId5" Type="http://schemas.openxmlformats.org/officeDocument/2006/relationships/hyperlink" Target="https://automationexerci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1456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Positive</dc:creator>
  <cp:keywords/>
  <dc:description/>
  <cp:lastModifiedBy>Nikita Positive</cp:lastModifiedBy>
  <cp:revision>3</cp:revision>
  <dcterms:created xsi:type="dcterms:W3CDTF">2025-05-02T17:25:00Z</dcterms:created>
  <dcterms:modified xsi:type="dcterms:W3CDTF">2025-05-02T17:39:00Z</dcterms:modified>
</cp:coreProperties>
</file>